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01" w:rsidRPr="00683F58" w:rsidRDefault="00C35D01" w:rsidP="00683F58">
      <w:pPr>
        <w:pStyle w:val="a7"/>
        <w:jc w:val="center"/>
        <w:rPr>
          <w:rFonts w:ascii="Calibri" w:hAnsi="Calibri"/>
          <w:b/>
          <w:color w:val="FF0000"/>
          <w:sz w:val="52"/>
          <w:szCs w:val="52"/>
          <w:lang w:eastAsia="ru-RU"/>
        </w:rPr>
      </w:pPr>
      <w:r w:rsidRPr="00683F58">
        <w:rPr>
          <w:rFonts w:ascii="Calibri" w:hAnsi="Calibri"/>
          <w:b/>
          <w:color w:val="FF0000"/>
          <w:sz w:val="52"/>
          <w:szCs w:val="52"/>
          <w:lang w:eastAsia="ru-RU"/>
        </w:rPr>
        <w:t>Рекомендации родителям</w:t>
      </w:r>
    </w:p>
    <w:p w:rsidR="00C35D01" w:rsidRDefault="00C35D01" w:rsidP="00683F58">
      <w:pPr>
        <w:pStyle w:val="a7"/>
        <w:jc w:val="center"/>
        <w:rPr>
          <w:rFonts w:ascii="Calibri" w:hAnsi="Calibri"/>
          <w:b/>
          <w:color w:val="FF0000"/>
          <w:sz w:val="52"/>
          <w:szCs w:val="52"/>
          <w:lang w:eastAsia="ru-RU"/>
        </w:rPr>
      </w:pPr>
      <w:r w:rsidRPr="00683F58">
        <w:rPr>
          <w:rFonts w:ascii="Calibri" w:hAnsi="Calibri"/>
          <w:b/>
          <w:color w:val="FF0000"/>
          <w:sz w:val="52"/>
          <w:szCs w:val="52"/>
          <w:lang w:eastAsia="ru-RU"/>
        </w:rPr>
        <w:t>по организации летнего отдыха детей.</w:t>
      </w:r>
    </w:p>
    <w:p w:rsidR="00683F58" w:rsidRDefault="00683F58" w:rsidP="00683F58">
      <w:pPr>
        <w:pStyle w:val="a7"/>
        <w:jc w:val="center"/>
        <w:rPr>
          <w:rFonts w:ascii="Calibri" w:hAnsi="Calibri"/>
          <w:b/>
          <w:sz w:val="28"/>
          <w:szCs w:val="28"/>
          <w:lang w:eastAsia="ru-RU"/>
        </w:rPr>
      </w:pPr>
    </w:p>
    <w:p w:rsidR="00683F58" w:rsidRDefault="00683F58" w:rsidP="00683F58">
      <w:pPr>
        <w:pStyle w:val="a7"/>
        <w:jc w:val="center"/>
        <w:rPr>
          <w:rFonts w:ascii="Calibri" w:hAnsi="Calibri"/>
          <w:b/>
          <w:sz w:val="28"/>
          <w:szCs w:val="28"/>
          <w:lang w:eastAsia="ru-RU"/>
        </w:rPr>
      </w:pPr>
      <w:r>
        <w:rPr>
          <w:rFonts w:ascii="Calibri" w:hAnsi="Calibri"/>
          <w:b/>
          <w:sz w:val="28"/>
          <w:szCs w:val="28"/>
          <w:lang w:eastAsia="ru-RU"/>
        </w:rPr>
        <w:t>Подготовила: воспитатель СЕЛЬЦОВА ИЕ</w:t>
      </w:r>
    </w:p>
    <w:p w:rsidR="00683F58" w:rsidRPr="00683F58" w:rsidRDefault="00683F58" w:rsidP="00683F58">
      <w:pPr>
        <w:pStyle w:val="a7"/>
        <w:jc w:val="center"/>
        <w:rPr>
          <w:rFonts w:ascii="Calibri" w:hAnsi="Calibri"/>
          <w:b/>
          <w:sz w:val="28"/>
          <w:szCs w:val="28"/>
          <w:lang w:eastAsia="ru-RU"/>
        </w:rPr>
      </w:pPr>
    </w:p>
    <w:p w:rsidR="00C35D01" w:rsidRPr="00C35D01" w:rsidRDefault="001E646D" w:rsidP="00C35D0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img.freepik.com/free-photo/funny-starts-kids-fashion-concept-the-group-of-teen-boys-and-girls-running-at-park_155003-24991.jpg?w=740&amp;t=st=1684056852~exp=1684057452~hmac=ac6e6c13cbb67718da3b30eae7334041f93d1a13375c3cc64b8f9494c36c4c9d" style="width:24pt;height:24pt"/>
        </w:pict>
      </w:r>
      <w:r w:rsidR="00C35D01">
        <w:rPr>
          <w:noProof/>
          <w:lang w:eastAsia="ru-RU"/>
        </w:rPr>
        <w:drawing>
          <wp:inline distT="0" distB="0" distL="0" distR="0">
            <wp:extent cx="6188710" cy="4123019"/>
            <wp:effectExtent l="19050" t="0" r="2540" b="0"/>
            <wp:docPr id="8" name="Рисунок 8" descr="C:\Documents and Settings\Admin\Рабочий стол\555\funny-starts-kids-fashion-concept-the-group-of-teen-boys-and-girls-running-at-park_155003-24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Рабочий стол\555\funny-starts-kids-fashion-concept-the-group-of-teen-boys-and-girls-running-at-park_155003-249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123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01" w:rsidRDefault="00C35D01" w:rsidP="00C35D0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 лето!!!</w:t>
      </w:r>
    </w:p>
    <w:p w:rsidR="00C35D01" w:rsidRPr="00C35D01" w:rsidRDefault="00C35D01" w:rsidP="00C35D0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не только время путешествий, но и наиболее благоприятная пора для отдыха, закаливания и оздоровления детей. Важно, чтобы родители с наибольшей пользой распорядились этим драгоценным временем. Вместе с тем возникает немало вопросов, как это лучше сделать. И вам могут пригодиться некоторые рекомендации.</w:t>
      </w:r>
    </w:p>
    <w:p w:rsidR="00C35D01" w:rsidRPr="00C35D01" w:rsidRDefault="00C35D01" w:rsidP="00C35D0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5D01" w:rsidRPr="00C35D01" w:rsidRDefault="00C35D01" w:rsidP="00C35D0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01">
        <w:rPr>
          <w:rFonts w:ascii="Wingdings" w:eastAsia="Times New Roman" w:hAnsi="Wingdings" w:cs="Times New Roman"/>
          <w:sz w:val="28"/>
          <w:szCs w:val="28"/>
          <w:lang w:eastAsia="ru-RU"/>
        </w:rPr>
        <w:t></w:t>
      </w:r>
      <w:r w:rsidRPr="00C35D0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дети должны находиться на открытом воздухе по возможности весь день. При плохой, дождливой погоде прогулки могут быть кратковременными</w:t>
      </w:r>
      <w:proofErr w:type="gramStart"/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частыми. </w:t>
      </w:r>
    </w:p>
    <w:p w:rsidR="00C35D01" w:rsidRDefault="00C35D01" w:rsidP="00C35D0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01">
        <w:rPr>
          <w:rFonts w:ascii="Wingdings" w:eastAsia="Times New Roman" w:hAnsi="Wingdings" w:cs="Times New Roman"/>
          <w:sz w:val="28"/>
          <w:szCs w:val="28"/>
          <w:lang w:eastAsia="ru-RU"/>
        </w:rPr>
        <w:t></w:t>
      </w:r>
      <w:r w:rsidRPr="00C35D0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вильно организовать сон ребенка</w:t>
      </w:r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днем </w:t>
      </w:r>
    </w:p>
    <w:p w:rsidR="00666AD7" w:rsidRDefault="00666AD7" w:rsidP="00666AD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62425" cy="2609953"/>
            <wp:effectExtent l="19050" t="0" r="9525" b="0"/>
            <wp:docPr id="15" name="Рисунок 15" descr="C:\Documents and Settings\Admin\Рабочий стол\555\a-cute-little-girl-is-sleeping-in-a-bed-with-a-teddy-bear-toy-concept-of-child-development-and-sleep-the-view-from-the-top_169016-4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Admin\Рабочий стол\555\a-cute-little-girl-is-sleeping-in-a-bed-with-a-teddy-bear-toy-concept-of-child-development-and-sleep-the-view-from-the-top_169016-46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519" cy="26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AD7" w:rsidRPr="00C35D01" w:rsidRDefault="00666AD7" w:rsidP="00C35D0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D01" w:rsidRDefault="00C35D01" w:rsidP="00C35D0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01">
        <w:rPr>
          <w:rFonts w:ascii="Wingdings" w:eastAsia="Times New Roman" w:hAnsi="Wingdings" w:cs="Times New Roman"/>
          <w:sz w:val="28"/>
          <w:szCs w:val="28"/>
          <w:lang w:eastAsia="ru-RU"/>
        </w:rPr>
        <w:t></w:t>
      </w:r>
      <w:r w:rsidRPr="00C35D0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- тоже добрый друг детского здоровья. Его живительные лучи уничтожают болезнетворные микробы,  улучшают обмен веществ. Но солнце - и очень строгий друг.  Длительное пребывание на солнце приводит к перегреву (тепловому удару), вызывает сильные ожоги наиболее чувствительных участков кожи. При этом температура у ребенка порой поднимается до 40С.</w:t>
      </w:r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Пребывание на солнце необходимо дозировать. Нежелательно, чтобы ребенок загорал лежа, пусть он играет, двигается. На голове у него должна быть шапочка- панамка. Наиболее подходящее время для загара - первая половина дня.</w:t>
      </w:r>
    </w:p>
    <w:p w:rsidR="00666AD7" w:rsidRPr="00C35D01" w:rsidRDefault="00666AD7" w:rsidP="00666AD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62375" cy="2500262"/>
            <wp:effectExtent l="19050" t="0" r="9525" b="0"/>
            <wp:docPr id="13" name="Рисунок 13" descr="C:\Documents and Settings\Admin\Рабочий стол\555\im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\Рабочий стол\555\img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500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01" w:rsidRPr="00C35D01" w:rsidRDefault="00C35D01" w:rsidP="00C35D0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01">
        <w:rPr>
          <w:rFonts w:ascii="Wingdings" w:eastAsia="Times New Roman" w:hAnsi="Wingdings" w:cs="Times New Roman"/>
          <w:sz w:val="28"/>
          <w:szCs w:val="28"/>
          <w:lang w:eastAsia="ru-RU"/>
        </w:rPr>
        <w:t></w:t>
      </w:r>
      <w:r w:rsidRPr="00C35D0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жаркий летний день важно правильно одевать ребенка: легкая рубашка (или платье ) с коротким рукавом</w:t>
      </w:r>
      <w:proofErr w:type="gramStart"/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шорты ,шапочка или косынка от солнца ,легкая обувь - словом ,все то ,что дает возможность телу «дышать» и не сковывает движений. </w:t>
      </w:r>
    </w:p>
    <w:p w:rsidR="00C35D01" w:rsidRDefault="00C35D01" w:rsidP="00C35D0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01">
        <w:rPr>
          <w:rFonts w:ascii="Wingdings" w:eastAsia="Times New Roman" w:hAnsi="Wingdings" w:cs="Times New Roman"/>
          <w:sz w:val="28"/>
          <w:szCs w:val="28"/>
          <w:lang w:eastAsia="ru-RU"/>
        </w:rPr>
        <w:lastRenderedPageBreak/>
        <w:t></w:t>
      </w:r>
      <w:r w:rsidRPr="00C35D0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земля сухая и теплая, можно разрешить детям ходить босиком. Это очень полезная процедура, особенно для тех, кто страдает плоскостопием. </w:t>
      </w:r>
    </w:p>
    <w:p w:rsidR="00666AD7" w:rsidRPr="00C35D01" w:rsidRDefault="00666AD7" w:rsidP="00666AD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62275" cy="3949700"/>
            <wp:effectExtent l="19050" t="0" r="9525" b="0"/>
            <wp:docPr id="16" name="Рисунок 16" descr="C:\Documents and Settings\Admin\Рабочий стол\555\fc1547ab184e57782deb74945ba0e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dmin\Рабочий стол\555\fc1547ab184e57782deb74945ba0e8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295" cy="3953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01" w:rsidRPr="00C35D01" w:rsidRDefault="00C35D01" w:rsidP="00C35D0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01">
        <w:rPr>
          <w:rFonts w:ascii="Wingdings" w:eastAsia="Times New Roman" w:hAnsi="Wingdings" w:cs="Times New Roman"/>
          <w:sz w:val="28"/>
          <w:szCs w:val="28"/>
          <w:lang w:eastAsia="ru-RU"/>
        </w:rPr>
        <w:t></w:t>
      </w:r>
      <w:r w:rsidRPr="00C35D0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реке, озере можно считать комплексным видом закаливания. Ведь при этом на организм действует сразу и вода</w:t>
      </w:r>
      <w:proofErr w:type="gramStart"/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воздух, и солнце. Ребята очень любят купаться  Но необходимо внимательно следить за тем, чтобы детский организм не переохлаждался</w:t>
      </w:r>
      <w:proofErr w:type="gramStart"/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разрешается быть в воде не более 5 минут, постепенно время увеличивается до 20 минут. При купании необходимо соблюдать правила:</w:t>
      </w:r>
    </w:p>
    <w:p w:rsidR="00C35D01" w:rsidRPr="00C35D01" w:rsidRDefault="00C35D01" w:rsidP="00C35D01">
      <w:pPr>
        <w:spacing w:after="0" w:line="360" w:lineRule="auto"/>
        <w:ind w:left="14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>Ø Не разрешается купаться натощак и раньше чем через 1-1,5 часа после еды</w:t>
      </w:r>
    </w:p>
    <w:p w:rsidR="00C35D01" w:rsidRPr="00C35D01" w:rsidRDefault="00C35D01" w:rsidP="00C35D01">
      <w:pPr>
        <w:spacing w:after="0" w:line="360" w:lineRule="auto"/>
        <w:ind w:left="14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>Ø В воде дети должны находиться в движении</w:t>
      </w:r>
    </w:p>
    <w:p w:rsidR="00C35D01" w:rsidRPr="00C35D01" w:rsidRDefault="00C35D01" w:rsidP="00C35D01">
      <w:pPr>
        <w:spacing w:after="0" w:line="360" w:lineRule="auto"/>
        <w:ind w:left="14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>Ø При появлении озноба немедленно выйти из воды</w:t>
      </w:r>
    </w:p>
    <w:p w:rsidR="00C35D01" w:rsidRPr="00C35D01" w:rsidRDefault="00C35D01" w:rsidP="00C35D01">
      <w:pPr>
        <w:spacing w:after="0" w:line="360" w:lineRule="auto"/>
        <w:ind w:left="14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Ø  Нельзя </w:t>
      </w:r>
      <w:proofErr w:type="gramStart"/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разгорячённым</w:t>
      </w:r>
      <w:proofErr w:type="gramEnd"/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окунаться в прохладную воду.</w:t>
      </w:r>
    </w:p>
    <w:p w:rsidR="00C35D01" w:rsidRPr="00C35D01" w:rsidRDefault="00C35D01" w:rsidP="00C35D01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01">
        <w:rPr>
          <w:rFonts w:ascii="Wingdings" w:eastAsia="Times New Roman" w:hAnsi="Wingdings" w:cs="Times New Roman"/>
          <w:sz w:val="28"/>
          <w:szCs w:val="28"/>
          <w:lang w:eastAsia="ru-RU"/>
        </w:rPr>
        <w:t></w:t>
      </w:r>
      <w:r w:rsidRPr="00C35D0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Плавание. Оно тренирует сердце, легкие, почти все мышцы тела. Учить  овладевать этой нужной в жизни наукой надо уже с детства. Но ни в коем случае нельзя загонять детей силой</w:t>
      </w:r>
      <w:proofErr w:type="gramStart"/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Главное – выдержка и терпение . </w:t>
      </w:r>
    </w:p>
    <w:p w:rsidR="00666AD7" w:rsidRDefault="00C35D01" w:rsidP="00C35D01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35D01">
        <w:rPr>
          <w:rFonts w:ascii="Wingdings" w:eastAsia="Times New Roman" w:hAnsi="Wingdings" w:cs="Times New Roman"/>
          <w:sz w:val="28"/>
          <w:szCs w:val="28"/>
          <w:lang w:eastAsia="ru-RU"/>
        </w:rPr>
        <w:t></w:t>
      </w:r>
      <w:r w:rsidRPr="00C35D0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детского организма большое значение имеет полноценное, правильно организованное питание. Лето – пора овощей, фруктов, ягод. Богатое </w:t>
      </w:r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минеральных солей и витаминов делает эти продукты необходимыми в рационе детей. По возможности их следует давать в сыром виде, а соки добавлять в готовые блюда. Чтобы предупредить кишечные инфекции</w:t>
      </w:r>
      <w:proofErr w:type="gramStart"/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отравления у детей ,любые ягоды, фрукты и овощи надо тщательно мыть под струей воды из водопровода.</w:t>
      </w:r>
      <w:r w:rsidRPr="00C35D0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35D01" w:rsidRPr="00C35D01" w:rsidRDefault="00C35D01" w:rsidP="00C35D01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5736" cy="1962150"/>
            <wp:effectExtent l="19050" t="0" r="0" b="0"/>
            <wp:docPr id="9" name="Рисунок 9" descr="C:\Documents and Settings\Admin\Рабочий стол\555\istockphoto-1156492841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Рабочий стол\555\istockphoto-1156492841-612x6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736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01" w:rsidRDefault="00C35D01" w:rsidP="00C35D01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01">
        <w:rPr>
          <w:rFonts w:ascii="Wingdings" w:eastAsia="Times New Roman" w:hAnsi="Wingdings" w:cs="Times New Roman"/>
          <w:sz w:val="28"/>
          <w:szCs w:val="28"/>
          <w:lang w:eastAsia="ru-RU"/>
        </w:rPr>
        <w:t></w:t>
      </w:r>
      <w:r w:rsidRPr="00C35D0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ценный подарок для детей во время летнего отдыха – их родители. Ведь осуществляется заветное желание ребенка – быть как можно больше с папой и мамой, </w:t>
      </w:r>
      <w:proofErr w:type="gramStart"/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свободны от ежедневных хлопот. </w:t>
      </w:r>
    </w:p>
    <w:p w:rsidR="00666AD7" w:rsidRPr="00C35D01" w:rsidRDefault="00666AD7" w:rsidP="00666AD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D01" w:rsidRDefault="00C35D01" w:rsidP="00C35D01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D01">
        <w:rPr>
          <w:rFonts w:ascii="Wingdings" w:eastAsia="Times New Roman" w:hAnsi="Wingdings" w:cs="Times New Roman"/>
          <w:sz w:val="28"/>
          <w:szCs w:val="28"/>
          <w:lang w:eastAsia="ru-RU"/>
        </w:rPr>
        <w:t></w:t>
      </w:r>
      <w:r w:rsidRPr="00C35D0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настроение, царящее в кругу семьи во время отпуска, сближает детей с родителями, а загородный воздух, широкие возможности для игр, спортивных развлечений</w:t>
      </w:r>
      <w:proofErr w:type="gramStart"/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посильный труд в огороде и в саду, наряду с правильным режимом питания и сна, благотворно влияют на здоровье.</w:t>
      </w:r>
    </w:p>
    <w:p w:rsidR="00730EFB" w:rsidRDefault="00730EFB" w:rsidP="00730EFB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79035" cy="3423086"/>
            <wp:effectExtent l="19050" t="0" r="0" b="0"/>
            <wp:docPr id="19" name="Рисунок 19" descr="C:\Documents and Settings\Admin\Рабочий стол\555\1647552230_5-amiel-club-p-kartinki-semeinogo-schasty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Admin\Рабочий стол\555\1647552230_5-amiel-club-p-kartinki-semeinogo-schastya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035" cy="3423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EFB" w:rsidRPr="00C35D01" w:rsidRDefault="00730EFB" w:rsidP="00730EFB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AE8" w:rsidRPr="00683F58" w:rsidRDefault="00C35D01" w:rsidP="00683F58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01">
        <w:rPr>
          <w:rFonts w:ascii="Wingdings" w:eastAsia="Times New Roman" w:hAnsi="Wingdings" w:cs="Times New Roman"/>
          <w:sz w:val="28"/>
          <w:szCs w:val="28"/>
          <w:lang w:eastAsia="ru-RU"/>
        </w:rPr>
        <w:lastRenderedPageBreak/>
        <w:t></w:t>
      </w:r>
      <w:r w:rsidRPr="00C35D0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 и познавательны совместные прогулки в лес, в поле, к реке. Во время них дети часто обращаются с вопросами к родителям. Живо и непосредственно воспринимают дети природу. И надо им помочь подружиться с ней, научить любить ее и понимать, видеть красоту, беречь богатство</w:t>
      </w:r>
      <w:proofErr w:type="gramStart"/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3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Природа помогает развивать фантазию , творческие способности ребенка. </w:t>
      </w:r>
      <w:r w:rsidR="00683F5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align>top</wp:align>
            </wp:positionV>
            <wp:extent cx="4676775" cy="3125470"/>
            <wp:effectExtent l="19050" t="0" r="9525" b="0"/>
            <wp:wrapSquare wrapText="bothSides"/>
            <wp:docPr id="3" name="Рисунок 17" descr="C:\Documents and Settings\Admin\Рабочий стол\555\happy-family-with-little-girl-travel-in-the-mountains_506452-16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\Рабочий стол\555\happy-family-with-little-girl-travel-in-the-mountains_506452-164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12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3F58">
        <w:br w:type="textWrapping" w:clear="all"/>
      </w:r>
    </w:p>
    <w:p w:rsidR="00683F58" w:rsidRPr="00683F58" w:rsidRDefault="00683F58" w:rsidP="00683F58">
      <w:pPr>
        <w:jc w:val="center"/>
        <w:rPr>
          <w:rFonts w:ascii="Calibri" w:hAnsi="Calibri"/>
          <w:b/>
          <w:color w:val="00B050"/>
          <w:sz w:val="56"/>
          <w:szCs w:val="56"/>
        </w:rPr>
      </w:pPr>
      <w:r w:rsidRPr="00683F58">
        <w:rPr>
          <w:rFonts w:ascii="Calibri" w:hAnsi="Calibri"/>
          <w:b/>
          <w:color w:val="00B050"/>
          <w:sz w:val="56"/>
          <w:szCs w:val="56"/>
        </w:rPr>
        <w:t>ПРИЯТНОГО ОТДЫХА</w:t>
      </w:r>
      <w:proofErr w:type="gramStart"/>
      <w:r w:rsidRPr="00683F58">
        <w:rPr>
          <w:rFonts w:ascii="Calibri" w:hAnsi="Calibri"/>
          <w:b/>
          <w:color w:val="00B050"/>
          <w:sz w:val="56"/>
          <w:szCs w:val="56"/>
        </w:rPr>
        <w:t xml:space="preserve"> !</w:t>
      </w:r>
      <w:proofErr w:type="gramEnd"/>
      <w:r w:rsidRPr="00683F58">
        <w:rPr>
          <w:rFonts w:ascii="Calibri" w:hAnsi="Calibri"/>
          <w:b/>
          <w:color w:val="00B050"/>
          <w:sz w:val="56"/>
          <w:szCs w:val="56"/>
        </w:rPr>
        <w:t>!!</w:t>
      </w:r>
    </w:p>
    <w:sectPr w:rsidR="00683F58" w:rsidRPr="00683F58" w:rsidSect="00666A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5D01"/>
    <w:rsid w:val="001E646D"/>
    <w:rsid w:val="00520AE8"/>
    <w:rsid w:val="00666AD7"/>
    <w:rsid w:val="00683F58"/>
    <w:rsid w:val="00730EFB"/>
    <w:rsid w:val="00C35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D0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83F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5</cp:revision>
  <dcterms:created xsi:type="dcterms:W3CDTF">2023-05-14T09:32:00Z</dcterms:created>
  <dcterms:modified xsi:type="dcterms:W3CDTF">2023-05-14T10:00:00Z</dcterms:modified>
</cp:coreProperties>
</file>