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6597" w:rsidRPr="000E7689" w:rsidRDefault="00776597" w:rsidP="00776597">
      <w:pPr>
        <w:jc w:val="both"/>
        <w:rPr>
          <w:rFonts w:ascii="Times New Roman" w:hAnsi="Times New Roman" w:cs="Times New Roman"/>
          <w:b/>
          <w:sz w:val="28"/>
          <w:szCs w:val="28"/>
        </w:rPr>
      </w:pPr>
      <w:r w:rsidRPr="000E7689">
        <w:rPr>
          <w:rFonts w:ascii="Times New Roman" w:hAnsi="Times New Roman" w:cs="Times New Roman"/>
          <w:b/>
          <w:sz w:val="28"/>
          <w:szCs w:val="28"/>
        </w:rPr>
        <w:t xml:space="preserve">1.Сведения об авторе: </w:t>
      </w:r>
    </w:p>
    <w:p w:rsidR="00776597" w:rsidRPr="000E7689" w:rsidRDefault="00B145BC" w:rsidP="00776597">
      <w:pPr>
        <w:jc w:val="both"/>
        <w:rPr>
          <w:rFonts w:ascii="Times New Roman" w:hAnsi="Times New Roman" w:cs="Times New Roman"/>
          <w:sz w:val="28"/>
          <w:szCs w:val="28"/>
          <w:u w:val="single"/>
        </w:rPr>
      </w:pPr>
      <w:r>
        <w:rPr>
          <w:rFonts w:ascii="Times New Roman" w:hAnsi="Times New Roman" w:cs="Times New Roman"/>
          <w:sz w:val="28"/>
          <w:szCs w:val="28"/>
          <w:u w:val="single"/>
        </w:rPr>
        <w:t xml:space="preserve">Ф.И.О.: </w:t>
      </w:r>
      <w:r w:rsidR="00776597" w:rsidRPr="00AC5256">
        <w:rPr>
          <w:rFonts w:ascii="Times New Roman" w:hAnsi="Times New Roman" w:cs="Times New Roman"/>
          <w:b/>
          <w:bCs/>
          <w:sz w:val="28"/>
          <w:szCs w:val="28"/>
          <w:u w:val="single"/>
        </w:rPr>
        <w:t>Щепотева Наталья Анатольевна</w:t>
      </w:r>
    </w:p>
    <w:p w:rsidR="00776597" w:rsidRPr="000E7689" w:rsidRDefault="00776597" w:rsidP="00776597">
      <w:pPr>
        <w:jc w:val="both"/>
        <w:rPr>
          <w:rFonts w:ascii="Times New Roman" w:hAnsi="Times New Roman" w:cs="Times New Roman"/>
          <w:sz w:val="28"/>
          <w:szCs w:val="28"/>
        </w:rPr>
      </w:pPr>
      <w:r w:rsidRPr="000E7689">
        <w:rPr>
          <w:rFonts w:ascii="Times New Roman" w:hAnsi="Times New Roman" w:cs="Times New Roman"/>
          <w:sz w:val="28"/>
          <w:szCs w:val="28"/>
        </w:rPr>
        <w:t>Образование</w:t>
      </w:r>
      <w:r w:rsidR="00B145BC">
        <w:rPr>
          <w:rFonts w:ascii="Times New Roman" w:hAnsi="Times New Roman" w:cs="Times New Roman"/>
          <w:sz w:val="28"/>
          <w:szCs w:val="28"/>
        </w:rPr>
        <w:t xml:space="preserve">: </w:t>
      </w:r>
      <w:r w:rsidR="00B145BC" w:rsidRPr="00AC5256">
        <w:rPr>
          <w:rFonts w:ascii="Times New Roman" w:hAnsi="Times New Roman" w:cs="Times New Roman"/>
          <w:b/>
          <w:bCs/>
          <w:sz w:val="28"/>
          <w:szCs w:val="28"/>
        </w:rPr>
        <w:t>Среднее специальное</w:t>
      </w:r>
    </w:p>
    <w:p w:rsidR="00776597" w:rsidRPr="00AC5256" w:rsidRDefault="00776597" w:rsidP="00776597">
      <w:pPr>
        <w:jc w:val="both"/>
        <w:rPr>
          <w:rFonts w:ascii="Times New Roman" w:hAnsi="Times New Roman" w:cs="Times New Roman"/>
          <w:b/>
          <w:bCs/>
          <w:sz w:val="28"/>
          <w:szCs w:val="28"/>
        </w:rPr>
      </w:pPr>
      <w:r w:rsidRPr="000E7689">
        <w:rPr>
          <w:rFonts w:ascii="Times New Roman" w:hAnsi="Times New Roman" w:cs="Times New Roman"/>
          <w:sz w:val="28"/>
          <w:szCs w:val="28"/>
        </w:rPr>
        <w:t>Название (полное) учебного заведения, год его окончания</w:t>
      </w:r>
      <w:r w:rsidR="00B145BC">
        <w:rPr>
          <w:rFonts w:ascii="Times New Roman" w:hAnsi="Times New Roman" w:cs="Times New Roman"/>
          <w:sz w:val="28"/>
          <w:szCs w:val="28"/>
        </w:rPr>
        <w:t xml:space="preserve">: </w:t>
      </w:r>
      <w:r w:rsidR="00B145BC" w:rsidRPr="00AC5256">
        <w:rPr>
          <w:rFonts w:ascii="Times New Roman" w:hAnsi="Times New Roman" w:cs="Times New Roman"/>
          <w:b/>
          <w:bCs/>
          <w:sz w:val="28"/>
          <w:szCs w:val="28"/>
        </w:rPr>
        <w:t>Муромское педагогическое училище, 1990г.</w:t>
      </w:r>
    </w:p>
    <w:p w:rsidR="00776597" w:rsidRPr="004505CD" w:rsidRDefault="00776597" w:rsidP="00776597">
      <w:pPr>
        <w:jc w:val="both"/>
        <w:rPr>
          <w:rFonts w:ascii="Times New Roman" w:hAnsi="Times New Roman" w:cs="Times New Roman"/>
          <w:sz w:val="28"/>
          <w:szCs w:val="28"/>
        </w:rPr>
      </w:pPr>
      <w:r w:rsidRPr="000E7689">
        <w:rPr>
          <w:rFonts w:ascii="Times New Roman" w:hAnsi="Times New Roman" w:cs="Times New Roman"/>
          <w:sz w:val="28"/>
          <w:szCs w:val="28"/>
        </w:rPr>
        <w:t>Специальность по диплому</w:t>
      </w:r>
      <w:r w:rsidR="004505CD">
        <w:rPr>
          <w:rFonts w:ascii="Times New Roman" w:hAnsi="Times New Roman" w:cs="Times New Roman"/>
          <w:sz w:val="28"/>
          <w:szCs w:val="28"/>
        </w:rPr>
        <w:t xml:space="preserve">: </w:t>
      </w:r>
      <w:r w:rsidR="004505CD" w:rsidRPr="00AC5256">
        <w:rPr>
          <w:rFonts w:ascii="Times New Roman" w:hAnsi="Times New Roman" w:cs="Times New Roman"/>
          <w:b/>
          <w:bCs/>
          <w:sz w:val="28"/>
          <w:szCs w:val="28"/>
        </w:rPr>
        <w:t xml:space="preserve">Воспитатель </w:t>
      </w:r>
      <w:r w:rsidR="00B145BC" w:rsidRPr="00AC5256">
        <w:rPr>
          <w:rFonts w:ascii="Times New Roman" w:hAnsi="Times New Roman" w:cs="Times New Roman"/>
          <w:b/>
          <w:bCs/>
          <w:sz w:val="28"/>
          <w:szCs w:val="28"/>
        </w:rPr>
        <w:t>в дошкольных учреждениях</w:t>
      </w:r>
    </w:p>
    <w:p w:rsidR="00776597" w:rsidRPr="000E7689" w:rsidRDefault="00776597" w:rsidP="00776597">
      <w:pPr>
        <w:jc w:val="both"/>
        <w:rPr>
          <w:rFonts w:ascii="Times New Roman" w:hAnsi="Times New Roman" w:cs="Times New Roman"/>
          <w:sz w:val="28"/>
          <w:szCs w:val="28"/>
        </w:rPr>
      </w:pPr>
      <w:r w:rsidRPr="000E7689">
        <w:rPr>
          <w:rFonts w:ascii="Times New Roman" w:hAnsi="Times New Roman" w:cs="Times New Roman"/>
          <w:sz w:val="28"/>
          <w:szCs w:val="28"/>
        </w:rPr>
        <w:t>Место работы</w:t>
      </w:r>
      <w:r w:rsidR="000E7689">
        <w:rPr>
          <w:rFonts w:ascii="Times New Roman" w:hAnsi="Times New Roman" w:cs="Times New Roman"/>
          <w:sz w:val="28"/>
          <w:szCs w:val="28"/>
        </w:rPr>
        <w:t xml:space="preserve">: </w:t>
      </w:r>
      <w:r w:rsidRPr="00AC5256">
        <w:rPr>
          <w:rFonts w:ascii="Times New Roman" w:hAnsi="Times New Roman" w:cs="Times New Roman"/>
          <w:b/>
          <w:bCs/>
          <w:sz w:val="28"/>
          <w:szCs w:val="28"/>
        </w:rPr>
        <w:t>МБДОУ «Детский сад № 4 с. Чаадаево</w:t>
      </w:r>
      <w:r w:rsidRPr="000E7689">
        <w:rPr>
          <w:rFonts w:ascii="Times New Roman" w:hAnsi="Times New Roman" w:cs="Times New Roman"/>
          <w:sz w:val="28"/>
          <w:szCs w:val="28"/>
        </w:rPr>
        <w:t>»</w:t>
      </w:r>
    </w:p>
    <w:p w:rsidR="00776597" w:rsidRPr="00AC5256" w:rsidRDefault="00776597" w:rsidP="00776597">
      <w:pPr>
        <w:jc w:val="both"/>
        <w:rPr>
          <w:rFonts w:ascii="Times New Roman" w:hAnsi="Times New Roman" w:cs="Times New Roman"/>
          <w:b/>
          <w:bCs/>
          <w:sz w:val="28"/>
          <w:szCs w:val="28"/>
        </w:rPr>
      </w:pPr>
      <w:r w:rsidRPr="000E7689">
        <w:rPr>
          <w:rFonts w:ascii="Times New Roman" w:hAnsi="Times New Roman" w:cs="Times New Roman"/>
          <w:sz w:val="28"/>
          <w:szCs w:val="28"/>
        </w:rPr>
        <w:t>Должность</w:t>
      </w:r>
      <w:r w:rsidR="004505CD">
        <w:rPr>
          <w:rFonts w:ascii="Times New Roman" w:hAnsi="Times New Roman" w:cs="Times New Roman"/>
          <w:sz w:val="28"/>
          <w:szCs w:val="28"/>
        </w:rPr>
        <w:t>:</w:t>
      </w:r>
      <w:r w:rsidRPr="00AC5256">
        <w:rPr>
          <w:rFonts w:ascii="Times New Roman" w:hAnsi="Times New Roman" w:cs="Times New Roman"/>
          <w:b/>
          <w:bCs/>
          <w:sz w:val="28"/>
          <w:szCs w:val="28"/>
        </w:rPr>
        <w:t xml:space="preserve">Воспитатель </w:t>
      </w:r>
    </w:p>
    <w:p w:rsidR="00776597" w:rsidRPr="000E7689" w:rsidRDefault="00776597" w:rsidP="00776597">
      <w:pPr>
        <w:jc w:val="both"/>
        <w:rPr>
          <w:rFonts w:ascii="Times New Roman" w:hAnsi="Times New Roman" w:cs="Times New Roman"/>
          <w:sz w:val="28"/>
          <w:szCs w:val="28"/>
        </w:rPr>
      </w:pPr>
      <w:r w:rsidRPr="000E7689">
        <w:rPr>
          <w:rFonts w:ascii="Times New Roman" w:hAnsi="Times New Roman" w:cs="Times New Roman"/>
          <w:sz w:val="28"/>
          <w:szCs w:val="28"/>
        </w:rPr>
        <w:t>Педагогический стаж</w:t>
      </w:r>
      <w:r w:rsidR="004505CD">
        <w:rPr>
          <w:rFonts w:ascii="Times New Roman" w:hAnsi="Times New Roman" w:cs="Times New Roman"/>
          <w:sz w:val="28"/>
          <w:szCs w:val="28"/>
        </w:rPr>
        <w:t>:</w:t>
      </w:r>
      <w:r w:rsidR="001C0530">
        <w:rPr>
          <w:rFonts w:ascii="Times New Roman" w:hAnsi="Times New Roman" w:cs="Times New Roman"/>
          <w:sz w:val="28"/>
          <w:szCs w:val="28"/>
        </w:rPr>
        <w:t xml:space="preserve"> </w:t>
      </w:r>
      <w:r w:rsidR="001C0530">
        <w:rPr>
          <w:rFonts w:ascii="Times New Roman" w:hAnsi="Times New Roman" w:cs="Times New Roman"/>
          <w:b/>
          <w:bCs/>
          <w:sz w:val="28"/>
          <w:szCs w:val="28"/>
        </w:rPr>
        <w:t>23</w:t>
      </w:r>
      <w:r w:rsidR="00AC5256">
        <w:rPr>
          <w:rFonts w:ascii="Times New Roman" w:hAnsi="Times New Roman" w:cs="Times New Roman"/>
          <w:b/>
          <w:bCs/>
          <w:sz w:val="28"/>
          <w:szCs w:val="28"/>
        </w:rPr>
        <w:t xml:space="preserve"> </w:t>
      </w:r>
      <w:r w:rsidR="001C0530">
        <w:rPr>
          <w:rFonts w:ascii="Times New Roman" w:hAnsi="Times New Roman" w:cs="Times New Roman"/>
          <w:b/>
          <w:bCs/>
          <w:sz w:val="28"/>
          <w:szCs w:val="28"/>
        </w:rPr>
        <w:t>года</w:t>
      </w:r>
    </w:p>
    <w:p w:rsidR="00776597" w:rsidRPr="00AC5256" w:rsidRDefault="00776597" w:rsidP="00776597">
      <w:pPr>
        <w:jc w:val="both"/>
        <w:rPr>
          <w:rFonts w:ascii="Times New Roman" w:hAnsi="Times New Roman" w:cs="Times New Roman"/>
          <w:b/>
          <w:bCs/>
          <w:sz w:val="28"/>
          <w:szCs w:val="28"/>
        </w:rPr>
      </w:pPr>
      <w:r w:rsidRPr="000E7689">
        <w:rPr>
          <w:rFonts w:ascii="Times New Roman" w:hAnsi="Times New Roman" w:cs="Times New Roman"/>
          <w:sz w:val="28"/>
          <w:szCs w:val="28"/>
        </w:rPr>
        <w:t>Стаж работы в занимаемой должности</w:t>
      </w:r>
      <w:r w:rsidR="004505CD">
        <w:rPr>
          <w:rFonts w:ascii="Times New Roman" w:hAnsi="Times New Roman" w:cs="Times New Roman"/>
          <w:sz w:val="28"/>
          <w:szCs w:val="28"/>
        </w:rPr>
        <w:t>:</w:t>
      </w:r>
      <w:r w:rsidR="001C0530">
        <w:rPr>
          <w:rFonts w:ascii="Times New Roman" w:hAnsi="Times New Roman" w:cs="Times New Roman"/>
          <w:b/>
          <w:bCs/>
          <w:sz w:val="28"/>
          <w:szCs w:val="28"/>
        </w:rPr>
        <w:t xml:space="preserve"> 23 года</w:t>
      </w:r>
    </w:p>
    <w:p w:rsidR="00776597" w:rsidRPr="001C0530" w:rsidRDefault="00776597" w:rsidP="00776597">
      <w:pPr>
        <w:jc w:val="both"/>
        <w:rPr>
          <w:rFonts w:ascii="Times New Roman" w:hAnsi="Times New Roman" w:cs="Times New Roman"/>
          <w:b/>
          <w:bCs/>
          <w:sz w:val="28"/>
          <w:szCs w:val="28"/>
        </w:rPr>
      </w:pPr>
      <w:r w:rsidRPr="000E7689">
        <w:rPr>
          <w:rFonts w:ascii="Times New Roman" w:hAnsi="Times New Roman" w:cs="Times New Roman"/>
          <w:sz w:val="28"/>
          <w:szCs w:val="28"/>
        </w:rPr>
        <w:t>Квалификация</w:t>
      </w:r>
      <w:r w:rsidR="004505CD">
        <w:rPr>
          <w:rFonts w:ascii="Times New Roman" w:hAnsi="Times New Roman" w:cs="Times New Roman"/>
          <w:sz w:val="28"/>
          <w:szCs w:val="28"/>
        </w:rPr>
        <w:t xml:space="preserve">: </w:t>
      </w:r>
      <w:r w:rsidR="001C0530">
        <w:rPr>
          <w:rFonts w:ascii="Times New Roman" w:hAnsi="Times New Roman" w:cs="Times New Roman"/>
          <w:b/>
          <w:bCs/>
          <w:sz w:val="28"/>
          <w:szCs w:val="28"/>
        </w:rPr>
        <w:t>высшая</w:t>
      </w:r>
    </w:p>
    <w:p w:rsidR="00776597" w:rsidRPr="000E7689" w:rsidRDefault="00776597" w:rsidP="00776597">
      <w:pPr>
        <w:jc w:val="both"/>
        <w:rPr>
          <w:rFonts w:ascii="Times New Roman" w:hAnsi="Times New Roman" w:cs="Times New Roman"/>
          <w:sz w:val="28"/>
          <w:szCs w:val="28"/>
        </w:rPr>
      </w:pPr>
      <w:r w:rsidRPr="000E7689">
        <w:rPr>
          <w:rFonts w:ascii="Times New Roman" w:hAnsi="Times New Roman" w:cs="Times New Roman"/>
          <w:sz w:val="28"/>
          <w:szCs w:val="28"/>
        </w:rPr>
        <w:t>Награды</w:t>
      </w:r>
      <w:r w:rsidR="004505CD">
        <w:rPr>
          <w:rFonts w:ascii="Times New Roman" w:hAnsi="Times New Roman" w:cs="Times New Roman"/>
          <w:sz w:val="28"/>
          <w:szCs w:val="28"/>
        </w:rPr>
        <w:t xml:space="preserve">: </w:t>
      </w:r>
      <w:r w:rsidR="004505CD" w:rsidRPr="00AC5256">
        <w:rPr>
          <w:rFonts w:ascii="Times New Roman" w:hAnsi="Times New Roman" w:cs="Times New Roman"/>
          <w:b/>
          <w:bCs/>
          <w:sz w:val="28"/>
          <w:szCs w:val="28"/>
        </w:rPr>
        <w:t>Почетная грамота «</w:t>
      </w:r>
      <w:bookmarkStart w:id="0" w:name="_GoBack"/>
      <w:bookmarkEnd w:id="0"/>
    </w:p>
    <w:p w:rsidR="006F1566" w:rsidRDefault="00776597" w:rsidP="006F1566">
      <w:pPr>
        <w:pStyle w:val="a3"/>
        <w:spacing w:before="0" w:beforeAutospacing="0" w:after="0" w:afterAutospacing="0"/>
        <w:rPr>
          <w:b/>
          <w:sz w:val="72"/>
          <w:szCs w:val="72"/>
        </w:rPr>
      </w:pPr>
      <w:r w:rsidRPr="000E7689">
        <w:rPr>
          <w:sz w:val="28"/>
          <w:szCs w:val="28"/>
        </w:rPr>
        <w:t>Тема опыта</w:t>
      </w:r>
      <w:r w:rsidR="006F1566">
        <w:rPr>
          <w:sz w:val="28"/>
          <w:szCs w:val="28"/>
        </w:rPr>
        <w:t>:</w:t>
      </w:r>
      <w:r w:rsidR="006F1566" w:rsidRPr="006F1566">
        <w:rPr>
          <w:b/>
          <w:sz w:val="28"/>
          <w:szCs w:val="28"/>
        </w:rPr>
        <w:t>«Развитие межличностных отношений дошкольников посредством сюжетно-ролевой игры»</w:t>
      </w:r>
    </w:p>
    <w:p w:rsidR="006F1566" w:rsidRDefault="006F1566" w:rsidP="006F1566">
      <w:pPr>
        <w:pStyle w:val="a3"/>
        <w:spacing w:before="0" w:beforeAutospacing="0" w:after="0" w:afterAutospacing="0"/>
        <w:rPr>
          <w:b/>
          <w:sz w:val="72"/>
          <w:szCs w:val="72"/>
        </w:rPr>
      </w:pPr>
    </w:p>
    <w:p w:rsidR="00915401" w:rsidRPr="000E7689" w:rsidRDefault="00915401" w:rsidP="006F1566">
      <w:pPr>
        <w:jc w:val="both"/>
        <w:rPr>
          <w:rFonts w:ascii="Times New Roman" w:eastAsia="Times New Roman" w:hAnsi="Times New Roman" w:cs="Times New Roman"/>
          <w:b/>
          <w:sz w:val="28"/>
          <w:szCs w:val="28"/>
        </w:rPr>
      </w:pPr>
    </w:p>
    <w:p w:rsidR="00915401" w:rsidRPr="000E7689" w:rsidRDefault="00915401" w:rsidP="003A5230">
      <w:pPr>
        <w:shd w:val="clear" w:color="auto" w:fill="FFFFFF"/>
        <w:spacing w:after="0" w:line="240" w:lineRule="auto"/>
        <w:jc w:val="center"/>
        <w:outlineLvl w:val="2"/>
        <w:rPr>
          <w:rFonts w:ascii="Times New Roman" w:eastAsia="Times New Roman" w:hAnsi="Times New Roman" w:cs="Times New Roman"/>
          <w:b/>
          <w:sz w:val="28"/>
          <w:szCs w:val="28"/>
        </w:rPr>
      </w:pPr>
    </w:p>
    <w:p w:rsidR="00915401" w:rsidRPr="000E7689" w:rsidRDefault="00915401" w:rsidP="003A5230">
      <w:pPr>
        <w:shd w:val="clear" w:color="auto" w:fill="FFFFFF"/>
        <w:spacing w:after="0" w:line="240" w:lineRule="auto"/>
        <w:jc w:val="center"/>
        <w:outlineLvl w:val="2"/>
        <w:rPr>
          <w:rFonts w:ascii="Times New Roman" w:eastAsia="Times New Roman" w:hAnsi="Times New Roman" w:cs="Times New Roman"/>
          <w:b/>
          <w:sz w:val="28"/>
          <w:szCs w:val="28"/>
        </w:rPr>
      </w:pPr>
    </w:p>
    <w:p w:rsidR="00915401" w:rsidRPr="000E7689" w:rsidRDefault="00915401" w:rsidP="003A5230">
      <w:pPr>
        <w:shd w:val="clear" w:color="auto" w:fill="FFFFFF"/>
        <w:spacing w:after="0" w:line="240" w:lineRule="auto"/>
        <w:jc w:val="center"/>
        <w:outlineLvl w:val="2"/>
        <w:rPr>
          <w:rFonts w:ascii="Times New Roman" w:eastAsia="Times New Roman" w:hAnsi="Times New Roman" w:cs="Times New Roman"/>
          <w:b/>
          <w:sz w:val="28"/>
          <w:szCs w:val="28"/>
        </w:rPr>
      </w:pPr>
    </w:p>
    <w:p w:rsidR="00776597" w:rsidRPr="000E7689" w:rsidRDefault="00776597" w:rsidP="00F9451E">
      <w:pPr>
        <w:shd w:val="clear" w:color="auto" w:fill="FFFFFF"/>
        <w:spacing w:after="0" w:line="240" w:lineRule="auto"/>
        <w:jc w:val="center"/>
        <w:outlineLvl w:val="2"/>
        <w:rPr>
          <w:rFonts w:ascii="Times New Roman" w:eastAsia="Times New Roman" w:hAnsi="Times New Roman" w:cs="Times New Roman"/>
          <w:b/>
          <w:sz w:val="28"/>
          <w:szCs w:val="28"/>
        </w:rPr>
      </w:pPr>
    </w:p>
    <w:p w:rsidR="00776597" w:rsidRDefault="00776597" w:rsidP="00F9451E">
      <w:pPr>
        <w:shd w:val="clear" w:color="auto" w:fill="FFFFFF"/>
        <w:spacing w:after="0" w:line="240" w:lineRule="auto"/>
        <w:jc w:val="center"/>
        <w:outlineLvl w:val="2"/>
        <w:rPr>
          <w:rFonts w:ascii="Times New Roman" w:eastAsia="Times New Roman" w:hAnsi="Times New Roman" w:cs="Times New Roman"/>
          <w:b/>
          <w:sz w:val="28"/>
          <w:szCs w:val="28"/>
        </w:rPr>
      </w:pPr>
    </w:p>
    <w:p w:rsidR="00776597" w:rsidRDefault="00776597" w:rsidP="00F9451E">
      <w:pPr>
        <w:shd w:val="clear" w:color="auto" w:fill="FFFFFF"/>
        <w:spacing w:after="0" w:line="240" w:lineRule="auto"/>
        <w:jc w:val="center"/>
        <w:outlineLvl w:val="2"/>
        <w:rPr>
          <w:rFonts w:ascii="Times New Roman" w:eastAsia="Times New Roman" w:hAnsi="Times New Roman" w:cs="Times New Roman"/>
          <w:b/>
          <w:sz w:val="28"/>
          <w:szCs w:val="28"/>
        </w:rPr>
      </w:pPr>
    </w:p>
    <w:p w:rsidR="00776597" w:rsidRDefault="00776597" w:rsidP="00F9451E">
      <w:pPr>
        <w:shd w:val="clear" w:color="auto" w:fill="FFFFFF"/>
        <w:spacing w:after="0" w:line="240" w:lineRule="auto"/>
        <w:jc w:val="center"/>
        <w:outlineLvl w:val="2"/>
        <w:rPr>
          <w:rFonts w:ascii="Times New Roman" w:eastAsia="Times New Roman" w:hAnsi="Times New Roman" w:cs="Times New Roman"/>
          <w:b/>
          <w:sz w:val="28"/>
          <w:szCs w:val="28"/>
        </w:rPr>
      </w:pPr>
    </w:p>
    <w:p w:rsidR="00776597" w:rsidRDefault="00776597" w:rsidP="00F9451E">
      <w:pPr>
        <w:shd w:val="clear" w:color="auto" w:fill="FFFFFF"/>
        <w:spacing w:after="0" w:line="240" w:lineRule="auto"/>
        <w:jc w:val="center"/>
        <w:outlineLvl w:val="2"/>
        <w:rPr>
          <w:rFonts w:ascii="Times New Roman" w:eastAsia="Times New Roman" w:hAnsi="Times New Roman" w:cs="Times New Roman"/>
          <w:b/>
          <w:sz w:val="28"/>
          <w:szCs w:val="28"/>
        </w:rPr>
      </w:pPr>
    </w:p>
    <w:p w:rsidR="00776597" w:rsidRDefault="00776597" w:rsidP="00F9451E">
      <w:pPr>
        <w:shd w:val="clear" w:color="auto" w:fill="FFFFFF"/>
        <w:spacing w:after="0" w:line="240" w:lineRule="auto"/>
        <w:jc w:val="center"/>
        <w:outlineLvl w:val="2"/>
        <w:rPr>
          <w:rFonts w:ascii="Times New Roman" w:eastAsia="Times New Roman" w:hAnsi="Times New Roman" w:cs="Times New Roman"/>
          <w:b/>
          <w:sz w:val="28"/>
          <w:szCs w:val="28"/>
        </w:rPr>
      </w:pPr>
    </w:p>
    <w:p w:rsidR="00776597" w:rsidRDefault="00776597" w:rsidP="00F9451E">
      <w:pPr>
        <w:shd w:val="clear" w:color="auto" w:fill="FFFFFF"/>
        <w:spacing w:after="0" w:line="240" w:lineRule="auto"/>
        <w:jc w:val="center"/>
        <w:outlineLvl w:val="2"/>
        <w:rPr>
          <w:rFonts w:ascii="Times New Roman" w:eastAsia="Times New Roman" w:hAnsi="Times New Roman" w:cs="Times New Roman"/>
          <w:b/>
          <w:sz w:val="28"/>
          <w:szCs w:val="28"/>
        </w:rPr>
      </w:pPr>
    </w:p>
    <w:p w:rsidR="00776597" w:rsidRDefault="00776597" w:rsidP="00F9451E">
      <w:pPr>
        <w:shd w:val="clear" w:color="auto" w:fill="FFFFFF"/>
        <w:spacing w:after="0" w:line="240" w:lineRule="auto"/>
        <w:jc w:val="center"/>
        <w:outlineLvl w:val="2"/>
        <w:rPr>
          <w:rFonts w:ascii="Times New Roman" w:eastAsia="Times New Roman" w:hAnsi="Times New Roman" w:cs="Times New Roman"/>
          <w:b/>
          <w:sz w:val="28"/>
          <w:szCs w:val="28"/>
        </w:rPr>
      </w:pPr>
    </w:p>
    <w:p w:rsidR="00776597" w:rsidRDefault="00776597" w:rsidP="00F9451E">
      <w:pPr>
        <w:shd w:val="clear" w:color="auto" w:fill="FFFFFF"/>
        <w:spacing w:after="0" w:line="240" w:lineRule="auto"/>
        <w:jc w:val="center"/>
        <w:outlineLvl w:val="2"/>
        <w:rPr>
          <w:rFonts w:ascii="Times New Roman" w:eastAsia="Times New Roman" w:hAnsi="Times New Roman" w:cs="Times New Roman"/>
          <w:b/>
          <w:sz w:val="28"/>
          <w:szCs w:val="28"/>
        </w:rPr>
      </w:pPr>
    </w:p>
    <w:p w:rsidR="00776597" w:rsidRDefault="00776597" w:rsidP="00F9451E">
      <w:pPr>
        <w:shd w:val="clear" w:color="auto" w:fill="FFFFFF"/>
        <w:spacing w:after="0" w:line="240" w:lineRule="auto"/>
        <w:jc w:val="center"/>
        <w:outlineLvl w:val="2"/>
        <w:rPr>
          <w:rFonts w:ascii="Times New Roman" w:eastAsia="Times New Roman" w:hAnsi="Times New Roman" w:cs="Times New Roman"/>
          <w:b/>
          <w:sz w:val="28"/>
          <w:szCs w:val="28"/>
        </w:rPr>
      </w:pPr>
    </w:p>
    <w:p w:rsidR="00776597" w:rsidRDefault="00776597" w:rsidP="00F9451E">
      <w:pPr>
        <w:shd w:val="clear" w:color="auto" w:fill="FFFFFF"/>
        <w:spacing w:after="0" w:line="240" w:lineRule="auto"/>
        <w:jc w:val="center"/>
        <w:outlineLvl w:val="2"/>
        <w:rPr>
          <w:rFonts w:ascii="Times New Roman" w:eastAsia="Times New Roman" w:hAnsi="Times New Roman" w:cs="Times New Roman"/>
          <w:b/>
          <w:sz w:val="28"/>
          <w:szCs w:val="28"/>
        </w:rPr>
      </w:pPr>
    </w:p>
    <w:p w:rsidR="00776597" w:rsidRDefault="00776597" w:rsidP="00F9451E">
      <w:pPr>
        <w:shd w:val="clear" w:color="auto" w:fill="FFFFFF"/>
        <w:spacing w:after="0" w:line="240" w:lineRule="auto"/>
        <w:jc w:val="center"/>
        <w:outlineLvl w:val="2"/>
        <w:rPr>
          <w:rFonts w:ascii="Times New Roman" w:eastAsia="Times New Roman" w:hAnsi="Times New Roman" w:cs="Times New Roman"/>
          <w:b/>
          <w:sz w:val="28"/>
          <w:szCs w:val="28"/>
        </w:rPr>
      </w:pPr>
    </w:p>
    <w:p w:rsidR="00776597" w:rsidRDefault="00776597" w:rsidP="00F9451E">
      <w:pPr>
        <w:shd w:val="clear" w:color="auto" w:fill="FFFFFF"/>
        <w:spacing w:after="0" w:line="240" w:lineRule="auto"/>
        <w:jc w:val="center"/>
        <w:outlineLvl w:val="2"/>
        <w:rPr>
          <w:rFonts w:ascii="Times New Roman" w:eastAsia="Times New Roman" w:hAnsi="Times New Roman" w:cs="Times New Roman"/>
          <w:b/>
          <w:sz w:val="28"/>
          <w:szCs w:val="28"/>
        </w:rPr>
      </w:pPr>
    </w:p>
    <w:p w:rsidR="00776597" w:rsidRDefault="00776597" w:rsidP="00F9451E">
      <w:pPr>
        <w:shd w:val="clear" w:color="auto" w:fill="FFFFFF"/>
        <w:spacing w:after="0" w:line="240" w:lineRule="auto"/>
        <w:jc w:val="center"/>
        <w:outlineLvl w:val="2"/>
        <w:rPr>
          <w:rFonts w:ascii="Times New Roman" w:eastAsia="Times New Roman" w:hAnsi="Times New Roman" w:cs="Times New Roman"/>
          <w:b/>
          <w:sz w:val="28"/>
          <w:szCs w:val="28"/>
        </w:rPr>
      </w:pPr>
    </w:p>
    <w:p w:rsidR="00AC5256" w:rsidRDefault="00AC5256" w:rsidP="00AC5256">
      <w:pPr>
        <w:shd w:val="clear" w:color="auto" w:fill="FFFFFF"/>
        <w:spacing w:after="0" w:line="240" w:lineRule="auto"/>
        <w:jc w:val="center"/>
        <w:outlineLvl w:val="2"/>
        <w:rPr>
          <w:rFonts w:ascii="Times New Roman" w:eastAsia="Times New Roman" w:hAnsi="Times New Roman" w:cs="Times New Roman"/>
          <w:sz w:val="28"/>
          <w:szCs w:val="28"/>
        </w:rPr>
      </w:pPr>
    </w:p>
    <w:p w:rsidR="00AC5256" w:rsidRDefault="00AC5256" w:rsidP="00AC5256">
      <w:pPr>
        <w:shd w:val="clear" w:color="auto" w:fill="FFFFFF"/>
        <w:spacing w:after="0" w:line="240" w:lineRule="auto"/>
        <w:jc w:val="center"/>
        <w:outlineLvl w:val="2"/>
        <w:rPr>
          <w:rFonts w:ascii="Times New Roman" w:eastAsia="Times New Roman" w:hAnsi="Times New Roman" w:cs="Times New Roman"/>
          <w:sz w:val="28"/>
          <w:szCs w:val="28"/>
        </w:rPr>
      </w:pPr>
    </w:p>
    <w:p w:rsidR="00AC5256" w:rsidRPr="00F11AA2" w:rsidRDefault="00AC5256" w:rsidP="00AC5256">
      <w:pPr>
        <w:shd w:val="clear" w:color="auto" w:fill="FFFFFF"/>
        <w:spacing w:after="0" w:line="240" w:lineRule="auto"/>
        <w:jc w:val="center"/>
        <w:outlineLvl w:val="2"/>
        <w:rPr>
          <w:rFonts w:ascii="Times New Roman" w:eastAsia="Times New Roman" w:hAnsi="Times New Roman" w:cs="Times New Roman"/>
          <w:sz w:val="28"/>
          <w:szCs w:val="28"/>
        </w:rPr>
      </w:pPr>
    </w:p>
    <w:p w:rsidR="00AC5256" w:rsidRDefault="00AC5256" w:rsidP="00AC5256">
      <w:pPr>
        <w:shd w:val="clear" w:color="auto" w:fill="FFFFFF"/>
        <w:spacing w:after="0" w:line="240" w:lineRule="auto"/>
        <w:jc w:val="center"/>
        <w:outlineLvl w:val="2"/>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СОДЕРЖАНИЕ</w:t>
      </w:r>
    </w:p>
    <w:p w:rsidR="00AC5256" w:rsidRDefault="00AC5256" w:rsidP="00AC5256">
      <w:pPr>
        <w:shd w:val="clear" w:color="auto" w:fill="FFFFFF"/>
        <w:spacing w:after="0" w:line="240" w:lineRule="auto"/>
        <w:jc w:val="center"/>
        <w:outlineLvl w:val="2"/>
        <w:rPr>
          <w:rFonts w:ascii="Times New Roman" w:eastAsia="Times New Roman" w:hAnsi="Times New Roman" w:cs="Times New Roman"/>
          <w:b/>
          <w:sz w:val="28"/>
          <w:szCs w:val="28"/>
        </w:rPr>
      </w:pPr>
    </w:p>
    <w:tbl>
      <w:tblPr>
        <w:tblStyle w:val="a9"/>
        <w:tblW w:w="0" w:type="auto"/>
        <w:tblLook w:val="04A0"/>
      </w:tblPr>
      <w:tblGrid>
        <w:gridCol w:w="7621"/>
        <w:gridCol w:w="2517"/>
      </w:tblGrid>
      <w:tr w:rsidR="00AC5256" w:rsidTr="00AC5256">
        <w:tc>
          <w:tcPr>
            <w:tcW w:w="7621" w:type="dxa"/>
          </w:tcPr>
          <w:p w:rsidR="00AC5256" w:rsidRPr="00915401" w:rsidRDefault="00AC5256" w:rsidP="00AC5256">
            <w:pPr>
              <w:pStyle w:val="a4"/>
              <w:numPr>
                <w:ilvl w:val="0"/>
                <w:numId w:val="14"/>
              </w:numPr>
              <w:shd w:val="clear" w:color="auto" w:fill="FFFFFF"/>
              <w:outlineLvl w:val="2"/>
              <w:rPr>
                <w:rFonts w:ascii="Times New Roman" w:eastAsia="Times New Roman" w:hAnsi="Times New Roman" w:cs="Times New Roman"/>
                <w:sz w:val="28"/>
                <w:szCs w:val="28"/>
              </w:rPr>
            </w:pPr>
            <w:r w:rsidRPr="00915401">
              <w:rPr>
                <w:rFonts w:ascii="Times New Roman" w:eastAsia="Times New Roman" w:hAnsi="Times New Roman" w:cs="Times New Roman"/>
                <w:sz w:val="28"/>
                <w:szCs w:val="28"/>
              </w:rPr>
              <w:t xml:space="preserve">УСЛОВИЯ </w:t>
            </w:r>
            <w:r>
              <w:rPr>
                <w:rFonts w:ascii="Times New Roman" w:eastAsia="Times New Roman" w:hAnsi="Times New Roman" w:cs="Times New Roman"/>
                <w:sz w:val="28"/>
                <w:szCs w:val="28"/>
              </w:rPr>
              <w:t>ФОРМИРОВА</w:t>
            </w:r>
            <w:r w:rsidRPr="00915401">
              <w:rPr>
                <w:rFonts w:ascii="Times New Roman" w:eastAsia="Times New Roman" w:hAnsi="Times New Roman" w:cs="Times New Roman"/>
                <w:sz w:val="28"/>
                <w:szCs w:val="28"/>
              </w:rPr>
              <w:t>НИЯ ОПЫТА.</w:t>
            </w:r>
          </w:p>
          <w:p w:rsidR="00AC5256" w:rsidRPr="00915401" w:rsidRDefault="00AC5256" w:rsidP="00AC5256">
            <w:pPr>
              <w:outlineLvl w:val="2"/>
              <w:rPr>
                <w:rFonts w:ascii="Times New Roman" w:eastAsia="Times New Roman" w:hAnsi="Times New Roman" w:cs="Times New Roman"/>
                <w:sz w:val="28"/>
                <w:szCs w:val="28"/>
              </w:rPr>
            </w:pPr>
          </w:p>
        </w:tc>
        <w:tc>
          <w:tcPr>
            <w:tcW w:w="2517" w:type="dxa"/>
          </w:tcPr>
          <w:p w:rsidR="00AC5256" w:rsidRDefault="00AC5256" w:rsidP="00AC5256">
            <w:pPr>
              <w:jc w:val="center"/>
              <w:outlineLvl w:val="2"/>
              <w:rPr>
                <w:rFonts w:ascii="Times New Roman" w:eastAsia="Times New Roman" w:hAnsi="Times New Roman" w:cs="Times New Roman"/>
                <w:b/>
                <w:sz w:val="28"/>
                <w:szCs w:val="28"/>
              </w:rPr>
            </w:pPr>
            <w:r>
              <w:rPr>
                <w:rFonts w:ascii="Times New Roman" w:eastAsia="Times New Roman" w:hAnsi="Times New Roman" w:cs="Times New Roman"/>
                <w:b/>
                <w:sz w:val="28"/>
                <w:szCs w:val="28"/>
              </w:rPr>
              <w:t>3-4</w:t>
            </w:r>
          </w:p>
        </w:tc>
      </w:tr>
      <w:tr w:rsidR="00AC5256" w:rsidTr="00AC5256">
        <w:tc>
          <w:tcPr>
            <w:tcW w:w="7621" w:type="dxa"/>
          </w:tcPr>
          <w:p w:rsidR="00AC5256" w:rsidRPr="00915401" w:rsidRDefault="00AC5256" w:rsidP="00AC5256">
            <w:pPr>
              <w:pStyle w:val="a4"/>
              <w:numPr>
                <w:ilvl w:val="0"/>
                <w:numId w:val="14"/>
              </w:numPr>
              <w:shd w:val="clear" w:color="auto" w:fill="FFFFFF"/>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ТЕОРИТИЧЕСКАЯ БАЗА ОПЫТА</w:t>
            </w:r>
          </w:p>
          <w:p w:rsidR="00AC5256" w:rsidRPr="00915401" w:rsidRDefault="00AC5256" w:rsidP="00AC5256">
            <w:pPr>
              <w:outlineLvl w:val="2"/>
              <w:rPr>
                <w:rFonts w:ascii="Times New Roman" w:eastAsia="Times New Roman" w:hAnsi="Times New Roman" w:cs="Times New Roman"/>
                <w:sz w:val="28"/>
                <w:szCs w:val="28"/>
              </w:rPr>
            </w:pPr>
          </w:p>
        </w:tc>
        <w:tc>
          <w:tcPr>
            <w:tcW w:w="2517" w:type="dxa"/>
          </w:tcPr>
          <w:p w:rsidR="00AC5256" w:rsidRDefault="00AC5256" w:rsidP="00AC5256">
            <w:pPr>
              <w:jc w:val="center"/>
              <w:outlineLvl w:val="2"/>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r>
      <w:tr w:rsidR="00AC5256" w:rsidTr="00AC5256">
        <w:tc>
          <w:tcPr>
            <w:tcW w:w="7621" w:type="dxa"/>
          </w:tcPr>
          <w:p w:rsidR="00AC5256" w:rsidRPr="00915401" w:rsidRDefault="00AC5256" w:rsidP="00AC5256">
            <w:pPr>
              <w:pStyle w:val="a4"/>
              <w:numPr>
                <w:ilvl w:val="0"/>
                <w:numId w:val="14"/>
              </w:numPr>
              <w:shd w:val="clear" w:color="auto" w:fill="FFFFFF"/>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АКТУАЛЬНОСТЬ И ПЕРСПЕКТИВА ОПЫТА</w:t>
            </w:r>
          </w:p>
          <w:p w:rsidR="00AC5256" w:rsidRPr="00915401" w:rsidRDefault="00AC5256" w:rsidP="00AC5256">
            <w:pPr>
              <w:outlineLvl w:val="2"/>
              <w:rPr>
                <w:rFonts w:ascii="Times New Roman" w:eastAsia="Times New Roman" w:hAnsi="Times New Roman" w:cs="Times New Roman"/>
                <w:sz w:val="28"/>
                <w:szCs w:val="28"/>
              </w:rPr>
            </w:pPr>
          </w:p>
        </w:tc>
        <w:tc>
          <w:tcPr>
            <w:tcW w:w="2517" w:type="dxa"/>
          </w:tcPr>
          <w:p w:rsidR="00AC5256" w:rsidRDefault="00AC5256" w:rsidP="00AC5256">
            <w:pPr>
              <w:jc w:val="center"/>
              <w:outlineLvl w:val="2"/>
              <w:rPr>
                <w:rFonts w:ascii="Times New Roman" w:eastAsia="Times New Roman" w:hAnsi="Times New Roman" w:cs="Times New Roman"/>
                <w:b/>
                <w:sz w:val="28"/>
                <w:szCs w:val="28"/>
              </w:rPr>
            </w:pPr>
            <w:r>
              <w:rPr>
                <w:rFonts w:ascii="Times New Roman" w:eastAsia="Times New Roman" w:hAnsi="Times New Roman" w:cs="Times New Roman"/>
                <w:b/>
                <w:sz w:val="28"/>
                <w:szCs w:val="28"/>
              </w:rPr>
              <w:t>6-7</w:t>
            </w:r>
          </w:p>
        </w:tc>
      </w:tr>
      <w:tr w:rsidR="00AC5256" w:rsidTr="00AC5256">
        <w:tc>
          <w:tcPr>
            <w:tcW w:w="7621" w:type="dxa"/>
          </w:tcPr>
          <w:p w:rsidR="00AC5256" w:rsidRPr="00915401" w:rsidRDefault="00AC5256" w:rsidP="00AC5256">
            <w:pPr>
              <w:pStyle w:val="a4"/>
              <w:numPr>
                <w:ilvl w:val="0"/>
                <w:numId w:val="14"/>
              </w:numPr>
              <w:shd w:val="clear" w:color="auto" w:fill="FFFFFF"/>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НОВИЗНА ОПЫТА</w:t>
            </w:r>
          </w:p>
          <w:p w:rsidR="00AC5256" w:rsidRPr="00915401" w:rsidRDefault="00AC5256" w:rsidP="00AC5256">
            <w:pPr>
              <w:outlineLvl w:val="2"/>
              <w:rPr>
                <w:rFonts w:ascii="Times New Roman" w:eastAsia="Times New Roman" w:hAnsi="Times New Roman" w:cs="Times New Roman"/>
                <w:sz w:val="28"/>
                <w:szCs w:val="28"/>
              </w:rPr>
            </w:pPr>
          </w:p>
        </w:tc>
        <w:tc>
          <w:tcPr>
            <w:tcW w:w="2517" w:type="dxa"/>
          </w:tcPr>
          <w:p w:rsidR="00AC5256" w:rsidRDefault="00AC5256" w:rsidP="00AC5256">
            <w:pPr>
              <w:jc w:val="center"/>
              <w:outlineLvl w:val="2"/>
              <w:rPr>
                <w:rFonts w:ascii="Times New Roman" w:eastAsia="Times New Roman" w:hAnsi="Times New Roman" w:cs="Times New Roman"/>
                <w:b/>
                <w:sz w:val="28"/>
                <w:szCs w:val="28"/>
              </w:rPr>
            </w:pPr>
            <w:r>
              <w:rPr>
                <w:rFonts w:ascii="Times New Roman" w:eastAsia="Times New Roman" w:hAnsi="Times New Roman" w:cs="Times New Roman"/>
                <w:b/>
                <w:sz w:val="28"/>
                <w:szCs w:val="28"/>
              </w:rPr>
              <w:t>8-9</w:t>
            </w:r>
          </w:p>
        </w:tc>
      </w:tr>
      <w:tr w:rsidR="00AC5256" w:rsidTr="00AC5256">
        <w:tc>
          <w:tcPr>
            <w:tcW w:w="7621" w:type="dxa"/>
          </w:tcPr>
          <w:p w:rsidR="00AC5256" w:rsidRPr="00915401" w:rsidRDefault="00AC5256" w:rsidP="00AC5256">
            <w:pPr>
              <w:pStyle w:val="a4"/>
              <w:numPr>
                <w:ilvl w:val="0"/>
                <w:numId w:val="14"/>
              </w:numPr>
              <w:shd w:val="clear" w:color="auto" w:fill="FFFFFF"/>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АДРЕСНАЯ НАПРАВЛЕННОСТЬ</w:t>
            </w:r>
          </w:p>
          <w:p w:rsidR="00AC5256" w:rsidRPr="00915401" w:rsidRDefault="00AC5256" w:rsidP="00AC5256">
            <w:pPr>
              <w:outlineLvl w:val="2"/>
              <w:rPr>
                <w:rFonts w:ascii="Times New Roman" w:eastAsia="Times New Roman" w:hAnsi="Times New Roman" w:cs="Times New Roman"/>
                <w:sz w:val="28"/>
                <w:szCs w:val="28"/>
              </w:rPr>
            </w:pPr>
          </w:p>
        </w:tc>
        <w:tc>
          <w:tcPr>
            <w:tcW w:w="2517" w:type="dxa"/>
          </w:tcPr>
          <w:p w:rsidR="00AC5256" w:rsidRDefault="00AC5256" w:rsidP="00AC5256">
            <w:pPr>
              <w:jc w:val="center"/>
              <w:outlineLvl w:val="2"/>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p>
          <w:p w:rsidR="00AC5256" w:rsidRDefault="00AC5256" w:rsidP="00AC5256">
            <w:pPr>
              <w:jc w:val="center"/>
              <w:outlineLvl w:val="2"/>
              <w:rPr>
                <w:rFonts w:ascii="Times New Roman" w:eastAsia="Times New Roman" w:hAnsi="Times New Roman" w:cs="Times New Roman"/>
                <w:b/>
                <w:sz w:val="28"/>
                <w:szCs w:val="28"/>
              </w:rPr>
            </w:pPr>
          </w:p>
        </w:tc>
      </w:tr>
      <w:tr w:rsidR="00AC5256" w:rsidTr="00AC5256">
        <w:tc>
          <w:tcPr>
            <w:tcW w:w="7621" w:type="dxa"/>
          </w:tcPr>
          <w:p w:rsidR="00AC5256" w:rsidRPr="00915401" w:rsidRDefault="00AC5256" w:rsidP="00AC5256">
            <w:pPr>
              <w:pStyle w:val="a4"/>
              <w:numPr>
                <w:ilvl w:val="0"/>
                <w:numId w:val="14"/>
              </w:numPr>
              <w:shd w:val="clear" w:color="auto" w:fill="FFFFFF"/>
              <w:outlineLvl w:val="2"/>
              <w:rPr>
                <w:rFonts w:ascii="Times New Roman" w:eastAsia="Times New Roman" w:hAnsi="Times New Roman" w:cs="Times New Roman"/>
                <w:sz w:val="28"/>
                <w:szCs w:val="28"/>
              </w:rPr>
            </w:pPr>
            <w:r w:rsidRPr="00915401">
              <w:rPr>
                <w:rFonts w:ascii="Times New Roman" w:eastAsia="Times New Roman" w:hAnsi="Times New Roman" w:cs="Times New Roman"/>
                <w:sz w:val="28"/>
                <w:szCs w:val="28"/>
              </w:rPr>
              <w:t>ТЕХНОЛОГИЯ ОПЫТА</w:t>
            </w:r>
          </w:p>
          <w:p w:rsidR="00AC5256" w:rsidRPr="00915401" w:rsidRDefault="00AC5256" w:rsidP="00AC5256">
            <w:pPr>
              <w:shd w:val="clear" w:color="auto" w:fill="FFFFFF"/>
              <w:outlineLvl w:val="2"/>
              <w:rPr>
                <w:rFonts w:ascii="Times New Roman" w:eastAsia="Times New Roman" w:hAnsi="Times New Roman" w:cs="Times New Roman"/>
                <w:sz w:val="28"/>
                <w:szCs w:val="28"/>
              </w:rPr>
            </w:pPr>
          </w:p>
        </w:tc>
        <w:tc>
          <w:tcPr>
            <w:tcW w:w="2517" w:type="dxa"/>
          </w:tcPr>
          <w:p w:rsidR="00AC5256" w:rsidRDefault="00AC5256" w:rsidP="00AC5256">
            <w:pPr>
              <w:jc w:val="center"/>
              <w:outlineLvl w:val="2"/>
              <w:rPr>
                <w:rFonts w:ascii="Times New Roman" w:eastAsia="Times New Roman" w:hAnsi="Times New Roman" w:cs="Times New Roman"/>
                <w:b/>
                <w:sz w:val="28"/>
                <w:szCs w:val="28"/>
              </w:rPr>
            </w:pPr>
            <w:r>
              <w:rPr>
                <w:rFonts w:ascii="Times New Roman" w:eastAsia="Times New Roman" w:hAnsi="Times New Roman" w:cs="Times New Roman"/>
                <w:b/>
                <w:sz w:val="28"/>
                <w:szCs w:val="28"/>
              </w:rPr>
              <w:t>11-17</w:t>
            </w:r>
          </w:p>
        </w:tc>
      </w:tr>
      <w:tr w:rsidR="00AC5256" w:rsidTr="00AC5256">
        <w:tc>
          <w:tcPr>
            <w:tcW w:w="7621" w:type="dxa"/>
          </w:tcPr>
          <w:p w:rsidR="00AC5256" w:rsidRPr="00915401" w:rsidRDefault="00AC5256" w:rsidP="00AC5256">
            <w:pPr>
              <w:pStyle w:val="a4"/>
              <w:numPr>
                <w:ilvl w:val="0"/>
                <w:numId w:val="14"/>
              </w:numPr>
              <w:shd w:val="clear" w:color="auto" w:fill="FFFFFF"/>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РЕЗУЛЬТАТИВНОСТЬ ОПЫТА </w:t>
            </w:r>
          </w:p>
        </w:tc>
        <w:tc>
          <w:tcPr>
            <w:tcW w:w="2517" w:type="dxa"/>
          </w:tcPr>
          <w:p w:rsidR="00AC5256" w:rsidRDefault="00AC5256" w:rsidP="00AC5256">
            <w:pPr>
              <w:jc w:val="center"/>
              <w:outlineLvl w:val="2"/>
              <w:rPr>
                <w:rFonts w:ascii="Times New Roman" w:eastAsia="Times New Roman" w:hAnsi="Times New Roman" w:cs="Times New Roman"/>
                <w:b/>
                <w:sz w:val="28"/>
                <w:szCs w:val="28"/>
              </w:rPr>
            </w:pPr>
            <w:r>
              <w:rPr>
                <w:rFonts w:ascii="Times New Roman" w:eastAsia="Times New Roman" w:hAnsi="Times New Roman" w:cs="Times New Roman"/>
                <w:b/>
                <w:sz w:val="28"/>
                <w:szCs w:val="28"/>
              </w:rPr>
              <w:t>18-19</w:t>
            </w:r>
          </w:p>
        </w:tc>
      </w:tr>
      <w:tr w:rsidR="00AC5256" w:rsidTr="00AC5256">
        <w:tc>
          <w:tcPr>
            <w:tcW w:w="7621" w:type="dxa"/>
          </w:tcPr>
          <w:p w:rsidR="00AC5256" w:rsidRPr="00915401" w:rsidRDefault="00AC5256" w:rsidP="00AC5256">
            <w:pPr>
              <w:pStyle w:val="a4"/>
              <w:numPr>
                <w:ilvl w:val="0"/>
                <w:numId w:val="14"/>
              </w:numPr>
              <w:shd w:val="clear" w:color="auto" w:fill="FFFFFF"/>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БИБЛИОГРАФИЧЕСКИЙ СПИСОК</w:t>
            </w:r>
          </w:p>
        </w:tc>
        <w:tc>
          <w:tcPr>
            <w:tcW w:w="2517" w:type="dxa"/>
          </w:tcPr>
          <w:p w:rsidR="00AC5256" w:rsidRDefault="00AC5256" w:rsidP="00AC5256">
            <w:pPr>
              <w:jc w:val="center"/>
              <w:outlineLvl w:val="2"/>
              <w:rPr>
                <w:rFonts w:ascii="Times New Roman" w:eastAsia="Times New Roman" w:hAnsi="Times New Roman" w:cs="Times New Roman"/>
                <w:b/>
                <w:sz w:val="28"/>
                <w:szCs w:val="28"/>
              </w:rPr>
            </w:pPr>
            <w:r>
              <w:rPr>
                <w:rFonts w:ascii="Times New Roman" w:eastAsia="Times New Roman" w:hAnsi="Times New Roman" w:cs="Times New Roman"/>
                <w:b/>
                <w:sz w:val="28"/>
                <w:szCs w:val="28"/>
              </w:rPr>
              <w:t>20</w:t>
            </w:r>
          </w:p>
        </w:tc>
      </w:tr>
      <w:tr w:rsidR="00AC5256" w:rsidTr="00AC5256">
        <w:tc>
          <w:tcPr>
            <w:tcW w:w="7621" w:type="dxa"/>
          </w:tcPr>
          <w:p w:rsidR="00AC5256" w:rsidRPr="00915401" w:rsidRDefault="00AC5256" w:rsidP="00AC5256">
            <w:pPr>
              <w:shd w:val="clear" w:color="auto" w:fill="FFFFFF"/>
              <w:outlineLvl w:val="2"/>
              <w:rPr>
                <w:rFonts w:ascii="Times New Roman" w:eastAsia="Times New Roman" w:hAnsi="Times New Roman" w:cs="Times New Roman"/>
                <w:sz w:val="28"/>
                <w:szCs w:val="28"/>
              </w:rPr>
            </w:pPr>
            <w:r w:rsidRPr="00915401">
              <w:rPr>
                <w:rFonts w:ascii="Times New Roman" w:eastAsia="Times New Roman" w:hAnsi="Times New Roman" w:cs="Times New Roman"/>
                <w:sz w:val="28"/>
                <w:szCs w:val="28"/>
              </w:rPr>
              <w:t>ПРИЛОЖЕНИЕ</w:t>
            </w:r>
          </w:p>
        </w:tc>
        <w:tc>
          <w:tcPr>
            <w:tcW w:w="2517" w:type="dxa"/>
          </w:tcPr>
          <w:p w:rsidR="00AC5256" w:rsidRDefault="00AC5256" w:rsidP="00AC5256">
            <w:pPr>
              <w:jc w:val="center"/>
              <w:outlineLvl w:val="2"/>
              <w:rPr>
                <w:rFonts w:ascii="Times New Roman" w:eastAsia="Times New Roman" w:hAnsi="Times New Roman" w:cs="Times New Roman"/>
                <w:b/>
                <w:sz w:val="28"/>
                <w:szCs w:val="28"/>
              </w:rPr>
            </w:pPr>
            <w:r>
              <w:rPr>
                <w:rFonts w:ascii="Times New Roman" w:eastAsia="Times New Roman" w:hAnsi="Times New Roman" w:cs="Times New Roman"/>
                <w:b/>
                <w:sz w:val="28"/>
                <w:szCs w:val="28"/>
              </w:rPr>
              <w:t>21-</w:t>
            </w:r>
            <w:r w:rsidR="008F0DBF">
              <w:rPr>
                <w:rFonts w:ascii="Times New Roman" w:eastAsia="Times New Roman" w:hAnsi="Times New Roman" w:cs="Times New Roman"/>
                <w:b/>
                <w:sz w:val="28"/>
                <w:szCs w:val="28"/>
              </w:rPr>
              <w:t>41</w:t>
            </w:r>
          </w:p>
        </w:tc>
      </w:tr>
    </w:tbl>
    <w:p w:rsidR="00AC5256" w:rsidRDefault="00AC5256" w:rsidP="00AC5256">
      <w:pPr>
        <w:shd w:val="clear" w:color="auto" w:fill="FFFFFF"/>
        <w:spacing w:after="0" w:line="240" w:lineRule="auto"/>
        <w:jc w:val="center"/>
        <w:outlineLvl w:val="2"/>
        <w:rPr>
          <w:rFonts w:ascii="Times New Roman" w:eastAsia="Times New Roman" w:hAnsi="Times New Roman" w:cs="Times New Roman"/>
          <w:b/>
          <w:sz w:val="28"/>
          <w:szCs w:val="28"/>
        </w:rPr>
      </w:pPr>
    </w:p>
    <w:p w:rsidR="00AC5256" w:rsidRDefault="00AC5256" w:rsidP="00AC5256">
      <w:pPr>
        <w:shd w:val="clear" w:color="auto" w:fill="FFFFFF"/>
        <w:spacing w:after="0" w:line="240" w:lineRule="auto"/>
        <w:jc w:val="center"/>
        <w:outlineLvl w:val="2"/>
        <w:rPr>
          <w:rFonts w:ascii="Times New Roman" w:eastAsia="Times New Roman" w:hAnsi="Times New Roman" w:cs="Times New Roman"/>
          <w:b/>
          <w:sz w:val="28"/>
          <w:szCs w:val="28"/>
        </w:rPr>
      </w:pPr>
    </w:p>
    <w:p w:rsidR="00AC5256" w:rsidRDefault="00AC5256" w:rsidP="00AC5256">
      <w:pPr>
        <w:shd w:val="clear" w:color="auto" w:fill="FFFFFF"/>
        <w:spacing w:after="0" w:line="240" w:lineRule="auto"/>
        <w:jc w:val="center"/>
        <w:outlineLvl w:val="2"/>
        <w:rPr>
          <w:rFonts w:ascii="Times New Roman" w:eastAsia="Times New Roman" w:hAnsi="Times New Roman" w:cs="Times New Roman"/>
          <w:b/>
          <w:sz w:val="28"/>
          <w:szCs w:val="28"/>
        </w:rPr>
      </w:pPr>
    </w:p>
    <w:p w:rsidR="00AC5256" w:rsidRDefault="00AC5256" w:rsidP="00AC5256">
      <w:pPr>
        <w:shd w:val="clear" w:color="auto" w:fill="FFFFFF"/>
        <w:spacing w:after="0" w:line="240" w:lineRule="auto"/>
        <w:jc w:val="center"/>
        <w:outlineLvl w:val="2"/>
        <w:rPr>
          <w:rFonts w:ascii="Times New Roman" w:eastAsia="Times New Roman" w:hAnsi="Times New Roman" w:cs="Times New Roman"/>
          <w:b/>
          <w:sz w:val="28"/>
          <w:szCs w:val="28"/>
        </w:rPr>
      </w:pPr>
    </w:p>
    <w:p w:rsidR="00AC5256" w:rsidRDefault="00AC5256" w:rsidP="00AC5256">
      <w:pPr>
        <w:shd w:val="clear" w:color="auto" w:fill="FFFFFF"/>
        <w:spacing w:after="0" w:line="240" w:lineRule="auto"/>
        <w:jc w:val="center"/>
        <w:outlineLvl w:val="2"/>
        <w:rPr>
          <w:rFonts w:ascii="Times New Roman" w:eastAsia="Times New Roman" w:hAnsi="Times New Roman" w:cs="Times New Roman"/>
          <w:b/>
          <w:sz w:val="28"/>
          <w:szCs w:val="28"/>
        </w:rPr>
      </w:pPr>
    </w:p>
    <w:p w:rsidR="00AC5256" w:rsidRDefault="00AC5256" w:rsidP="00AC5256">
      <w:pPr>
        <w:shd w:val="clear" w:color="auto" w:fill="FFFFFF"/>
        <w:spacing w:after="0" w:line="240" w:lineRule="auto"/>
        <w:jc w:val="center"/>
        <w:outlineLvl w:val="2"/>
        <w:rPr>
          <w:rFonts w:ascii="Times New Roman" w:eastAsia="Times New Roman" w:hAnsi="Times New Roman" w:cs="Times New Roman"/>
          <w:b/>
          <w:sz w:val="28"/>
          <w:szCs w:val="28"/>
        </w:rPr>
      </w:pPr>
    </w:p>
    <w:p w:rsidR="00AC5256" w:rsidRDefault="00AC5256" w:rsidP="00AC5256">
      <w:pPr>
        <w:shd w:val="clear" w:color="auto" w:fill="FFFFFF"/>
        <w:spacing w:after="0" w:line="240" w:lineRule="auto"/>
        <w:jc w:val="center"/>
        <w:outlineLvl w:val="2"/>
        <w:rPr>
          <w:rFonts w:ascii="Times New Roman" w:eastAsia="Times New Roman" w:hAnsi="Times New Roman" w:cs="Times New Roman"/>
          <w:b/>
          <w:sz w:val="28"/>
          <w:szCs w:val="28"/>
        </w:rPr>
      </w:pPr>
    </w:p>
    <w:p w:rsidR="00AC5256" w:rsidRDefault="00AC5256" w:rsidP="00AC5256">
      <w:pPr>
        <w:shd w:val="clear" w:color="auto" w:fill="FFFFFF"/>
        <w:spacing w:after="0" w:line="240" w:lineRule="auto"/>
        <w:jc w:val="center"/>
        <w:outlineLvl w:val="2"/>
        <w:rPr>
          <w:rFonts w:ascii="Times New Roman" w:eastAsia="Times New Roman" w:hAnsi="Times New Roman" w:cs="Times New Roman"/>
          <w:b/>
          <w:sz w:val="28"/>
          <w:szCs w:val="28"/>
        </w:rPr>
      </w:pPr>
    </w:p>
    <w:p w:rsidR="00AC5256" w:rsidRDefault="00AC5256" w:rsidP="00AC5256">
      <w:pPr>
        <w:shd w:val="clear" w:color="auto" w:fill="FFFFFF"/>
        <w:spacing w:after="0" w:line="240" w:lineRule="auto"/>
        <w:jc w:val="center"/>
        <w:outlineLvl w:val="2"/>
        <w:rPr>
          <w:rFonts w:ascii="Times New Roman" w:eastAsia="Times New Roman" w:hAnsi="Times New Roman" w:cs="Times New Roman"/>
          <w:b/>
          <w:sz w:val="28"/>
          <w:szCs w:val="28"/>
        </w:rPr>
      </w:pPr>
    </w:p>
    <w:p w:rsidR="00AC5256" w:rsidRDefault="00AC5256" w:rsidP="00AC5256">
      <w:pPr>
        <w:shd w:val="clear" w:color="auto" w:fill="FFFFFF"/>
        <w:spacing w:after="0" w:line="240" w:lineRule="auto"/>
        <w:jc w:val="center"/>
        <w:outlineLvl w:val="2"/>
        <w:rPr>
          <w:rFonts w:ascii="Times New Roman" w:eastAsia="Times New Roman" w:hAnsi="Times New Roman" w:cs="Times New Roman"/>
          <w:b/>
          <w:sz w:val="28"/>
          <w:szCs w:val="28"/>
        </w:rPr>
      </w:pPr>
    </w:p>
    <w:p w:rsidR="00AC5256" w:rsidRDefault="00AC5256" w:rsidP="00AC5256">
      <w:pPr>
        <w:shd w:val="clear" w:color="auto" w:fill="FFFFFF"/>
        <w:spacing w:after="0" w:line="240" w:lineRule="auto"/>
        <w:jc w:val="center"/>
        <w:outlineLvl w:val="2"/>
        <w:rPr>
          <w:rFonts w:ascii="Times New Roman" w:eastAsia="Times New Roman" w:hAnsi="Times New Roman" w:cs="Times New Roman"/>
          <w:b/>
          <w:sz w:val="28"/>
          <w:szCs w:val="28"/>
        </w:rPr>
      </w:pPr>
    </w:p>
    <w:p w:rsidR="00AC5256" w:rsidRDefault="00AC5256" w:rsidP="00AC5256">
      <w:pPr>
        <w:shd w:val="clear" w:color="auto" w:fill="FFFFFF"/>
        <w:spacing w:after="0" w:line="240" w:lineRule="auto"/>
        <w:jc w:val="center"/>
        <w:outlineLvl w:val="2"/>
        <w:rPr>
          <w:rFonts w:ascii="Times New Roman" w:eastAsia="Times New Roman" w:hAnsi="Times New Roman" w:cs="Times New Roman"/>
          <w:b/>
          <w:sz w:val="28"/>
          <w:szCs w:val="28"/>
        </w:rPr>
      </w:pPr>
    </w:p>
    <w:p w:rsidR="00AC5256" w:rsidRDefault="00AC5256" w:rsidP="00AC5256">
      <w:pPr>
        <w:shd w:val="clear" w:color="auto" w:fill="FFFFFF"/>
        <w:spacing w:after="0" w:line="240" w:lineRule="auto"/>
        <w:jc w:val="center"/>
        <w:outlineLvl w:val="2"/>
        <w:rPr>
          <w:rFonts w:ascii="Times New Roman" w:eastAsia="Times New Roman" w:hAnsi="Times New Roman" w:cs="Times New Roman"/>
          <w:b/>
          <w:sz w:val="28"/>
          <w:szCs w:val="28"/>
        </w:rPr>
      </w:pPr>
    </w:p>
    <w:p w:rsidR="00AC5256" w:rsidRDefault="00AC5256" w:rsidP="00AC5256">
      <w:pPr>
        <w:shd w:val="clear" w:color="auto" w:fill="FFFFFF"/>
        <w:spacing w:after="0" w:line="240" w:lineRule="auto"/>
        <w:jc w:val="center"/>
        <w:outlineLvl w:val="2"/>
        <w:rPr>
          <w:rFonts w:ascii="Times New Roman" w:eastAsia="Times New Roman" w:hAnsi="Times New Roman" w:cs="Times New Roman"/>
          <w:b/>
          <w:sz w:val="28"/>
          <w:szCs w:val="28"/>
        </w:rPr>
      </w:pPr>
    </w:p>
    <w:p w:rsidR="00AC5256" w:rsidRDefault="00AC5256" w:rsidP="00AC5256">
      <w:pPr>
        <w:shd w:val="clear" w:color="auto" w:fill="FFFFFF"/>
        <w:spacing w:after="0" w:line="240" w:lineRule="auto"/>
        <w:jc w:val="center"/>
        <w:outlineLvl w:val="2"/>
        <w:rPr>
          <w:rFonts w:ascii="Times New Roman" w:eastAsia="Times New Roman" w:hAnsi="Times New Roman" w:cs="Times New Roman"/>
          <w:b/>
          <w:sz w:val="28"/>
          <w:szCs w:val="28"/>
        </w:rPr>
      </w:pPr>
    </w:p>
    <w:p w:rsidR="00AC5256" w:rsidRDefault="00AC5256" w:rsidP="00AC5256">
      <w:pPr>
        <w:shd w:val="clear" w:color="auto" w:fill="FFFFFF"/>
        <w:spacing w:after="0" w:line="240" w:lineRule="auto"/>
        <w:jc w:val="center"/>
        <w:outlineLvl w:val="2"/>
        <w:rPr>
          <w:rFonts w:ascii="Times New Roman" w:eastAsia="Times New Roman" w:hAnsi="Times New Roman" w:cs="Times New Roman"/>
          <w:b/>
          <w:sz w:val="28"/>
          <w:szCs w:val="28"/>
        </w:rPr>
      </w:pPr>
    </w:p>
    <w:p w:rsidR="000E7689" w:rsidRDefault="000E7689"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AC5256" w:rsidRDefault="00AC5256"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AC5256" w:rsidRDefault="00AC5256"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AC5256" w:rsidRDefault="00AC5256"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AC5256" w:rsidRDefault="00AC5256"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AC5256" w:rsidRDefault="00AC5256"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AC5256" w:rsidRDefault="00AC5256"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AC5256" w:rsidRDefault="00AC5256"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AC5256" w:rsidRDefault="00AC5256"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776597" w:rsidRDefault="00776597" w:rsidP="00776597">
      <w:pPr>
        <w:shd w:val="clear" w:color="auto" w:fill="FFFFFF"/>
        <w:spacing w:after="0" w:line="240" w:lineRule="auto"/>
        <w:jc w:val="center"/>
        <w:outlineLvl w:val="2"/>
        <w:rPr>
          <w:rFonts w:ascii="Times New Roman" w:eastAsia="Times New Roman" w:hAnsi="Times New Roman" w:cs="Times New Roman"/>
          <w:b/>
          <w:sz w:val="28"/>
          <w:szCs w:val="28"/>
        </w:rPr>
      </w:pPr>
      <w:r w:rsidRPr="003A5230">
        <w:rPr>
          <w:rFonts w:ascii="Times New Roman" w:eastAsia="Times New Roman" w:hAnsi="Times New Roman" w:cs="Times New Roman"/>
          <w:b/>
          <w:sz w:val="28"/>
          <w:szCs w:val="28"/>
        </w:rPr>
        <w:t xml:space="preserve">УСЛОВИЯ </w:t>
      </w:r>
      <w:r>
        <w:rPr>
          <w:rFonts w:ascii="Times New Roman" w:eastAsia="Times New Roman" w:hAnsi="Times New Roman" w:cs="Times New Roman"/>
          <w:b/>
          <w:noProof/>
          <w:sz w:val="28"/>
          <w:szCs w:val="28"/>
        </w:rPr>
        <w:t>ВОЗНИК</w:t>
      </w:r>
      <w:r>
        <w:rPr>
          <w:noProof/>
          <w:w w:val="1"/>
          <w:shd w:val="clear" w:color="auto" w:fill="FFFFFF"/>
          <w:vertAlign w:val="superscript"/>
        </w:rPr>
        <w:t> </w:t>
      </w:r>
      <w:r>
        <w:rPr>
          <w:rFonts w:ascii="Times New Roman" w:eastAsia="Times New Roman" w:hAnsi="Times New Roman" w:cs="Times New Roman"/>
          <w:b/>
          <w:noProof/>
          <w:sz w:val="28"/>
          <w:szCs w:val="28"/>
        </w:rPr>
        <w:t>НОВЕНИЯ</w:t>
      </w:r>
      <w:r>
        <w:rPr>
          <w:rFonts w:ascii="Times New Roman" w:eastAsia="Times New Roman" w:hAnsi="Times New Roman" w:cs="Times New Roman"/>
          <w:b/>
          <w:sz w:val="28"/>
          <w:szCs w:val="28"/>
        </w:rPr>
        <w:t xml:space="preserve"> ОПЫТА. </w:t>
      </w:r>
    </w:p>
    <w:p w:rsidR="00776597" w:rsidRPr="003A5230" w:rsidRDefault="00776597"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776597" w:rsidRPr="00D87B9F" w:rsidRDefault="00776597" w:rsidP="00776597">
      <w:pPr>
        <w:shd w:val="clear" w:color="auto" w:fill="FFFFFF"/>
        <w:spacing w:after="0" w:line="240" w:lineRule="auto"/>
        <w:outlineLvl w:val="2"/>
        <w:rPr>
          <w:rFonts w:ascii="Times New Roman" w:eastAsia="Times New Roman" w:hAnsi="Times New Roman" w:cs="Times New Roman"/>
          <w:color w:val="F43DC3"/>
          <w:sz w:val="28"/>
          <w:szCs w:val="28"/>
        </w:rPr>
      </w:pPr>
      <w:r>
        <w:rPr>
          <w:rFonts w:ascii="Times New Roman" w:eastAsia="Times New Roman" w:hAnsi="Times New Roman" w:cs="Times New Roman"/>
          <w:color w:val="000000"/>
          <w:sz w:val="28"/>
          <w:szCs w:val="28"/>
          <w:bdr w:val="none" w:sz="0" w:space="0" w:color="auto" w:frame="1"/>
        </w:rPr>
        <w:t xml:space="preserve"> В </w:t>
      </w:r>
      <w:r>
        <w:rPr>
          <w:rFonts w:ascii="Times New Roman" w:eastAsia="Times New Roman" w:hAnsi="Times New Roman" w:cs="Times New Roman"/>
          <w:noProof/>
          <w:color w:val="000000"/>
          <w:sz w:val="28"/>
          <w:szCs w:val="28"/>
          <w:bdr w:val="none" w:sz="0" w:space="0" w:color="auto" w:frame="1"/>
        </w:rPr>
        <w:t>посл</w:t>
      </w:r>
      <w:r>
        <w:rPr>
          <w:noProof/>
          <w:w w:val="1"/>
          <w:shd w:val="clear" w:color="auto" w:fill="FFFFFF"/>
          <w:vertAlign w:val="superscript"/>
        </w:rPr>
        <w:t> </w:t>
      </w:r>
      <w:r>
        <w:rPr>
          <w:rFonts w:ascii="Times New Roman" w:eastAsia="Times New Roman" w:hAnsi="Times New Roman" w:cs="Times New Roman"/>
          <w:noProof/>
          <w:color w:val="000000"/>
          <w:sz w:val="28"/>
          <w:szCs w:val="28"/>
          <w:bdr w:val="none" w:sz="0" w:space="0" w:color="auto" w:frame="1"/>
        </w:rPr>
        <w:t>еднее</w:t>
      </w:r>
      <w:r>
        <w:rPr>
          <w:rFonts w:ascii="Times New Roman" w:eastAsia="Times New Roman" w:hAnsi="Times New Roman" w:cs="Times New Roman"/>
          <w:color w:val="000000"/>
          <w:sz w:val="28"/>
          <w:szCs w:val="28"/>
          <w:bdr w:val="none" w:sz="0" w:space="0" w:color="auto" w:frame="1"/>
        </w:rPr>
        <w:t xml:space="preserve"> время </w:t>
      </w:r>
      <w:r>
        <w:rPr>
          <w:rFonts w:ascii="Times New Roman" w:eastAsia="Times New Roman" w:hAnsi="Times New Roman" w:cs="Times New Roman"/>
          <w:noProof/>
          <w:color w:val="000000"/>
          <w:sz w:val="28"/>
          <w:szCs w:val="28"/>
          <w:bdr w:val="none" w:sz="0" w:space="0" w:color="auto" w:frame="1"/>
        </w:rPr>
        <w:t>педа</w:t>
      </w:r>
      <w:r>
        <w:rPr>
          <w:noProof/>
          <w:w w:val="1"/>
          <w:shd w:val="clear" w:color="auto" w:fill="FFFFFF"/>
          <w:vertAlign w:val="superscript"/>
        </w:rPr>
        <w:t> </w:t>
      </w:r>
      <w:r>
        <w:rPr>
          <w:rFonts w:ascii="Times New Roman" w:eastAsia="Times New Roman" w:hAnsi="Times New Roman" w:cs="Times New Roman"/>
          <w:noProof/>
          <w:color w:val="000000"/>
          <w:sz w:val="28"/>
          <w:szCs w:val="28"/>
          <w:bdr w:val="none" w:sz="0" w:space="0" w:color="auto" w:frame="1"/>
        </w:rPr>
        <w:t>гоги</w:t>
      </w:r>
      <w:r>
        <w:rPr>
          <w:rFonts w:ascii="Times New Roman" w:eastAsia="Times New Roman" w:hAnsi="Times New Roman" w:cs="Times New Roman"/>
          <w:color w:val="000000"/>
          <w:sz w:val="28"/>
          <w:szCs w:val="28"/>
          <w:bdr w:val="none" w:sz="0" w:space="0" w:color="auto" w:frame="1"/>
        </w:rPr>
        <w:t xml:space="preserve"> и </w:t>
      </w:r>
      <w:r>
        <w:rPr>
          <w:rFonts w:ascii="Times New Roman" w:eastAsia="Times New Roman" w:hAnsi="Times New Roman" w:cs="Times New Roman"/>
          <w:noProof/>
          <w:color w:val="000000"/>
          <w:sz w:val="28"/>
          <w:szCs w:val="28"/>
          <w:bdr w:val="none" w:sz="0" w:space="0" w:color="auto" w:frame="1"/>
        </w:rPr>
        <w:t>роди</w:t>
      </w:r>
      <w:r>
        <w:rPr>
          <w:noProof/>
          <w:w w:val="1"/>
          <w:shd w:val="clear" w:color="auto" w:fill="FFFFFF"/>
          <w:vertAlign w:val="superscript"/>
        </w:rPr>
        <w:t> </w:t>
      </w:r>
      <w:r>
        <w:rPr>
          <w:rFonts w:ascii="Times New Roman" w:eastAsia="Times New Roman" w:hAnsi="Times New Roman" w:cs="Times New Roman"/>
          <w:noProof/>
          <w:color w:val="000000"/>
          <w:sz w:val="28"/>
          <w:szCs w:val="28"/>
          <w:bdr w:val="none" w:sz="0" w:space="0" w:color="auto" w:frame="1"/>
        </w:rPr>
        <w:t>тели</w:t>
      </w:r>
      <w:r>
        <w:rPr>
          <w:rFonts w:ascii="Times New Roman" w:eastAsia="Times New Roman" w:hAnsi="Times New Roman" w:cs="Times New Roman"/>
          <w:color w:val="000000"/>
          <w:sz w:val="28"/>
          <w:szCs w:val="28"/>
          <w:bdr w:val="none" w:sz="0" w:space="0" w:color="auto" w:frame="1"/>
        </w:rPr>
        <w:t xml:space="preserve"> все с </w:t>
      </w:r>
      <w:r>
        <w:rPr>
          <w:rFonts w:ascii="Times New Roman" w:eastAsia="Times New Roman" w:hAnsi="Times New Roman" w:cs="Times New Roman"/>
          <w:noProof/>
          <w:color w:val="000000"/>
          <w:sz w:val="28"/>
          <w:szCs w:val="28"/>
          <w:bdr w:val="none" w:sz="0" w:space="0" w:color="auto" w:frame="1"/>
        </w:rPr>
        <w:t>бол</w:t>
      </w:r>
      <w:r>
        <w:rPr>
          <w:noProof/>
          <w:w w:val="1"/>
          <w:shd w:val="clear" w:color="auto" w:fill="FFFFFF"/>
          <w:vertAlign w:val="superscript"/>
        </w:rPr>
        <w:t> </w:t>
      </w:r>
      <w:r>
        <w:rPr>
          <w:rFonts w:ascii="Times New Roman" w:eastAsia="Times New Roman" w:hAnsi="Times New Roman" w:cs="Times New Roman"/>
          <w:noProof/>
          <w:color w:val="000000"/>
          <w:sz w:val="28"/>
          <w:szCs w:val="28"/>
          <w:bdr w:val="none" w:sz="0" w:space="0" w:color="auto" w:frame="1"/>
        </w:rPr>
        <w:t>ьшей</w:t>
      </w:r>
      <w:r>
        <w:rPr>
          <w:rFonts w:ascii="Times New Roman" w:eastAsia="Times New Roman" w:hAnsi="Times New Roman" w:cs="Times New Roman"/>
          <w:color w:val="000000"/>
          <w:sz w:val="28"/>
          <w:szCs w:val="28"/>
          <w:bdr w:val="none" w:sz="0" w:space="0" w:color="auto" w:frame="1"/>
        </w:rPr>
        <w:t xml:space="preserve"> тревогой </w:t>
      </w:r>
      <w:r>
        <w:rPr>
          <w:rFonts w:ascii="Times New Roman" w:eastAsia="Times New Roman" w:hAnsi="Times New Roman" w:cs="Times New Roman"/>
          <w:noProof/>
          <w:color w:val="000000"/>
          <w:sz w:val="28"/>
          <w:szCs w:val="28"/>
          <w:bdr w:val="none" w:sz="0" w:space="0" w:color="auto" w:frame="1"/>
        </w:rPr>
        <w:t>отме</w:t>
      </w:r>
      <w:r>
        <w:rPr>
          <w:noProof/>
          <w:w w:val="1"/>
          <w:shd w:val="clear" w:color="auto" w:fill="FFFFFF"/>
          <w:vertAlign w:val="superscript"/>
        </w:rPr>
        <w:t> </w:t>
      </w:r>
      <w:r>
        <w:rPr>
          <w:rFonts w:ascii="Times New Roman" w:eastAsia="Times New Roman" w:hAnsi="Times New Roman" w:cs="Times New Roman"/>
          <w:noProof/>
          <w:color w:val="000000"/>
          <w:sz w:val="28"/>
          <w:szCs w:val="28"/>
          <w:bdr w:val="none" w:sz="0" w:space="0" w:color="auto" w:frame="1"/>
        </w:rPr>
        <w:t>чают,</w:t>
      </w:r>
      <w:r>
        <w:rPr>
          <w:rFonts w:ascii="Times New Roman" w:eastAsia="Times New Roman" w:hAnsi="Times New Roman" w:cs="Times New Roman"/>
          <w:color w:val="000000"/>
          <w:sz w:val="28"/>
          <w:szCs w:val="28"/>
          <w:bdr w:val="none" w:sz="0" w:space="0" w:color="auto" w:frame="1"/>
        </w:rPr>
        <w:t xml:space="preserve"> что </w:t>
      </w:r>
      <w:r>
        <w:rPr>
          <w:rFonts w:ascii="Times New Roman" w:eastAsia="Times New Roman" w:hAnsi="Times New Roman" w:cs="Times New Roman"/>
          <w:noProof/>
          <w:color w:val="000000"/>
          <w:sz w:val="28"/>
          <w:szCs w:val="28"/>
          <w:bdr w:val="none" w:sz="0" w:space="0" w:color="auto" w:frame="1"/>
        </w:rPr>
        <w:t>мно</w:t>
      </w:r>
      <w:r>
        <w:rPr>
          <w:noProof/>
          <w:w w:val="1"/>
          <w:shd w:val="clear" w:color="auto" w:fill="FFFFFF"/>
          <w:vertAlign w:val="superscript"/>
        </w:rPr>
        <w:t> </w:t>
      </w:r>
      <w:r>
        <w:rPr>
          <w:rFonts w:ascii="Times New Roman" w:eastAsia="Times New Roman" w:hAnsi="Times New Roman" w:cs="Times New Roman"/>
          <w:noProof/>
          <w:color w:val="000000"/>
          <w:sz w:val="28"/>
          <w:szCs w:val="28"/>
          <w:bdr w:val="none" w:sz="0" w:space="0" w:color="auto" w:frame="1"/>
        </w:rPr>
        <w:t>гие</w:t>
      </w:r>
      <w:r>
        <w:rPr>
          <w:rFonts w:ascii="Times New Roman" w:eastAsia="Times New Roman" w:hAnsi="Times New Roman" w:cs="Times New Roman"/>
          <w:color w:val="000000"/>
          <w:sz w:val="28"/>
          <w:szCs w:val="28"/>
          <w:bdr w:val="none" w:sz="0" w:space="0" w:color="auto" w:frame="1"/>
        </w:rPr>
        <w:t xml:space="preserve"> дошкольники </w:t>
      </w:r>
      <w:r>
        <w:rPr>
          <w:rFonts w:ascii="Times New Roman" w:eastAsia="Times New Roman" w:hAnsi="Times New Roman" w:cs="Times New Roman"/>
          <w:noProof/>
          <w:color w:val="000000"/>
          <w:sz w:val="28"/>
          <w:szCs w:val="28"/>
          <w:bdr w:val="none" w:sz="0" w:space="0" w:color="auto" w:frame="1"/>
        </w:rPr>
        <w:t>испыт</w:t>
      </w:r>
      <w:r>
        <w:rPr>
          <w:noProof/>
          <w:w w:val="1"/>
          <w:shd w:val="clear" w:color="auto" w:fill="FFFFFF"/>
          <w:vertAlign w:val="superscript"/>
        </w:rPr>
        <w:t> </w:t>
      </w:r>
      <w:r>
        <w:rPr>
          <w:rFonts w:ascii="Times New Roman" w:eastAsia="Times New Roman" w:hAnsi="Times New Roman" w:cs="Times New Roman"/>
          <w:noProof/>
          <w:color w:val="000000"/>
          <w:sz w:val="28"/>
          <w:szCs w:val="28"/>
          <w:bdr w:val="none" w:sz="0" w:space="0" w:color="auto" w:frame="1"/>
        </w:rPr>
        <w:t>ывают</w:t>
      </w:r>
      <w:r>
        <w:rPr>
          <w:rFonts w:ascii="Times New Roman" w:eastAsia="Times New Roman" w:hAnsi="Times New Roman" w:cs="Times New Roman"/>
          <w:color w:val="000000"/>
          <w:sz w:val="28"/>
          <w:szCs w:val="28"/>
          <w:bdr w:val="none" w:sz="0" w:space="0" w:color="auto" w:frame="1"/>
        </w:rPr>
        <w:t xml:space="preserve"> серьезные </w:t>
      </w:r>
      <w:r>
        <w:rPr>
          <w:rFonts w:ascii="Times New Roman" w:eastAsia="Times New Roman" w:hAnsi="Times New Roman" w:cs="Times New Roman"/>
          <w:noProof/>
          <w:color w:val="000000"/>
          <w:sz w:val="28"/>
          <w:szCs w:val="28"/>
          <w:bdr w:val="none" w:sz="0" w:space="0" w:color="auto" w:frame="1"/>
        </w:rPr>
        <w:t>труд</w:t>
      </w:r>
      <w:r>
        <w:rPr>
          <w:noProof/>
          <w:w w:val="1"/>
          <w:shd w:val="clear" w:color="auto" w:fill="FFFFFF"/>
          <w:vertAlign w:val="superscript"/>
        </w:rPr>
        <w:t> </w:t>
      </w:r>
      <w:r>
        <w:rPr>
          <w:rFonts w:ascii="Times New Roman" w:eastAsia="Times New Roman" w:hAnsi="Times New Roman" w:cs="Times New Roman"/>
          <w:noProof/>
          <w:color w:val="000000"/>
          <w:sz w:val="28"/>
          <w:szCs w:val="28"/>
          <w:bdr w:val="none" w:sz="0" w:space="0" w:color="auto" w:frame="1"/>
        </w:rPr>
        <w:t>ности</w:t>
      </w:r>
      <w:r>
        <w:rPr>
          <w:rFonts w:ascii="Times New Roman" w:eastAsia="Times New Roman" w:hAnsi="Times New Roman" w:cs="Times New Roman"/>
          <w:color w:val="000000"/>
          <w:sz w:val="28"/>
          <w:szCs w:val="28"/>
          <w:bdr w:val="none" w:sz="0" w:space="0" w:color="auto" w:frame="1"/>
        </w:rPr>
        <w:t xml:space="preserve"> в </w:t>
      </w:r>
      <w:r>
        <w:rPr>
          <w:rFonts w:ascii="Times New Roman" w:eastAsia="Times New Roman" w:hAnsi="Times New Roman" w:cs="Times New Roman"/>
          <w:noProof/>
          <w:color w:val="000000"/>
          <w:sz w:val="28"/>
          <w:szCs w:val="28"/>
          <w:bdr w:val="none" w:sz="0" w:space="0" w:color="auto" w:frame="1"/>
        </w:rPr>
        <w:t>общ</w:t>
      </w:r>
      <w:r>
        <w:rPr>
          <w:noProof/>
          <w:w w:val="1"/>
          <w:shd w:val="clear" w:color="auto" w:fill="FFFFFF"/>
          <w:vertAlign w:val="superscript"/>
        </w:rPr>
        <w:t> </w:t>
      </w:r>
      <w:r>
        <w:rPr>
          <w:rFonts w:ascii="Times New Roman" w:eastAsia="Times New Roman" w:hAnsi="Times New Roman" w:cs="Times New Roman"/>
          <w:noProof/>
          <w:color w:val="000000"/>
          <w:sz w:val="28"/>
          <w:szCs w:val="28"/>
          <w:bdr w:val="none" w:sz="0" w:space="0" w:color="auto" w:frame="1"/>
        </w:rPr>
        <w:t>ении</w:t>
      </w:r>
      <w:r>
        <w:rPr>
          <w:rFonts w:ascii="Times New Roman" w:eastAsia="Times New Roman" w:hAnsi="Times New Roman" w:cs="Times New Roman"/>
          <w:color w:val="000000"/>
          <w:sz w:val="28"/>
          <w:szCs w:val="28"/>
          <w:bdr w:val="none" w:sz="0" w:space="0" w:color="auto" w:frame="1"/>
        </w:rPr>
        <w:t xml:space="preserve"> со </w:t>
      </w:r>
      <w:r>
        <w:rPr>
          <w:rFonts w:ascii="Times New Roman" w:eastAsia="Times New Roman" w:hAnsi="Times New Roman" w:cs="Times New Roman"/>
          <w:noProof/>
          <w:color w:val="000000"/>
          <w:sz w:val="28"/>
          <w:szCs w:val="28"/>
          <w:bdr w:val="none" w:sz="0" w:space="0" w:color="auto" w:frame="1"/>
        </w:rPr>
        <w:t>сверст</w:t>
      </w:r>
      <w:r>
        <w:rPr>
          <w:noProof/>
          <w:w w:val="1"/>
          <w:shd w:val="clear" w:color="auto" w:fill="FFFFFF"/>
          <w:vertAlign w:val="superscript"/>
        </w:rPr>
        <w:t> </w:t>
      </w:r>
      <w:r>
        <w:rPr>
          <w:rFonts w:ascii="Times New Roman" w:eastAsia="Times New Roman" w:hAnsi="Times New Roman" w:cs="Times New Roman"/>
          <w:noProof/>
          <w:color w:val="000000"/>
          <w:sz w:val="28"/>
          <w:szCs w:val="28"/>
          <w:bdr w:val="none" w:sz="0" w:space="0" w:color="auto" w:frame="1"/>
        </w:rPr>
        <w:t>никами.</w:t>
      </w:r>
      <w:r w:rsidR="001C0530">
        <w:rPr>
          <w:rFonts w:ascii="Times New Roman" w:eastAsia="Times New Roman" w:hAnsi="Times New Roman" w:cs="Times New Roman"/>
          <w:noProof/>
          <w:color w:val="000000"/>
          <w:sz w:val="28"/>
          <w:szCs w:val="28"/>
          <w:bdr w:val="none" w:sz="0" w:space="0" w:color="auto" w:frame="1"/>
        </w:rPr>
        <w:t xml:space="preserve"> </w:t>
      </w:r>
      <w:r w:rsidRPr="00D83EDD">
        <w:rPr>
          <w:rFonts w:ascii="Times New Roman" w:hAnsi="Times New Roman" w:cs="Times New Roman"/>
          <w:sz w:val="28"/>
          <w:szCs w:val="28"/>
        </w:rPr>
        <w:t xml:space="preserve">Межличностные </w:t>
      </w:r>
      <w:r>
        <w:rPr>
          <w:rFonts w:ascii="Times New Roman" w:hAnsi="Times New Roman" w:cs="Times New Roman"/>
          <w:noProof/>
          <w:sz w:val="28"/>
          <w:szCs w:val="28"/>
        </w:rPr>
        <w:t>отно</w:t>
      </w:r>
      <w:r>
        <w:rPr>
          <w:noProof/>
          <w:w w:val="1"/>
          <w:shd w:val="clear" w:color="auto" w:fill="FFFFFF"/>
          <w:vertAlign w:val="superscript"/>
        </w:rPr>
        <w:t> </w:t>
      </w:r>
      <w:r>
        <w:rPr>
          <w:rFonts w:ascii="Times New Roman" w:hAnsi="Times New Roman" w:cs="Times New Roman"/>
          <w:noProof/>
          <w:sz w:val="28"/>
          <w:szCs w:val="28"/>
        </w:rPr>
        <w:t>шения</w:t>
      </w:r>
      <w:r>
        <w:rPr>
          <w:rFonts w:ascii="Times New Roman" w:hAnsi="Times New Roman" w:cs="Times New Roman"/>
          <w:sz w:val="28"/>
          <w:szCs w:val="28"/>
        </w:rPr>
        <w:t xml:space="preserve"> дошкольников </w:t>
      </w:r>
      <w:r>
        <w:rPr>
          <w:rFonts w:ascii="Times New Roman" w:hAnsi="Times New Roman" w:cs="Times New Roman"/>
          <w:noProof/>
          <w:sz w:val="28"/>
          <w:szCs w:val="28"/>
        </w:rPr>
        <w:t>оч</w:t>
      </w:r>
      <w:r>
        <w:rPr>
          <w:noProof/>
          <w:w w:val="1"/>
          <w:shd w:val="clear" w:color="auto" w:fill="FFFFFF"/>
          <w:vertAlign w:val="superscript"/>
        </w:rPr>
        <w:t> </w:t>
      </w:r>
      <w:r>
        <w:rPr>
          <w:rFonts w:ascii="Times New Roman" w:hAnsi="Times New Roman" w:cs="Times New Roman"/>
          <w:noProof/>
          <w:sz w:val="28"/>
          <w:szCs w:val="28"/>
        </w:rPr>
        <w:t>ень</w:t>
      </w:r>
      <w:r>
        <w:rPr>
          <w:rFonts w:ascii="Times New Roman" w:hAnsi="Times New Roman" w:cs="Times New Roman"/>
          <w:sz w:val="28"/>
          <w:szCs w:val="28"/>
        </w:rPr>
        <w:t xml:space="preserve"> сложны, </w:t>
      </w:r>
      <w:r>
        <w:rPr>
          <w:rFonts w:ascii="Times New Roman" w:hAnsi="Times New Roman" w:cs="Times New Roman"/>
          <w:noProof/>
          <w:sz w:val="28"/>
          <w:szCs w:val="28"/>
        </w:rPr>
        <w:t>противо</w:t>
      </w:r>
      <w:r>
        <w:rPr>
          <w:noProof/>
          <w:w w:val="1"/>
          <w:shd w:val="clear" w:color="auto" w:fill="FFFFFF"/>
          <w:vertAlign w:val="superscript"/>
        </w:rPr>
        <w:t> </w:t>
      </w:r>
      <w:r>
        <w:rPr>
          <w:rFonts w:ascii="Times New Roman" w:hAnsi="Times New Roman" w:cs="Times New Roman"/>
          <w:noProof/>
          <w:sz w:val="28"/>
          <w:szCs w:val="28"/>
        </w:rPr>
        <w:t>речивы,</w:t>
      </w:r>
      <w:r>
        <w:rPr>
          <w:rFonts w:ascii="Times New Roman" w:hAnsi="Times New Roman" w:cs="Times New Roman"/>
          <w:sz w:val="28"/>
          <w:szCs w:val="28"/>
        </w:rPr>
        <w:t xml:space="preserve"> нередко с </w:t>
      </w:r>
      <w:r>
        <w:rPr>
          <w:rFonts w:ascii="Times New Roman" w:hAnsi="Times New Roman" w:cs="Times New Roman"/>
          <w:noProof/>
          <w:sz w:val="28"/>
          <w:szCs w:val="28"/>
        </w:rPr>
        <w:t>тру</w:t>
      </w:r>
      <w:r>
        <w:rPr>
          <w:noProof/>
          <w:w w:val="1"/>
          <w:shd w:val="clear" w:color="auto" w:fill="FFFFFF"/>
          <w:vertAlign w:val="superscript"/>
        </w:rPr>
        <w:t> </w:t>
      </w:r>
      <w:r>
        <w:rPr>
          <w:rFonts w:ascii="Times New Roman" w:hAnsi="Times New Roman" w:cs="Times New Roman"/>
          <w:noProof/>
          <w:sz w:val="28"/>
          <w:szCs w:val="28"/>
        </w:rPr>
        <w:t>дом</w:t>
      </w:r>
      <w:r>
        <w:rPr>
          <w:rFonts w:ascii="Times New Roman" w:hAnsi="Times New Roman" w:cs="Times New Roman"/>
          <w:sz w:val="28"/>
          <w:szCs w:val="28"/>
        </w:rPr>
        <w:t xml:space="preserve"> интерпретируются. Они не </w:t>
      </w:r>
      <w:r>
        <w:rPr>
          <w:rFonts w:ascii="Times New Roman" w:hAnsi="Times New Roman" w:cs="Times New Roman"/>
          <w:noProof/>
          <w:sz w:val="28"/>
          <w:szCs w:val="28"/>
        </w:rPr>
        <w:t>ле</w:t>
      </w:r>
      <w:r>
        <w:rPr>
          <w:noProof/>
          <w:w w:val="1"/>
          <w:shd w:val="clear" w:color="auto" w:fill="FFFFFF"/>
          <w:vertAlign w:val="superscript"/>
        </w:rPr>
        <w:t> </w:t>
      </w:r>
      <w:r>
        <w:rPr>
          <w:rFonts w:ascii="Times New Roman" w:hAnsi="Times New Roman" w:cs="Times New Roman"/>
          <w:noProof/>
          <w:sz w:val="28"/>
          <w:szCs w:val="28"/>
        </w:rPr>
        <w:t>жат</w:t>
      </w:r>
      <w:r>
        <w:rPr>
          <w:rFonts w:ascii="Times New Roman" w:hAnsi="Times New Roman" w:cs="Times New Roman"/>
          <w:sz w:val="28"/>
          <w:szCs w:val="28"/>
        </w:rPr>
        <w:t xml:space="preserve"> на </w:t>
      </w:r>
      <w:r>
        <w:rPr>
          <w:rFonts w:ascii="Times New Roman" w:hAnsi="Times New Roman" w:cs="Times New Roman"/>
          <w:noProof/>
          <w:sz w:val="28"/>
          <w:szCs w:val="28"/>
        </w:rPr>
        <w:t>повер</w:t>
      </w:r>
      <w:r>
        <w:rPr>
          <w:noProof/>
          <w:w w:val="1"/>
          <w:shd w:val="clear" w:color="auto" w:fill="FFFFFF"/>
          <w:vertAlign w:val="superscript"/>
        </w:rPr>
        <w:t> </w:t>
      </w:r>
      <w:r>
        <w:rPr>
          <w:rFonts w:ascii="Times New Roman" w:hAnsi="Times New Roman" w:cs="Times New Roman"/>
          <w:noProof/>
          <w:sz w:val="28"/>
          <w:szCs w:val="28"/>
        </w:rPr>
        <w:t>хности</w:t>
      </w:r>
      <w:r>
        <w:rPr>
          <w:rFonts w:ascii="Times New Roman" w:hAnsi="Times New Roman" w:cs="Times New Roman"/>
          <w:sz w:val="28"/>
          <w:szCs w:val="28"/>
        </w:rPr>
        <w:t xml:space="preserve"> (подобно </w:t>
      </w:r>
      <w:r>
        <w:rPr>
          <w:rFonts w:ascii="Times New Roman" w:hAnsi="Times New Roman" w:cs="Times New Roman"/>
          <w:noProof/>
          <w:sz w:val="28"/>
          <w:szCs w:val="28"/>
        </w:rPr>
        <w:t>рол</w:t>
      </w:r>
      <w:r>
        <w:rPr>
          <w:noProof/>
          <w:w w:val="1"/>
          <w:shd w:val="clear" w:color="auto" w:fill="FFFFFF"/>
          <w:vertAlign w:val="superscript"/>
        </w:rPr>
        <w:t> </w:t>
      </w:r>
      <w:r>
        <w:rPr>
          <w:rFonts w:ascii="Times New Roman" w:hAnsi="Times New Roman" w:cs="Times New Roman"/>
          <w:noProof/>
          <w:sz w:val="28"/>
          <w:szCs w:val="28"/>
        </w:rPr>
        <w:t>евым</w:t>
      </w:r>
      <w:r>
        <w:rPr>
          <w:rFonts w:ascii="Times New Roman" w:hAnsi="Times New Roman" w:cs="Times New Roman"/>
          <w:sz w:val="28"/>
          <w:szCs w:val="28"/>
        </w:rPr>
        <w:t xml:space="preserve"> и </w:t>
      </w:r>
      <w:r>
        <w:rPr>
          <w:rFonts w:ascii="Times New Roman" w:hAnsi="Times New Roman" w:cs="Times New Roman"/>
          <w:noProof/>
          <w:sz w:val="28"/>
          <w:szCs w:val="28"/>
        </w:rPr>
        <w:t>дело</w:t>
      </w:r>
      <w:r>
        <w:rPr>
          <w:noProof/>
          <w:w w:val="1"/>
          <w:shd w:val="clear" w:color="auto" w:fill="FFFFFF"/>
          <w:vertAlign w:val="superscript"/>
        </w:rPr>
        <w:t> </w:t>
      </w:r>
      <w:r>
        <w:rPr>
          <w:rFonts w:ascii="Times New Roman" w:hAnsi="Times New Roman" w:cs="Times New Roman"/>
          <w:noProof/>
          <w:sz w:val="28"/>
          <w:szCs w:val="28"/>
        </w:rPr>
        <w:t>вым)</w:t>
      </w:r>
      <w:r>
        <w:rPr>
          <w:rFonts w:ascii="Times New Roman" w:hAnsi="Times New Roman" w:cs="Times New Roman"/>
          <w:sz w:val="28"/>
          <w:szCs w:val="28"/>
        </w:rPr>
        <w:t xml:space="preserve"> и </w:t>
      </w:r>
      <w:r>
        <w:rPr>
          <w:rFonts w:ascii="Times New Roman" w:hAnsi="Times New Roman" w:cs="Times New Roman"/>
          <w:noProof/>
          <w:sz w:val="28"/>
          <w:szCs w:val="28"/>
        </w:rPr>
        <w:t>ли</w:t>
      </w:r>
      <w:r>
        <w:rPr>
          <w:noProof/>
          <w:w w:val="1"/>
          <w:shd w:val="clear" w:color="auto" w:fill="FFFFFF"/>
          <w:vertAlign w:val="superscript"/>
        </w:rPr>
        <w:t> </w:t>
      </w:r>
      <w:r>
        <w:rPr>
          <w:rFonts w:ascii="Times New Roman" w:hAnsi="Times New Roman" w:cs="Times New Roman"/>
          <w:noProof/>
          <w:sz w:val="28"/>
          <w:szCs w:val="28"/>
        </w:rPr>
        <w:t>шь</w:t>
      </w:r>
      <w:r>
        <w:rPr>
          <w:rFonts w:ascii="Times New Roman" w:hAnsi="Times New Roman" w:cs="Times New Roman"/>
          <w:sz w:val="28"/>
          <w:szCs w:val="28"/>
        </w:rPr>
        <w:t xml:space="preserve"> частично </w:t>
      </w:r>
      <w:r>
        <w:rPr>
          <w:rFonts w:ascii="Times New Roman" w:hAnsi="Times New Roman" w:cs="Times New Roman"/>
          <w:noProof/>
          <w:sz w:val="28"/>
          <w:szCs w:val="28"/>
        </w:rPr>
        <w:t>прояв</w:t>
      </w:r>
      <w:r>
        <w:rPr>
          <w:noProof/>
          <w:w w:val="1"/>
          <w:shd w:val="clear" w:color="auto" w:fill="FFFFFF"/>
          <w:vertAlign w:val="superscript"/>
        </w:rPr>
        <w:t> </w:t>
      </w:r>
      <w:r>
        <w:rPr>
          <w:rFonts w:ascii="Times New Roman" w:hAnsi="Times New Roman" w:cs="Times New Roman"/>
          <w:noProof/>
          <w:sz w:val="28"/>
          <w:szCs w:val="28"/>
        </w:rPr>
        <w:t>ляются</w:t>
      </w:r>
      <w:r>
        <w:rPr>
          <w:rFonts w:ascii="Times New Roman" w:hAnsi="Times New Roman" w:cs="Times New Roman"/>
          <w:sz w:val="28"/>
          <w:szCs w:val="28"/>
        </w:rPr>
        <w:t xml:space="preserve"> в </w:t>
      </w:r>
      <w:r>
        <w:rPr>
          <w:rFonts w:ascii="Times New Roman" w:hAnsi="Times New Roman" w:cs="Times New Roman"/>
          <w:noProof/>
          <w:sz w:val="28"/>
          <w:szCs w:val="28"/>
        </w:rPr>
        <w:t>общ</w:t>
      </w:r>
      <w:r>
        <w:rPr>
          <w:noProof/>
          <w:w w:val="1"/>
          <w:shd w:val="clear" w:color="auto" w:fill="FFFFFF"/>
          <w:vertAlign w:val="superscript"/>
        </w:rPr>
        <w:t> </w:t>
      </w:r>
      <w:r>
        <w:rPr>
          <w:rFonts w:ascii="Times New Roman" w:hAnsi="Times New Roman" w:cs="Times New Roman"/>
          <w:noProof/>
          <w:sz w:val="28"/>
          <w:szCs w:val="28"/>
        </w:rPr>
        <w:t>ении</w:t>
      </w:r>
      <w:r>
        <w:rPr>
          <w:rFonts w:ascii="Times New Roman" w:hAnsi="Times New Roman" w:cs="Times New Roman"/>
          <w:sz w:val="28"/>
          <w:szCs w:val="28"/>
        </w:rPr>
        <w:t xml:space="preserve"> и </w:t>
      </w:r>
      <w:r>
        <w:rPr>
          <w:rFonts w:ascii="Times New Roman" w:hAnsi="Times New Roman" w:cs="Times New Roman"/>
          <w:noProof/>
          <w:sz w:val="28"/>
          <w:szCs w:val="28"/>
        </w:rPr>
        <w:t>пове</w:t>
      </w:r>
      <w:r>
        <w:rPr>
          <w:noProof/>
          <w:w w:val="1"/>
          <w:shd w:val="clear" w:color="auto" w:fill="FFFFFF"/>
          <w:vertAlign w:val="superscript"/>
        </w:rPr>
        <w:t> </w:t>
      </w:r>
      <w:r>
        <w:rPr>
          <w:rFonts w:ascii="Times New Roman" w:hAnsi="Times New Roman" w:cs="Times New Roman"/>
          <w:noProof/>
          <w:sz w:val="28"/>
          <w:szCs w:val="28"/>
        </w:rPr>
        <w:t>дении</w:t>
      </w:r>
      <w:r>
        <w:rPr>
          <w:rFonts w:ascii="Times New Roman" w:hAnsi="Times New Roman" w:cs="Times New Roman"/>
          <w:sz w:val="28"/>
          <w:szCs w:val="28"/>
        </w:rPr>
        <w:t xml:space="preserve"> детей, </w:t>
      </w:r>
      <w:r>
        <w:rPr>
          <w:rFonts w:ascii="Times New Roman" w:hAnsi="Times New Roman" w:cs="Times New Roman"/>
          <w:noProof/>
          <w:sz w:val="28"/>
          <w:szCs w:val="28"/>
        </w:rPr>
        <w:t>тре</w:t>
      </w:r>
      <w:r>
        <w:rPr>
          <w:noProof/>
          <w:w w:val="1"/>
          <w:shd w:val="clear" w:color="auto" w:fill="FFFFFF"/>
          <w:vertAlign w:val="superscript"/>
        </w:rPr>
        <w:t> </w:t>
      </w:r>
      <w:r>
        <w:rPr>
          <w:rFonts w:ascii="Times New Roman" w:hAnsi="Times New Roman" w:cs="Times New Roman"/>
          <w:noProof/>
          <w:sz w:val="28"/>
          <w:szCs w:val="28"/>
        </w:rPr>
        <w:t>буя</w:t>
      </w:r>
      <w:r>
        <w:rPr>
          <w:rFonts w:ascii="Times New Roman" w:hAnsi="Times New Roman" w:cs="Times New Roman"/>
          <w:sz w:val="28"/>
          <w:szCs w:val="28"/>
        </w:rPr>
        <w:t xml:space="preserve"> специальных </w:t>
      </w:r>
      <w:r>
        <w:rPr>
          <w:rFonts w:ascii="Times New Roman" w:hAnsi="Times New Roman" w:cs="Times New Roman"/>
          <w:noProof/>
          <w:sz w:val="28"/>
          <w:szCs w:val="28"/>
        </w:rPr>
        <w:t>мет</w:t>
      </w:r>
      <w:r>
        <w:rPr>
          <w:noProof/>
          <w:w w:val="1"/>
          <w:shd w:val="clear" w:color="auto" w:fill="FFFFFF"/>
          <w:vertAlign w:val="superscript"/>
        </w:rPr>
        <w:t> </w:t>
      </w:r>
      <w:r>
        <w:rPr>
          <w:rFonts w:ascii="Times New Roman" w:hAnsi="Times New Roman" w:cs="Times New Roman"/>
          <w:noProof/>
          <w:sz w:val="28"/>
          <w:szCs w:val="28"/>
        </w:rPr>
        <w:t>одик</w:t>
      </w:r>
      <w:r>
        <w:rPr>
          <w:rFonts w:ascii="Times New Roman" w:hAnsi="Times New Roman" w:cs="Times New Roman"/>
          <w:sz w:val="28"/>
          <w:szCs w:val="28"/>
        </w:rPr>
        <w:t xml:space="preserve"> для </w:t>
      </w:r>
      <w:r>
        <w:rPr>
          <w:rFonts w:ascii="Times New Roman" w:hAnsi="Times New Roman" w:cs="Times New Roman"/>
          <w:noProof/>
          <w:sz w:val="28"/>
          <w:szCs w:val="28"/>
        </w:rPr>
        <w:t>обнару</w:t>
      </w:r>
      <w:r>
        <w:rPr>
          <w:noProof/>
          <w:w w:val="1"/>
          <w:shd w:val="clear" w:color="auto" w:fill="FFFFFF"/>
          <w:vertAlign w:val="superscript"/>
        </w:rPr>
        <w:t> </w:t>
      </w:r>
      <w:r>
        <w:rPr>
          <w:rFonts w:ascii="Times New Roman" w:hAnsi="Times New Roman" w:cs="Times New Roman"/>
          <w:noProof/>
          <w:sz w:val="28"/>
          <w:szCs w:val="28"/>
        </w:rPr>
        <w:t>жения.</w:t>
      </w:r>
    </w:p>
    <w:p w:rsidR="00776597" w:rsidRPr="00D83EDD" w:rsidRDefault="00776597" w:rsidP="00776597">
      <w:pPr>
        <w:spacing w:line="240" w:lineRule="auto"/>
        <w:rPr>
          <w:rFonts w:ascii="Times New Roman" w:hAnsi="Times New Roman" w:cs="Times New Roman"/>
          <w:sz w:val="28"/>
          <w:szCs w:val="28"/>
        </w:rPr>
      </w:pPr>
      <w:r w:rsidRPr="00D83EDD">
        <w:rPr>
          <w:rFonts w:ascii="Times New Roman" w:hAnsi="Times New Roman" w:cs="Times New Roman"/>
          <w:sz w:val="28"/>
          <w:szCs w:val="28"/>
        </w:rPr>
        <w:t xml:space="preserve">В </w:t>
      </w:r>
      <w:r>
        <w:rPr>
          <w:rFonts w:ascii="Times New Roman" w:hAnsi="Times New Roman" w:cs="Times New Roman"/>
          <w:noProof/>
          <w:sz w:val="28"/>
          <w:szCs w:val="28"/>
        </w:rPr>
        <w:t>эт</w:t>
      </w:r>
      <w:r>
        <w:rPr>
          <w:noProof/>
          <w:w w:val="1"/>
          <w:shd w:val="clear" w:color="auto" w:fill="FFFFFF"/>
          <w:vertAlign w:val="superscript"/>
        </w:rPr>
        <w:t> </w:t>
      </w:r>
      <w:r>
        <w:rPr>
          <w:rFonts w:ascii="Times New Roman" w:hAnsi="Times New Roman" w:cs="Times New Roman"/>
          <w:noProof/>
          <w:sz w:val="28"/>
          <w:szCs w:val="28"/>
        </w:rPr>
        <w:t>ом</w:t>
      </w:r>
      <w:r>
        <w:rPr>
          <w:rFonts w:ascii="Times New Roman" w:hAnsi="Times New Roman" w:cs="Times New Roman"/>
          <w:sz w:val="28"/>
          <w:szCs w:val="28"/>
        </w:rPr>
        <w:t xml:space="preserve"> возрасте в </w:t>
      </w:r>
      <w:r>
        <w:rPr>
          <w:rFonts w:ascii="Times New Roman" w:hAnsi="Times New Roman" w:cs="Times New Roman"/>
          <w:noProof/>
          <w:sz w:val="28"/>
          <w:szCs w:val="28"/>
        </w:rPr>
        <w:t>жи</w:t>
      </w:r>
      <w:r>
        <w:rPr>
          <w:noProof/>
          <w:w w:val="1"/>
          <w:shd w:val="clear" w:color="auto" w:fill="FFFFFF"/>
          <w:vertAlign w:val="superscript"/>
        </w:rPr>
        <w:t> </w:t>
      </w:r>
      <w:r>
        <w:rPr>
          <w:rFonts w:ascii="Times New Roman" w:hAnsi="Times New Roman" w:cs="Times New Roman"/>
          <w:noProof/>
          <w:sz w:val="28"/>
          <w:szCs w:val="28"/>
        </w:rPr>
        <w:t>зни</w:t>
      </w:r>
      <w:r>
        <w:rPr>
          <w:rFonts w:ascii="Times New Roman" w:hAnsi="Times New Roman" w:cs="Times New Roman"/>
          <w:sz w:val="28"/>
          <w:szCs w:val="28"/>
        </w:rPr>
        <w:t xml:space="preserve"> ребенка все </w:t>
      </w:r>
      <w:r>
        <w:rPr>
          <w:rFonts w:ascii="Times New Roman" w:hAnsi="Times New Roman" w:cs="Times New Roman"/>
          <w:noProof/>
          <w:sz w:val="28"/>
          <w:szCs w:val="28"/>
        </w:rPr>
        <w:t>бол</w:t>
      </w:r>
      <w:r>
        <w:rPr>
          <w:noProof/>
          <w:w w:val="1"/>
          <w:shd w:val="clear" w:color="auto" w:fill="FFFFFF"/>
          <w:vertAlign w:val="superscript"/>
        </w:rPr>
        <w:t> </w:t>
      </w:r>
      <w:r>
        <w:rPr>
          <w:rFonts w:ascii="Times New Roman" w:hAnsi="Times New Roman" w:cs="Times New Roman"/>
          <w:noProof/>
          <w:sz w:val="28"/>
          <w:szCs w:val="28"/>
        </w:rPr>
        <w:t>ьшее</w:t>
      </w:r>
      <w:r>
        <w:rPr>
          <w:rFonts w:ascii="Times New Roman" w:hAnsi="Times New Roman" w:cs="Times New Roman"/>
          <w:sz w:val="28"/>
          <w:szCs w:val="28"/>
        </w:rPr>
        <w:t xml:space="preserve"> место </w:t>
      </w:r>
      <w:r>
        <w:rPr>
          <w:rFonts w:ascii="Times New Roman" w:hAnsi="Times New Roman" w:cs="Times New Roman"/>
          <w:noProof/>
          <w:sz w:val="28"/>
          <w:szCs w:val="28"/>
        </w:rPr>
        <w:t>начи</w:t>
      </w:r>
      <w:r>
        <w:rPr>
          <w:noProof/>
          <w:w w:val="1"/>
          <w:shd w:val="clear" w:color="auto" w:fill="FFFFFF"/>
          <w:vertAlign w:val="superscript"/>
        </w:rPr>
        <w:t> </w:t>
      </w:r>
      <w:r>
        <w:rPr>
          <w:rFonts w:ascii="Times New Roman" w:hAnsi="Times New Roman" w:cs="Times New Roman"/>
          <w:noProof/>
          <w:sz w:val="28"/>
          <w:szCs w:val="28"/>
        </w:rPr>
        <w:t>нают</w:t>
      </w:r>
      <w:r>
        <w:rPr>
          <w:rFonts w:ascii="Times New Roman" w:hAnsi="Times New Roman" w:cs="Times New Roman"/>
          <w:sz w:val="28"/>
          <w:szCs w:val="28"/>
        </w:rPr>
        <w:t xml:space="preserve"> занимать </w:t>
      </w:r>
      <w:r>
        <w:rPr>
          <w:rFonts w:ascii="Times New Roman" w:hAnsi="Times New Roman" w:cs="Times New Roman"/>
          <w:noProof/>
          <w:sz w:val="28"/>
          <w:szCs w:val="28"/>
        </w:rPr>
        <w:t>дру</w:t>
      </w:r>
      <w:r>
        <w:rPr>
          <w:noProof/>
          <w:w w:val="1"/>
          <w:shd w:val="clear" w:color="auto" w:fill="FFFFFF"/>
          <w:vertAlign w:val="superscript"/>
        </w:rPr>
        <w:t> </w:t>
      </w:r>
      <w:r>
        <w:rPr>
          <w:rFonts w:ascii="Times New Roman" w:hAnsi="Times New Roman" w:cs="Times New Roman"/>
          <w:noProof/>
          <w:sz w:val="28"/>
          <w:szCs w:val="28"/>
        </w:rPr>
        <w:t>гие</w:t>
      </w:r>
      <w:r>
        <w:rPr>
          <w:rFonts w:ascii="Times New Roman" w:hAnsi="Times New Roman" w:cs="Times New Roman"/>
          <w:sz w:val="28"/>
          <w:szCs w:val="28"/>
        </w:rPr>
        <w:t xml:space="preserve"> дети. </w:t>
      </w:r>
      <w:r>
        <w:rPr>
          <w:rFonts w:ascii="Times New Roman" w:hAnsi="Times New Roman" w:cs="Times New Roman"/>
          <w:noProof/>
          <w:sz w:val="28"/>
          <w:szCs w:val="28"/>
        </w:rPr>
        <w:t>Де</w:t>
      </w:r>
      <w:r>
        <w:rPr>
          <w:noProof/>
          <w:w w:val="1"/>
          <w:shd w:val="clear" w:color="auto" w:fill="FFFFFF"/>
          <w:vertAlign w:val="superscript"/>
        </w:rPr>
        <w:t> </w:t>
      </w:r>
      <w:r>
        <w:rPr>
          <w:rFonts w:ascii="Times New Roman" w:hAnsi="Times New Roman" w:cs="Times New Roman"/>
          <w:noProof/>
          <w:sz w:val="28"/>
          <w:szCs w:val="28"/>
        </w:rPr>
        <w:t>ти</w:t>
      </w:r>
      <w:r>
        <w:rPr>
          <w:rFonts w:ascii="Times New Roman" w:hAnsi="Times New Roman" w:cs="Times New Roman"/>
          <w:sz w:val="28"/>
          <w:szCs w:val="28"/>
        </w:rPr>
        <w:t xml:space="preserve"> проявляют </w:t>
      </w:r>
      <w:r>
        <w:rPr>
          <w:rFonts w:ascii="Times New Roman" w:hAnsi="Times New Roman" w:cs="Times New Roman"/>
          <w:noProof/>
          <w:sz w:val="28"/>
          <w:szCs w:val="28"/>
        </w:rPr>
        <w:t>акти</w:t>
      </w:r>
      <w:r>
        <w:rPr>
          <w:noProof/>
          <w:w w:val="1"/>
          <w:shd w:val="clear" w:color="auto" w:fill="FFFFFF"/>
          <w:vertAlign w:val="superscript"/>
        </w:rPr>
        <w:t> </w:t>
      </w:r>
      <w:r>
        <w:rPr>
          <w:rFonts w:ascii="Times New Roman" w:hAnsi="Times New Roman" w:cs="Times New Roman"/>
          <w:noProof/>
          <w:sz w:val="28"/>
          <w:szCs w:val="28"/>
        </w:rPr>
        <w:t>вное</w:t>
      </w:r>
      <w:r>
        <w:rPr>
          <w:rFonts w:ascii="Times New Roman" w:hAnsi="Times New Roman" w:cs="Times New Roman"/>
          <w:sz w:val="28"/>
          <w:szCs w:val="28"/>
        </w:rPr>
        <w:t xml:space="preserve"> стремление к </w:t>
      </w:r>
      <w:r>
        <w:rPr>
          <w:rFonts w:ascii="Times New Roman" w:hAnsi="Times New Roman" w:cs="Times New Roman"/>
          <w:noProof/>
          <w:sz w:val="28"/>
          <w:szCs w:val="28"/>
        </w:rPr>
        <w:t>общ</w:t>
      </w:r>
      <w:r>
        <w:rPr>
          <w:noProof/>
          <w:w w:val="1"/>
          <w:shd w:val="clear" w:color="auto" w:fill="FFFFFF"/>
          <w:vertAlign w:val="superscript"/>
        </w:rPr>
        <w:t> </w:t>
      </w:r>
      <w:r>
        <w:rPr>
          <w:rFonts w:ascii="Times New Roman" w:hAnsi="Times New Roman" w:cs="Times New Roman"/>
          <w:noProof/>
          <w:sz w:val="28"/>
          <w:szCs w:val="28"/>
        </w:rPr>
        <w:t>ению</w:t>
      </w:r>
      <w:r>
        <w:rPr>
          <w:rFonts w:ascii="Times New Roman" w:hAnsi="Times New Roman" w:cs="Times New Roman"/>
          <w:sz w:val="28"/>
          <w:szCs w:val="28"/>
        </w:rPr>
        <w:t xml:space="preserve"> со </w:t>
      </w:r>
      <w:r>
        <w:rPr>
          <w:rFonts w:ascii="Times New Roman" w:hAnsi="Times New Roman" w:cs="Times New Roman"/>
          <w:noProof/>
          <w:sz w:val="28"/>
          <w:szCs w:val="28"/>
        </w:rPr>
        <w:t>сверст</w:t>
      </w:r>
      <w:r>
        <w:rPr>
          <w:noProof/>
          <w:w w:val="1"/>
          <w:shd w:val="clear" w:color="auto" w:fill="FFFFFF"/>
          <w:vertAlign w:val="superscript"/>
        </w:rPr>
        <w:t> </w:t>
      </w:r>
      <w:r>
        <w:rPr>
          <w:rFonts w:ascii="Times New Roman" w:hAnsi="Times New Roman" w:cs="Times New Roman"/>
          <w:noProof/>
          <w:sz w:val="28"/>
          <w:szCs w:val="28"/>
        </w:rPr>
        <w:t>никами</w:t>
      </w:r>
      <w:r>
        <w:rPr>
          <w:rFonts w:ascii="Times New Roman" w:hAnsi="Times New Roman" w:cs="Times New Roman"/>
          <w:sz w:val="28"/>
          <w:szCs w:val="28"/>
        </w:rPr>
        <w:t xml:space="preserve"> в </w:t>
      </w:r>
      <w:r>
        <w:rPr>
          <w:rFonts w:ascii="Times New Roman" w:hAnsi="Times New Roman" w:cs="Times New Roman"/>
          <w:noProof/>
          <w:sz w:val="28"/>
          <w:szCs w:val="28"/>
        </w:rPr>
        <w:t>раз</w:t>
      </w:r>
      <w:r>
        <w:rPr>
          <w:noProof/>
          <w:w w:val="1"/>
          <w:shd w:val="clear" w:color="auto" w:fill="FFFFFF"/>
          <w:vertAlign w:val="superscript"/>
        </w:rPr>
        <w:t> </w:t>
      </w:r>
      <w:r>
        <w:rPr>
          <w:rFonts w:ascii="Times New Roman" w:hAnsi="Times New Roman" w:cs="Times New Roman"/>
          <w:noProof/>
          <w:sz w:val="28"/>
          <w:szCs w:val="28"/>
        </w:rPr>
        <w:t>ных</w:t>
      </w:r>
      <w:r>
        <w:rPr>
          <w:rFonts w:ascii="Times New Roman" w:hAnsi="Times New Roman" w:cs="Times New Roman"/>
          <w:sz w:val="28"/>
          <w:szCs w:val="28"/>
        </w:rPr>
        <w:t xml:space="preserve"> видах </w:t>
      </w:r>
      <w:r>
        <w:rPr>
          <w:rFonts w:ascii="Times New Roman" w:hAnsi="Times New Roman" w:cs="Times New Roman"/>
          <w:noProof/>
          <w:sz w:val="28"/>
          <w:szCs w:val="28"/>
        </w:rPr>
        <w:t>деятел</w:t>
      </w:r>
      <w:r>
        <w:rPr>
          <w:noProof/>
          <w:w w:val="1"/>
          <w:shd w:val="clear" w:color="auto" w:fill="FFFFFF"/>
          <w:vertAlign w:val="superscript"/>
        </w:rPr>
        <w:t> </w:t>
      </w:r>
      <w:r>
        <w:rPr>
          <w:rFonts w:ascii="Times New Roman" w:hAnsi="Times New Roman" w:cs="Times New Roman"/>
          <w:noProof/>
          <w:sz w:val="28"/>
          <w:szCs w:val="28"/>
        </w:rPr>
        <w:t>ьности,</w:t>
      </w:r>
      <w:r>
        <w:rPr>
          <w:rFonts w:ascii="Times New Roman" w:hAnsi="Times New Roman" w:cs="Times New Roman"/>
          <w:sz w:val="28"/>
          <w:szCs w:val="28"/>
        </w:rPr>
        <w:t xml:space="preserve"> в </w:t>
      </w:r>
      <w:r>
        <w:rPr>
          <w:rFonts w:ascii="Times New Roman" w:hAnsi="Times New Roman" w:cs="Times New Roman"/>
          <w:noProof/>
          <w:sz w:val="28"/>
          <w:szCs w:val="28"/>
        </w:rPr>
        <w:t>резул</w:t>
      </w:r>
      <w:r>
        <w:rPr>
          <w:noProof/>
          <w:w w:val="1"/>
          <w:shd w:val="clear" w:color="auto" w:fill="FFFFFF"/>
          <w:vertAlign w:val="superscript"/>
        </w:rPr>
        <w:t> </w:t>
      </w:r>
      <w:r>
        <w:rPr>
          <w:rFonts w:ascii="Times New Roman" w:hAnsi="Times New Roman" w:cs="Times New Roman"/>
          <w:noProof/>
          <w:sz w:val="28"/>
          <w:szCs w:val="28"/>
        </w:rPr>
        <w:t>ьтате,</w:t>
      </w:r>
      <w:r>
        <w:rPr>
          <w:rFonts w:ascii="Times New Roman" w:hAnsi="Times New Roman" w:cs="Times New Roman"/>
          <w:sz w:val="28"/>
          <w:szCs w:val="28"/>
        </w:rPr>
        <w:t xml:space="preserve"> которого </w:t>
      </w:r>
      <w:r>
        <w:rPr>
          <w:rFonts w:ascii="Times New Roman" w:hAnsi="Times New Roman" w:cs="Times New Roman"/>
          <w:noProof/>
          <w:sz w:val="28"/>
          <w:szCs w:val="28"/>
        </w:rPr>
        <w:t>форми</w:t>
      </w:r>
      <w:r>
        <w:rPr>
          <w:noProof/>
          <w:w w:val="1"/>
          <w:shd w:val="clear" w:color="auto" w:fill="FFFFFF"/>
          <w:vertAlign w:val="superscript"/>
        </w:rPr>
        <w:t> </w:t>
      </w:r>
      <w:r>
        <w:rPr>
          <w:rFonts w:ascii="Times New Roman" w:hAnsi="Times New Roman" w:cs="Times New Roman"/>
          <w:noProof/>
          <w:sz w:val="28"/>
          <w:szCs w:val="28"/>
        </w:rPr>
        <w:t>руется</w:t>
      </w:r>
      <w:r>
        <w:rPr>
          <w:rFonts w:ascii="Times New Roman" w:hAnsi="Times New Roman" w:cs="Times New Roman"/>
          <w:sz w:val="28"/>
          <w:szCs w:val="28"/>
        </w:rPr>
        <w:t xml:space="preserve"> «детское </w:t>
      </w:r>
      <w:r>
        <w:rPr>
          <w:rFonts w:ascii="Times New Roman" w:hAnsi="Times New Roman" w:cs="Times New Roman"/>
          <w:noProof/>
          <w:sz w:val="28"/>
          <w:szCs w:val="28"/>
        </w:rPr>
        <w:t>общес</w:t>
      </w:r>
      <w:r>
        <w:rPr>
          <w:noProof/>
          <w:w w:val="1"/>
          <w:shd w:val="clear" w:color="auto" w:fill="FFFFFF"/>
          <w:vertAlign w:val="superscript"/>
        </w:rPr>
        <w:t> </w:t>
      </w:r>
      <w:r>
        <w:rPr>
          <w:rFonts w:ascii="Times New Roman" w:hAnsi="Times New Roman" w:cs="Times New Roman"/>
          <w:noProof/>
          <w:sz w:val="28"/>
          <w:szCs w:val="28"/>
        </w:rPr>
        <w:t>тво».</w:t>
      </w:r>
      <w:r>
        <w:rPr>
          <w:rFonts w:ascii="Times New Roman" w:hAnsi="Times New Roman" w:cs="Times New Roman"/>
          <w:sz w:val="28"/>
          <w:szCs w:val="28"/>
        </w:rPr>
        <w:t xml:space="preserve"> Это </w:t>
      </w:r>
      <w:r>
        <w:rPr>
          <w:rFonts w:ascii="Times New Roman" w:hAnsi="Times New Roman" w:cs="Times New Roman"/>
          <w:noProof/>
          <w:sz w:val="28"/>
          <w:szCs w:val="28"/>
        </w:rPr>
        <w:t>соз</w:t>
      </w:r>
      <w:r>
        <w:rPr>
          <w:noProof/>
          <w:w w:val="1"/>
          <w:shd w:val="clear" w:color="auto" w:fill="FFFFFF"/>
          <w:vertAlign w:val="superscript"/>
        </w:rPr>
        <w:t> </w:t>
      </w:r>
      <w:r>
        <w:rPr>
          <w:rFonts w:ascii="Times New Roman" w:hAnsi="Times New Roman" w:cs="Times New Roman"/>
          <w:noProof/>
          <w:sz w:val="28"/>
          <w:szCs w:val="28"/>
        </w:rPr>
        <w:t>дает</w:t>
      </w:r>
      <w:r>
        <w:rPr>
          <w:rFonts w:ascii="Times New Roman" w:hAnsi="Times New Roman" w:cs="Times New Roman"/>
          <w:sz w:val="28"/>
          <w:szCs w:val="28"/>
        </w:rPr>
        <w:t xml:space="preserve"> определенные </w:t>
      </w:r>
      <w:r>
        <w:rPr>
          <w:rFonts w:ascii="Times New Roman" w:hAnsi="Times New Roman" w:cs="Times New Roman"/>
          <w:noProof/>
          <w:sz w:val="28"/>
          <w:szCs w:val="28"/>
        </w:rPr>
        <w:t>предп</w:t>
      </w:r>
      <w:r>
        <w:rPr>
          <w:noProof/>
          <w:w w:val="1"/>
          <w:shd w:val="clear" w:color="auto" w:fill="FFFFFF"/>
          <w:vertAlign w:val="superscript"/>
        </w:rPr>
        <w:t> </w:t>
      </w:r>
      <w:r>
        <w:rPr>
          <w:rFonts w:ascii="Times New Roman" w:hAnsi="Times New Roman" w:cs="Times New Roman"/>
          <w:noProof/>
          <w:sz w:val="28"/>
          <w:szCs w:val="28"/>
        </w:rPr>
        <w:t>осылки</w:t>
      </w:r>
      <w:r>
        <w:rPr>
          <w:rFonts w:ascii="Times New Roman" w:hAnsi="Times New Roman" w:cs="Times New Roman"/>
          <w:sz w:val="28"/>
          <w:szCs w:val="28"/>
        </w:rPr>
        <w:t xml:space="preserve"> для </w:t>
      </w:r>
      <w:r>
        <w:rPr>
          <w:rFonts w:ascii="Times New Roman" w:hAnsi="Times New Roman" w:cs="Times New Roman"/>
          <w:noProof/>
          <w:sz w:val="28"/>
          <w:szCs w:val="28"/>
        </w:rPr>
        <w:t>воспи</w:t>
      </w:r>
      <w:r>
        <w:rPr>
          <w:noProof/>
          <w:w w:val="1"/>
          <w:shd w:val="clear" w:color="auto" w:fill="FFFFFF"/>
          <w:vertAlign w:val="superscript"/>
        </w:rPr>
        <w:t> </w:t>
      </w:r>
      <w:r>
        <w:rPr>
          <w:rFonts w:ascii="Times New Roman" w:hAnsi="Times New Roman" w:cs="Times New Roman"/>
          <w:noProof/>
          <w:sz w:val="28"/>
          <w:szCs w:val="28"/>
        </w:rPr>
        <w:t>тания</w:t>
      </w:r>
      <w:r>
        <w:rPr>
          <w:rFonts w:ascii="Times New Roman" w:hAnsi="Times New Roman" w:cs="Times New Roman"/>
          <w:sz w:val="28"/>
          <w:szCs w:val="28"/>
        </w:rPr>
        <w:t xml:space="preserve"> коллективных </w:t>
      </w:r>
      <w:r>
        <w:rPr>
          <w:rFonts w:ascii="Times New Roman" w:hAnsi="Times New Roman" w:cs="Times New Roman"/>
          <w:noProof/>
          <w:sz w:val="28"/>
          <w:szCs w:val="28"/>
        </w:rPr>
        <w:t>взаимоот</w:t>
      </w:r>
      <w:r>
        <w:rPr>
          <w:noProof/>
          <w:w w:val="1"/>
          <w:shd w:val="clear" w:color="auto" w:fill="FFFFFF"/>
          <w:vertAlign w:val="superscript"/>
        </w:rPr>
        <w:t> </w:t>
      </w:r>
      <w:r>
        <w:rPr>
          <w:rFonts w:ascii="Times New Roman" w:hAnsi="Times New Roman" w:cs="Times New Roman"/>
          <w:noProof/>
          <w:sz w:val="28"/>
          <w:szCs w:val="28"/>
        </w:rPr>
        <w:t>ношений.</w:t>
      </w:r>
      <w:r>
        <w:rPr>
          <w:rFonts w:ascii="Times New Roman" w:hAnsi="Times New Roman" w:cs="Times New Roman"/>
          <w:sz w:val="28"/>
          <w:szCs w:val="28"/>
        </w:rPr>
        <w:t xml:space="preserve"> Содержательное </w:t>
      </w:r>
      <w:r>
        <w:rPr>
          <w:rFonts w:ascii="Times New Roman" w:hAnsi="Times New Roman" w:cs="Times New Roman"/>
          <w:noProof/>
          <w:sz w:val="28"/>
          <w:szCs w:val="28"/>
        </w:rPr>
        <w:t>общ</w:t>
      </w:r>
      <w:r>
        <w:rPr>
          <w:noProof/>
          <w:w w:val="1"/>
          <w:shd w:val="clear" w:color="auto" w:fill="FFFFFF"/>
          <w:vertAlign w:val="superscript"/>
        </w:rPr>
        <w:t> </w:t>
      </w:r>
      <w:r>
        <w:rPr>
          <w:rFonts w:ascii="Times New Roman" w:hAnsi="Times New Roman" w:cs="Times New Roman"/>
          <w:noProof/>
          <w:sz w:val="28"/>
          <w:szCs w:val="28"/>
        </w:rPr>
        <w:t>ение</w:t>
      </w:r>
      <w:r>
        <w:rPr>
          <w:rFonts w:ascii="Times New Roman" w:hAnsi="Times New Roman" w:cs="Times New Roman"/>
          <w:sz w:val="28"/>
          <w:szCs w:val="28"/>
        </w:rPr>
        <w:t xml:space="preserve"> со </w:t>
      </w:r>
      <w:r>
        <w:rPr>
          <w:rFonts w:ascii="Times New Roman" w:hAnsi="Times New Roman" w:cs="Times New Roman"/>
          <w:noProof/>
          <w:sz w:val="28"/>
          <w:szCs w:val="28"/>
        </w:rPr>
        <w:t>сверст</w:t>
      </w:r>
      <w:r>
        <w:rPr>
          <w:noProof/>
          <w:w w:val="1"/>
          <w:shd w:val="clear" w:color="auto" w:fill="FFFFFF"/>
          <w:vertAlign w:val="superscript"/>
        </w:rPr>
        <w:t> </w:t>
      </w:r>
      <w:r>
        <w:rPr>
          <w:rFonts w:ascii="Times New Roman" w:hAnsi="Times New Roman" w:cs="Times New Roman"/>
          <w:noProof/>
          <w:sz w:val="28"/>
          <w:szCs w:val="28"/>
        </w:rPr>
        <w:t>никами</w:t>
      </w:r>
      <w:r>
        <w:rPr>
          <w:rFonts w:ascii="Times New Roman" w:hAnsi="Times New Roman" w:cs="Times New Roman"/>
          <w:sz w:val="28"/>
          <w:szCs w:val="28"/>
        </w:rPr>
        <w:t xml:space="preserve"> становится </w:t>
      </w:r>
      <w:r>
        <w:rPr>
          <w:rFonts w:ascii="Times New Roman" w:hAnsi="Times New Roman" w:cs="Times New Roman"/>
          <w:noProof/>
          <w:sz w:val="28"/>
          <w:szCs w:val="28"/>
        </w:rPr>
        <w:t>важ</w:t>
      </w:r>
      <w:r>
        <w:rPr>
          <w:noProof/>
          <w:w w:val="1"/>
          <w:shd w:val="clear" w:color="auto" w:fill="FFFFFF"/>
          <w:vertAlign w:val="superscript"/>
        </w:rPr>
        <w:t> </w:t>
      </w:r>
      <w:r>
        <w:rPr>
          <w:rFonts w:ascii="Times New Roman" w:hAnsi="Times New Roman" w:cs="Times New Roman"/>
          <w:noProof/>
          <w:sz w:val="28"/>
          <w:szCs w:val="28"/>
        </w:rPr>
        <w:t>ным</w:t>
      </w:r>
      <w:r>
        <w:rPr>
          <w:rFonts w:ascii="Times New Roman" w:hAnsi="Times New Roman" w:cs="Times New Roman"/>
          <w:sz w:val="28"/>
          <w:szCs w:val="28"/>
        </w:rPr>
        <w:t xml:space="preserve"> фактором </w:t>
      </w:r>
      <w:r>
        <w:rPr>
          <w:rFonts w:ascii="Times New Roman" w:hAnsi="Times New Roman" w:cs="Times New Roman"/>
          <w:noProof/>
          <w:sz w:val="28"/>
          <w:szCs w:val="28"/>
        </w:rPr>
        <w:t>полноц</w:t>
      </w:r>
      <w:r>
        <w:rPr>
          <w:noProof/>
          <w:w w:val="1"/>
          <w:shd w:val="clear" w:color="auto" w:fill="FFFFFF"/>
          <w:vertAlign w:val="superscript"/>
        </w:rPr>
        <w:t> </w:t>
      </w:r>
      <w:r>
        <w:rPr>
          <w:rFonts w:ascii="Times New Roman" w:hAnsi="Times New Roman" w:cs="Times New Roman"/>
          <w:noProof/>
          <w:sz w:val="28"/>
          <w:szCs w:val="28"/>
        </w:rPr>
        <w:t>енного</w:t>
      </w:r>
      <w:r>
        <w:rPr>
          <w:rFonts w:ascii="Times New Roman" w:hAnsi="Times New Roman" w:cs="Times New Roman"/>
          <w:sz w:val="28"/>
          <w:szCs w:val="28"/>
        </w:rPr>
        <w:t xml:space="preserve"> формирования </w:t>
      </w:r>
      <w:r>
        <w:rPr>
          <w:rFonts w:ascii="Times New Roman" w:hAnsi="Times New Roman" w:cs="Times New Roman"/>
          <w:noProof/>
          <w:sz w:val="28"/>
          <w:szCs w:val="28"/>
        </w:rPr>
        <w:t>личн</w:t>
      </w:r>
      <w:r>
        <w:rPr>
          <w:noProof/>
          <w:w w:val="1"/>
          <w:shd w:val="clear" w:color="auto" w:fill="FFFFFF"/>
          <w:vertAlign w:val="superscript"/>
        </w:rPr>
        <w:t> </w:t>
      </w:r>
      <w:r>
        <w:rPr>
          <w:rFonts w:ascii="Times New Roman" w:hAnsi="Times New Roman" w:cs="Times New Roman"/>
          <w:noProof/>
          <w:sz w:val="28"/>
          <w:szCs w:val="28"/>
        </w:rPr>
        <w:t>ости</w:t>
      </w:r>
      <w:r>
        <w:rPr>
          <w:rFonts w:ascii="Times New Roman" w:hAnsi="Times New Roman" w:cs="Times New Roman"/>
          <w:sz w:val="28"/>
          <w:szCs w:val="28"/>
        </w:rPr>
        <w:t xml:space="preserve"> старшего </w:t>
      </w:r>
      <w:r>
        <w:rPr>
          <w:rFonts w:ascii="Times New Roman" w:hAnsi="Times New Roman" w:cs="Times New Roman"/>
          <w:noProof/>
          <w:sz w:val="28"/>
          <w:szCs w:val="28"/>
        </w:rPr>
        <w:t>дошкол</w:t>
      </w:r>
      <w:r>
        <w:rPr>
          <w:noProof/>
          <w:w w:val="1"/>
          <w:shd w:val="clear" w:color="auto" w:fill="FFFFFF"/>
          <w:vertAlign w:val="superscript"/>
        </w:rPr>
        <w:t> </w:t>
      </w:r>
      <w:r>
        <w:rPr>
          <w:rFonts w:ascii="Times New Roman" w:hAnsi="Times New Roman" w:cs="Times New Roman"/>
          <w:noProof/>
          <w:sz w:val="28"/>
          <w:szCs w:val="28"/>
        </w:rPr>
        <w:t>ьника.</w:t>
      </w:r>
      <w:r>
        <w:rPr>
          <w:rFonts w:ascii="Times New Roman" w:hAnsi="Times New Roman" w:cs="Times New Roman"/>
          <w:sz w:val="28"/>
          <w:szCs w:val="28"/>
        </w:rPr>
        <w:t xml:space="preserve"> В </w:t>
      </w:r>
      <w:r>
        <w:rPr>
          <w:rFonts w:ascii="Times New Roman" w:hAnsi="Times New Roman" w:cs="Times New Roman"/>
          <w:noProof/>
          <w:sz w:val="28"/>
          <w:szCs w:val="28"/>
        </w:rPr>
        <w:t>коллек</w:t>
      </w:r>
      <w:r>
        <w:rPr>
          <w:noProof/>
          <w:w w:val="1"/>
          <w:shd w:val="clear" w:color="auto" w:fill="FFFFFF"/>
          <w:vertAlign w:val="superscript"/>
        </w:rPr>
        <w:t> </w:t>
      </w:r>
      <w:r>
        <w:rPr>
          <w:rFonts w:ascii="Times New Roman" w:hAnsi="Times New Roman" w:cs="Times New Roman"/>
          <w:noProof/>
          <w:sz w:val="28"/>
          <w:szCs w:val="28"/>
        </w:rPr>
        <w:t>тивной</w:t>
      </w:r>
      <w:r>
        <w:rPr>
          <w:rFonts w:ascii="Times New Roman" w:hAnsi="Times New Roman" w:cs="Times New Roman"/>
          <w:sz w:val="28"/>
          <w:szCs w:val="28"/>
        </w:rPr>
        <w:t xml:space="preserve"> деятельности </w:t>
      </w:r>
      <w:r>
        <w:rPr>
          <w:rFonts w:ascii="Times New Roman" w:hAnsi="Times New Roman" w:cs="Times New Roman"/>
          <w:noProof/>
          <w:sz w:val="28"/>
          <w:szCs w:val="28"/>
        </w:rPr>
        <w:t>(иг</w:t>
      </w:r>
      <w:r>
        <w:rPr>
          <w:noProof/>
          <w:w w:val="1"/>
          <w:shd w:val="clear" w:color="auto" w:fill="FFFFFF"/>
          <w:vertAlign w:val="superscript"/>
        </w:rPr>
        <w:t> </w:t>
      </w:r>
      <w:r>
        <w:rPr>
          <w:rFonts w:ascii="Times New Roman" w:hAnsi="Times New Roman" w:cs="Times New Roman"/>
          <w:noProof/>
          <w:sz w:val="28"/>
          <w:szCs w:val="28"/>
        </w:rPr>
        <w:t>ре,</w:t>
      </w:r>
      <w:r>
        <w:rPr>
          <w:rFonts w:ascii="Times New Roman" w:hAnsi="Times New Roman" w:cs="Times New Roman"/>
          <w:sz w:val="28"/>
          <w:szCs w:val="28"/>
        </w:rPr>
        <w:t xml:space="preserve"> труде, </w:t>
      </w:r>
      <w:r>
        <w:rPr>
          <w:rFonts w:ascii="Times New Roman" w:hAnsi="Times New Roman" w:cs="Times New Roman"/>
          <w:noProof/>
          <w:sz w:val="28"/>
          <w:szCs w:val="28"/>
        </w:rPr>
        <w:t>обще</w:t>
      </w:r>
      <w:r>
        <w:rPr>
          <w:noProof/>
          <w:w w:val="1"/>
          <w:shd w:val="clear" w:color="auto" w:fill="FFFFFF"/>
          <w:vertAlign w:val="superscript"/>
        </w:rPr>
        <w:t> </w:t>
      </w:r>
      <w:r>
        <w:rPr>
          <w:rFonts w:ascii="Times New Roman" w:hAnsi="Times New Roman" w:cs="Times New Roman"/>
          <w:noProof/>
          <w:sz w:val="28"/>
          <w:szCs w:val="28"/>
        </w:rPr>
        <w:t>нии)</w:t>
      </w:r>
      <w:r>
        <w:rPr>
          <w:rFonts w:ascii="Times New Roman" w:hAnsi="Times New Roman" w:cs="Times New Roman"/>
          <w:sz w:val="28"/>
          <w:szCs w:val="28"/>
        </w:rPr>
        <w:t xml:space="preserve"> дети </w:t>
      </w:r>
      <w:r>
        <w:rPr>
          <w:rFonts w:ascii="Times New Roman" w:hAnsi="Times New Roman" w:cs="Times New Roman"/>
          <w:noProof/>
          <w:sz w:val="28"/>
          <w:szCs w:val="28"/>
        </w:rPr>
        <w:t>осва</w:t>
      </w:r>
      <w:r>
        <w:rPr>
          <w:noProof/>
          <w:w w:val="1"/>
          <w:shd w:val="clear" w:color="auto" w:fill="FFFFFF"/>
          <w:vertAlign w:val="superscript"/>
        </w:rPr>
        <w:t> </w:t>
      </w:r>
      <w:r>
        <w:rPr>
          <w:rFonts w:ascii="Times New Roman" w:hAnsi="Times New Roman" w:cs="Times New Roman"/>
          <w:noProof/>
          <w:sz w:val="28"/>
          <w:szCs w:val="28"/>
        </w:rPr>
        <w:t>ивают</w:t>
      </w:r>
      <w:r>
        <w:rPr>
          <w:rFonts w:ascii="Times New Roman" w:hAnsi="Times New Roman" w:cs="Times New Roman"/>
          <w:sz w:val="28"/>
          <w:szCs w:val="28"/>
        </w:rPr>
        <w:t xml:space="preserve"> умения </w:t>
      </w:r>
      <w:r>
        <w:rPr>
          <w:rFonts w:ascii="Times New Roman" w:hAnsi="Times New Roman" w:cs="Times New Roman"/>
          <w:noProof/>
          <w:sz w:val="28"/>
          <w:szCs w:val="28"/>
        </w:rPr>
        <w:t>коллек</w:t>
      </w:r>
      <w:r>
        <w:rPr>
          <w:noProof/>
          <w:w w:val="1"/>
          <w:shd w:val="clear" w:color="auto" w:fill="FFFFFF"/>
          <w:vertAlign w:val="superscript"/>
        </w:rPr>
        <w:t> </w:t>
      </w:r>
      <w:r>
        <w:rPr>
          <w:rFonts w:ascii="Times New Roman" w:hAnsi="Times New Roman" w:cs="Times New Roman"/>
          <w:noProof/>
          <w:sz w:val="28"/>
          <w:szCs w:val="28"/>
        </w:rPr>
        <w:t>тивного</w:t>
      </w:r>
      <w:r>
        <w:rPr>
          <w:rFonts w:ascii="Times New Roman" w:hAnsi="Times New Roman" w:cs="Times New Roman"/>
          <w:sz w:val="28"/>
          <w:szCs w:val="28"/>
        </w:rPr>
        <w:t xml:space="preserve"> планирования, </w:t>
      </w:r>
      <w:r>
        <w:rPr>
          <w:rFonts w:ascii="Times New Roman" w:hAnsi="Times New Roman" w:cs="Times New Roman"/>
          <w:noProof/>
          <w:sz w:val="28"/>
          <w:szCs w:val="28"/>
        </w:rPr>
        <w:t>уча</w:t>
      </w:r>
      <w:r>
        <w:rPr>
          <w:noProof/>
          <w:w w:val="1"/>
          <w:shd w:val="clear" w:color="auto" w:fill="FFFFFF"/>
          <w:vertAlign w:val="superscript"/>
        </w:rPr>
        <w:t> </w:t>
      </w:r>
      <w:r>
        <w:rPr>
          <w:rFonts w:ascii="Times New Roman" w:hAnsi="Times New Roman" w:cs="Times New Roman"/>
          <w:noProof/>
          <w:sz w:val="28"/>
          <w:szCs w:val="28"/>
        </w:rPr>
        <w:t>тся</w:t>
      </w:r>
      <w:r>
        <w:rPr>
          <w:rFonts w:ascii="Times New Roman" w:hAnsi="Times New Roman" w:cs="Times New Roman"/>
          <w:sz w:val="28"/>
          <w:szCs w:val="28"/>
        </w:rPr>
        <w:t xml:space="preserve"> согласовывать </w:t>
      </w:r>
      <w:r>
        <w:rPr>
          <w:rFonts w:ascii="Times New Roman" w:hAnsi="Times New Roman" w:cs="Times New Roman"/>
          <w:noProof/>
          <w:sz w:val="28"/>
          <w:szCs w:val="28"/>
        </w:rPr>
        <w:t>св</w:t>
      </w:r>
      <w:r>
        <w:rPr>
          <w:noProof/>
          <w:w w:val="1"/>
          <w:shd w:val="clear" w:color="auto" w:fill="FFFFFF"/>
          <w:vertAlign w:val="superscript"/>
        </w:rPr>
        <w:t> </w:t>
      </w:r>
      <w:r>
        <w:rPr>
          <w:rFonts w:ascii="Times New Roman" w:hAnsi="Times New Roman" w:cs="Times New Roman"/>
          <w:noProof/>
          <w:sz w:val="28"/>
          <w:szCs w:val="28"/>
        </w:rPr>
        <w:t>ои</w:t>
      </w:r>
      <w:r>
        <w:rPr>
          <w:rFonts w:ascii="Times New Roman" w:hAnsi="Times New Roman" w:cs="Times New Roman"/>
          <w:sz w:val="28"/>
          <w:szCs w:val="28"/>
        </w:rPr>
        <w:t xml:space="preserve"> действия, </w:t>
      </w:r>
      <w:r>
        <w:rPr>
          <w:rFonts w:ascii="Times New Roman" w:hAnsi="Times New Roman" w:cs="Times New Roman"/>
          <w:noProof/>
          <w:sz w:val="28"/>
          <w:szCs w:val="28"/>
        </w:rPr>
        <w:t>справ</w:t>
      </w:r>
      <w:r>
        <w:rPr>
          <w:noProof/>
          <w:w w:val="1"/>
          <w:shd w:val="clear" w:color="auto" w:fill="FFFFFF"/>
          <w:vertAlign w:val="superscript"/>
        </w:rPr>
        <w:t> </w:t>
      </w:r>
      <w:r>
        <w:rPr>
          <w:rFonts w:ascii="Times New Roman" w:hAnsi="Times New Roman" w:cs="Times New Roman"/>
          <w:noProof/>
          <w:sz w:val="28"/>
          <w:szCs w:val="28"/>
        </w:rPr>
        <w:t>едливо</w:t>
      </w:r>
      <w:r>
        <w:rPr>
          <w:rFonts w:ascii="Times New Roman" w:hAnsi="Times New Roman" w:cs="Times New Roman"/>
          <w:sz w:val="28"/>
          <w:szCs w:val="28"/>
        </w:rPr>
        <w:t xml:space="preserve"> разрешать </w:t>
      </w:r>
      <w:r>
        <w:rPr>
          <w:rFonts w:ascii="Times New Roman" w:hAnsi="Times New Roman" w:cs="Times New Roman"/>
          <w:noProof/>
          <w:sz w:val="28"/>
          <w:szCs w:val="28"/>
        </w:rPr>
        <w:t>спо</w:t>
      </w:r>
      <w:r>
        <w:rPr>
          <w:noProof/>
          <w:w w:val="1"/>
          <w:shd w:val="clear" w:color="auto" w:fill="FFFFFF"/>
          <w:vertAlign w:val="superscript"/>
        </w:rPr>
        <w:t> </w:t>
      </w:r>
      <w:r>
        <w:rPr>
          <w:rFonts w:ascii="Times New Roman" w:hAnsi="Times New Roman" w:cs="Times New Roman"/>
          <w:noProof/>
          <w:sz w:val="28"/>
          <w:szCs w:val="28"/>
        </w:rPr>
        <w:t>ры,</w:t>
      </w:r>
      <w:r>
        <w:rPr>
          <w:rFonts w:ascii="Times New Roman" w:hAnsi="Times New Roman" w:cs="Times New Roman"/>
          <w:sz w:val="28"/>
          <w:szCs w:val="28"/>
        </w:rPr>
        <w:t xml:space="preserve"> добиваться </w:t>
      </w:r>
      <w:r>
        <w:rPr>
          <w:rFonts w:ascii="Times New Roman" w:hAnsi="Times New Roman" w:cs="Times New Roman"/>
          <w:noProof/>
          <w:sz w:val="28"/>
          <w:szCs w:val="28"/>
        </w:rPr>
        <w:t>об</w:t>
      </w:r>
      <w:r>
        <w:rPr>
          <w:noProof/>
          <w:w w:val="1"/>
          <w:shd w:val="clear" w:color="auto" w:fill="FFFFFF"/>
          <w:vertAlign w:val="superscript"/>
        </w:rPr>
        <w:t> </w:t>
      </w:r>
      <w:r>
        <w:rPr>
          <w:rFonts w:ascii="Times New Roman" w:hAnsi="Times New Roman" w:cs="Times New Roman"/>
          <w:noProof/>
          <w:sz w:val="28"/>
          <w:szCs w:val="28"/>
        </w:rPr>
        <w:t>щих</w:t>
      </w:r>
      <w:r>
        <w:rPr>
          <w:rFonts w:ascii="Times New Roman" w:hAnsi="Times New Roman" w:cs="Times New Roman"/>
          <w:sz w:val="28"/>
          <w:szCs w:val="28"/>
        </w:rPr>
        <w:t xml:space="preserve"> результатов. Все это </w:t>
      </w:r>
      <w:r>
        <w:rPr>
          <w:rFonts w:ascii="Times New Roman" w:hAnsi="Times New Roman" w:cs="Times New Roman"/>
          <w:noProof/>
          <w:sz w:val="28"/>
          <w:szCs w:val="28"/>
        </w:rPr>
        <w:t>способ</w:t>
      </w:r>
      <w:r>
        <w:rPr>
          <w:noProof/>
          <w:w w:val="1"/>
          <w:shd w:val="clear" w:color="auto" w:fill="FFFFFF"/>
          <w:vertAlign w:val="superscript"/>
        </w:rPr>
        <w:t> </w:t>
      </w:r>
      <w:r>
        <w:rPr>
          <w:rFonts w:ascii="Times New Roman" w:hAnsi="Times New Roman" w:cs="Times New Roman"/>
          <w:noProof/>
          <w:sz w:val="28"/>
          <w:szCs w:val="28"/>
        </w:rPr>
        <w:t>ствует</w:t>
      </w:r>
      <w:r>
        <w:rPr>
          <w:rFonts w:ascii="Times New Roman" w:hAnsi="Times New Roman" w:cs="Times New Roman"/>
          <w:sz w:val="28"/>
          <w:szCs w:val="28"/>
        </w:rPr>
        <w:t xml:space="preserve"> накоплению </w:t>
      </w:r>
      <w:r>
        <w:rPr>
          <w:rFonts w:ascii="Times New Roman" w:hAnsi="Times New Roman" w:cs="Times New Roman"/>
          <w:noProof/>
          <w:sz w:val="28"/>
          <w:szCs w:val="28"/>
        </w:rPr>
        <w:t>морал</w:t>
      </w:r>
      <w:r>
        <w:rPr>
          <w:noProof/>
          <w:w w:val="1"/>
          <w:shd w:val="clear" w:color="auto" w:fill="FFFFFF"/>
          <w:vertAlign w:val="superscript"/>
        </w:rPr>
        <w:t> </w:t>
      </w:r>
      <w:r>
        <w:rPr>
          <w:rFonts w:ascii="Times New Roman" w:hAnsi="Times New Roman" w:cs="Times New Roman"/>
          <w:noProof/>
          <w:sz w:val="28"/>
          <w:szCs w:val="28"/>
        </w:rPr>
        <w:t>ьного</w:t>
      </w:r>
      <w:r>
        <w:rPr>
          <w:rFonts w:ascii="Times New Roman" w:hAnsi="Times New Roman" w:cs="Times New Roman"/>
          <w:sz w:val="28"/>
          <w:szCs w:val="28"/>
        </w:rPr>
        <w:t xml:space="preserve"> опыта. </w:t>
      </w:r>
    </w:p>
    <w:p w:rsidR="00776597" w:rsidRPr="00D83EDD" w:rsidRDefault="00776597" w:rsidP="00776597">
      <w:pPr>
        <w:pStyle w:val="Default"/>
        <w:tabs>
          <w:tab w:val="right" w:leader="dot" w:pos="9720"/>
        </w:tabs>
        <w:ind w:firstLine="840"/>
        <w:rPr>
          <w:sz w:val="28"/>
          <w:szCs w:val="28"/>
        </w:rPr>
      </w:pPr>
      <w:r w:rsidRPr="00D83EDD">
        <w:rPr>
          <w:sz w:val="28"/>
          <w:szCs w:val="28"/>
        </w:rPr>
        <w:t xml:space="preserve">В </w:t>
      </w:r>
      <w:r>
        <w:rPr>
          <w:noProof/>
          <w:sz w:val="28"/>
          <w:szCs w:val="28"/>
        </w:rPr>
        <w:t>иг</w:t>
      </w:r>
      <w:r>
        <w:rPr>
          <w:noProof/>
          <w:w w:val="1"/>
          <w:shd w:val="clear" w:color="auto" w:fill="FFFFFF"/>
          <w:vertAlign w:val="superscript"/>
        </w:rPr>
        <w:t> </w:t>
      </w:r>
      <w:r>
        <w:rPr>
          <w:noProof/>
          <w:sz w:val="28"/>
          <w:szCs w:val="28"/>
        </w:rPr>
        <w:t>рах</w:t>
      </w:r>
      <w:r>
        <w:rPr>
          <w:sz w:val="28"/>
          <w:szCs w:val="28"/>
        </w:rPr>
        <w:t xml:space="preserve"> дети </w:t>
      </w:r>
      <w:r>
        <w:rPr>
          <w:noProof/>
          <w:sz w:val="28"/>
          <w:szCs w:val="28"/>
        </w:rPr>
        <w:t>сближ</w:t>
      </w:r>
      <w:r>
        <w:rPr>
          <w:noProof/>
          <w:w w:val="1"/>
          <w:shd w:val="clear" w:color="auto" w:fill="FFFFFF"/>
          <w:vertAlign w:val="superscript"/>
        </w:rPr>
        <w:t> </w:t>
      </w:r>
      <w:r>
        <w:rPr>
          <w:noProof/>
          <w:sz w:val="28"/>
          <w:szCs w:val="28"/>
        </w:rPr>
        <w:t>аются</w:t>
      </w:r>
      <w:r>
        <w:rPr>
          <w:sz w:val="28"/>
          <w:szCs w:val="28"/>
        </w:rPr>
        <w:t xml:space="preserve"> друг с </w:t>
      </w:r>
      <w:r>
        <w:rPr>
          <w:noProof/>
          <w:sz w:val="28"/>
          <w:szCs w:val="28"/>
        </w:rPr>
        <w:t>дру</w:t>
      </w:r>
      <w:r>
        <w:rPr>
          <w:noProof/>
          <w:w w:val="1"/>
          <w:shd w:val="clear" w:color="auto" w:fill="FFFFFF"/>
          <w:vertAlign w:val="superscript"/>
        </w:rPr>
        <w:t> </w:t>
      </w:r>
      <w:r>
        <w:rPr>
          <w:noProof/>
          <w:sz w:val="28"/>
          <w:szCs w:val="28"/>
        </w:rPr>
        <w:t>гом.</w:t>
      </w:r>
      <w:r>
        <w:rPr>
          <w:sz w:val="28"/>
          <w:szCs w:val="28"/>
        </w:rPr>
        <w:t xml:space="preserve"> Общие </w:t>
      </w:r>
      <w:r>
        <w:rPr>
          <w:noProof/>
          <w:sz w:val="28"/>
          <w:szCs w:val="28"/>
        </w:rPr>
        <w:t>иг</w:t>
      </w:r>
      <w:r>
        <w:rPr>
          <w:noProof/>
          <w:w w:val="1"/>
          <w:shd w:val="clear" w:color="auto" w:fill="FFFFFF"/>
          <w:vertAlign w:val="superscript"/>
        </w:rPr>
        <w:t> </w:t>
      </w:r>
      <w:r>
        <w:rPr>
          <w:noProof/>
          <w:sz w:val="28"/>
          <w:szCs w:val="28"/>
        </w:rPr>
        <w:t>ры</w:t>
      </w:r>
      <w:r>
        <w:rPr>
          <w:sz w:val="28"/>
          <w:szCs w:val="28"/>
        </w:rPr>
        <w:t xml:space="preserve"> детей в </w:t>
      </w:r>
      <w:r>
        <w:rPr>
          <w:noProof/>
          <w:sz w:val="28"/>
          <w:szCs w:val="28"/>
        </w:rPr>
        <w:t>кук</w:t>
      </w:r>
      <w:r>
        <w:rPr>
          <w:noProof/>
          <w:w w:val="1"/>
          <w:shd w:val="clear" w:color="auto" w:fill="FFFFFF"/>
          <w:vertAlign w:val="superscript"/>
        </w:rPr>
        <w:t> </w:t>
      </w:r>
      <w:r>
        <w:rPr>
          <w:noProof/>
          <w:sz w:val="28"/>
          <w:szCs w:val="28"/>
        </w:rPr>
        <w:t>лы,</w:t>
      </w:r>
      <w:r>
        <w:rPr>
          <w:sz w:val="28"/>
          <w:szCs w:val="28"/>
        </w:rPr>
        <w:t xml:space="preserve"> в </w:t>
      </w:r>
      <w:r>
        <w:rPr>
          <w:noProof/>
          <w:sz w:val="28"/>
          <w:szCs w:val="28"/>
        </w:rPr>
        <w:t>"се</w:t>
      </w:r>
      <w:r>
        <w:rPr>
          <w:noProof/>
          <w:w w:val="1"/>
          <w:shd w:val="clear" w:color="auto" w:fill="FFFFFF"/>
          <w:vertAlign w:val="superscript"/>
        </w:rPr>
        <w:t> </w:t>
      </w:r>
      <w:r>
        <w:rPr>
          <w:noProof/>
          <w:sz w:val="28"/>
          <w:szCs w:val="28"/>
        </w:rPr>
        <w:t>мью"</w:t>
      </w:r>
      <w:r>
        <w:rPr>
          <w:sz w:val="28"/>
          <w:szCs w:val="28"/>
        </w:rPr>
        <w:t xml:space="preserve"> роднят их </w:t>
      </w:r>
      <w:r>
        <w:rPr>
          <w:noProof/>
          <w:sz w:val="28"/>
          <w:szCs w:val="28"/>
        </w:rPr>
        <w:t>инте</w:t>
      </w:r>
      <w:r>
        <w:rPr>
          <w:noProof/>
          <w:w w:val="1"/>
          <w:shd w:val="clear" w:color="auto" w:fill="FFFFFF"/>
          <w:vertAlign w:val="superscript"/>
        </w:rPr>
        <w:t> </w:t>
      </w:r>
      <w:r>
        <w:rPr>
          <w:noProof/>
          <w:sz w:val="28"/>
          <w:szCs w:val="28"/>
        </w:rPr>
        <w:t>ресы,</w:t>
      </w:r>
      <w:r>
        <w:rPr>
          <w:sz w:val="28"/>
          <w:szCs w:val="28"/>
        </w:rPr>
        <w:t xml:space="preserve"> они </w:t>
      </w:r>
      <w:r>
        <w:rPr>
          <w:noProof/>
          <w:sz w:val="28"/>
          <w:szCs w:val="28"/>
        </w:rPr>
        <w:t>стано</w:t>
      </w:r>
      <w:r>
        <w:rPr>
          <w:noProof/>
          <w:w w:val="1"/>
          <w:shd w:val="clear" w:color="auto" w:fill="FFFFFF"/>
          <w:vertAlign w:val="superscript"/>
        </w:rPr>
        <w:t> </w:t>
      </w:r>
      <w:r>
        <w:rPr>
          <w:noProof/>
          <w:sz w:val="28"/>
          <w:szCs w:val="28"/>
        </w:rPr>
        <w:t>вятся</w:t>
      </w:r>
      <w:r>
        <w:rPr>
          <w:sz w:val="28"/>
          <w:szCs w:val="28"/>
        </w:rPr>
        <w:t xml:space="preserve"> спокойнее, </w:t>
      </w:r>
      <w:r>
        <w:rPr>
          <w:noProof/>
          <w:sz w:val="28"/>
          <w:szCs w:val="28"/>
        </w:rPr>
        <w:t>доброжел</w:t>
      </w:r>
      <w:r>
        <w:rPr>
          <w:noProof/>
          <w:w w:val="1"/>
          <w:shd w:val="clear" w:color="auto" w:fill="FFFFFF"/>
          <w:vertAlign w:val="superscript"/>
        </w:rPr>
        <w:t> </w:t>
      </w:r>
      <w:r>
        <w:rPr>
          <w:noProof/>
          <w:sz w:val="28"/>
          <w:szCs w:val="28"/>
        </w:rPr>
        <w:t>ательнее</w:t>
      </w:r>
      <w:r>
        <w:rPr>
          <w:sz w:val="28"/>
          <w:szCs w:val="28"/>
        </w:rPr>
        <w:t xml:space="preserve"> относятся </w:t>
      </w:r>
      <w:r>
        <w:rPr>
          <w:noProof/>
          <w:sz w:val="28"/>
          <w:szCs w:val="28"/>
        </w:rPr>
        <w:t>др</w:t>
      </w:r>
      <w:r>
        <w:rPr>
          <w:noProof/>
          <w:w w:val="1"/>
          <w:shd w:val="clear" w:color="auto" w:fill="FFFFFF"/>
          <w:vertAlign w:val="superscript"/>
        </w:rPr>
        <w:t> </w:t>
      </w:r>
      <w:r>
        <w:rPr>
          <w:noProof/>
          <w:sz w:val="28"/>
          <w:szCs w:val="28"/>
        </w:rPr>
        <w:t>уг</w:t>
      </w:r>
      <w:r>
        <w:rPr>
          <w:sz w:val="28"/>
          <w:szCs w:val="28"/>
        </w:rPr>
        <w:t xml:space="preserve"> к </w:t>
      </w:r>
      <w:r>
        <w:rPr>
          <w:noProof/>
          <w:sz w:val="28"/>
          <w:szCs w:val="28"/>
        </w:rPr>
        <w:t>др</w:t>
      </w:r>
      <w:r>
        <w:rPr>
          <w:noProof/>
          <w:w w:val="1"/>
          <w:shd w:val="clear" w:color="auto" w:fill="FFFFFF"/>
          <w:vertAlign w:val="superscript"/>
        </w:rPr>
        <w:t> </w:t>
      </w:r>
      <w:r>
        <w:rPr>
          <w:noProof/>
          <w:sz w:val="28"/>
          <w:szCs w:val="28"/>
        </w:rPr>
        <w:t>угу</w:t>
      </w:r>
      <w:r>
        <w:rPr>
          <w:sz w:val="28"/>
          <w:szCs w:val="28"/>
        </w:rPr>
        <w:t xml:space="preserve"> (это у </w:t>
      </w:r>
      <w:r>
        <w:rPr>
          <w:noProof/>
          <w:sz w:val="28"/>
          <w:szCs w:val="28"/>
        </w:rPr>
        <w:t>мла</w:t>
      </w:r>
      <w:r>
        <w:rPr>
          <w:noProof/>
          <w:w w:val="1"/>
          <w:shd w:val="clear" w:color="auto" w:fill="FFFFFF"/>
          <w:vertAlign w:val="superscript"/>
        </w:rPr>
        <w:t> </w:t>
      </w:r>
      <w:r>
        <w:rPr>
          <w:noProof/>
          <w:sz w:val="28"/>
          <w:szCs w:val="28"/>
        </w:rPr>
        <w:t>дших</w:t>
      </w:r>
      <w:r>
        <w:rPr>
          <w:sz w:val="28"/>
          <w:szCs w:val="28"/>
        </w:rPr>
        <w:t xml:space="preserve"> дошкольников). У </w:t>
      </w:r>
      <w:r>
        <w:rPr>
          <w:noProof/>
          <w:sz w:val="28"/>
          <w:szCs w:val="28"/>
        </w:rPr>
        <w:t>ста</w:t>
      </w:r>
      <w:r>
        <w:rPr>
          <w:noProof/>
          <w:w w:val="1"/>
          <w:shd w:val="clear" w:color="auto" w:fill="FFFFFF"/>
          <w:vertAlign w:val="superscript"/>
        </w:rPr>
        <w:t> </w:t>
      </w:r>
      <w:r>
        <w:rPr>
          <w:noProof/>
          <w:sz w:val="28"/>
          <w:szCs w:val="28"/>
        </w:rPr>
        <w:t>рших</w:t>
      </w:r>
      <w:r>
        <w:rPr>
          <w:sz w:val="28"/>
          <w:szCs w:val="28"/>
        </w:rPr>
        <w:t xml:space="preserve"> дошкольников </w:t>
      </w:r>
      <w:r>
        <w:rPr>
          <w:noProof/>
          <w:sz w:val="28"/>
          <w:szCs w:val="28"/>
        </w:rPr>
        <w:t>возра</w:t>
      </w:r>
      <w:r>
        <w:rPr>
          <w:noProof/>
          <w:w w:val="1"/>
          <w:shd w:val="clear" w:color="auto" w:fill="FFFFFF"/>
          <w:vertAlign w:val="superscript"/>
        </w:rPr>
        <w:t> </w:t>
      </w:r>
      <w:r>
        <w:rPr>
          <w:noProof/>
          <w:sz w:val="28"/>
          <w:szCs w:val="28"/>
        </w:rPr>
        <w:t>стает</w:t>
      </w:r>
      <w:r>
        <w:rPr>
          <w:sz w:val="28"/>
          <w:szCs w:val="28"/>
        </w:rPr>
        <w:t xml:space="preserve"> интерес к </w:t>
      </w:r>
      <w:r>
        <w:rPr>
          <w:noProof/>
          <w:sz w:val="28"/>
          <w:szCs w:val="28"/>
        </w:rPr>
        <w:t>общест</w:t>
      </w:r>
      <w:r>
        <w:rPr>
          <w:noProof/>
          <w:w w:val="1"/>
          <w:shd w:val="clear" w:color="auto" w:fill="FFFFFF"/>
          <w:vertAlign w:val="superscript"/>
        </w:rPr>
        <w:t> </w:t>
      </w:r>
      <w:r>
        <w:rPr>
          <w:noProof/>
          <w:sz w:val="28"/>
          <w:szCs w:val="28"/>
        </w:rPr>
        <w:t>венным</w:t>
      </w:r>
      <w:r>
        <w:rPr>
          <w:sz w:val="28"/>
          <w:szCs w:val="28"/>
        </w:rPr>
        <w:t xml:space="preserve"> отношениям. </w:t>
      </w:r>
      <w:r>
        <w:rPr>
          <w:noProof/>
          <w:sz w:val="28"/>
          <w:szCs w:val="28"/>
        </w:rPr>
        <w:t>Иг</w:t>
      </w:r>
      <w:r>
        <w:rPr>
          <w:noProof/>
          <w:w w:val="1"/>
          <w:shd w:val="clear" w:color="auto" w:fill="FFFFFF"/>
          <w:vertAlign w:val="superscript"/>
        </w:rPr>
        <w:t> </w:t>
      </w:r>
      <w:r>
        <w:rPr>
          <w:noProof/>
          <w:sz w:val="28"/>
          <w:szCs w:val="28"/>
        </w:rPr>
        <w:t>ры</w:t>
      </w:r>
      <w:r>
        <w:rPr>
          <w:sz w:val="28"/>
          <w:szCs w:val="28"/>
        </w:rPr>
        <w:t xml:space="preserve"> в </w:t>
      </w:r>
      <w:r>
        <w:rPr>
          <w:noProof/>
          <w:sz w:val="28"/>
          <w:szCs w:val="28"/>
        </w:rPr>
        <w:t>"се</w:t>
      </w:r>
      <w:r>
        <w:rPr>
          <w:noProof/>
          <w:w w:val="1"/>
          <w:shd w:val="clear" w:color="auto" w:fill="FFFFFF"/>
          <w:vertAlign w:val="superscript"/>
        </w:rPr>
        <w:t> </w:t>
      </w:r>
      <w:r>
        <w:rPr>
          <w:noProof/>
          <w:sz w:val="28"/>
          <w:szCs w:val="28"/>
        </w:rPr>
        <w:t>мью"</w:t>
      </w:r>
      <w:r>
        <w:rPr>
          <w:sz w:val="28"/>
          <w:szCs w:val="28"/>
        </w:rPr>
        <w:t xml:space="preserve"> могут </w:t>
      </w:r>
      <w:r>
        <w:rPr>
          <w:noProof/>
          <w:sz w:val="28"/>
          <w:szCs w:val="28"/>
        </w:rPr>
        <w:t>длит</w:t>
      </w:r>
      <w:r>
        <w:rPr>
          <w:noProof/>
          <w:w w:val="1"/>
          <w:shd w:val="clear" w:color="auto" w:fill="FFFFFF"/>
          <w:vertAlign w:val="superscript"/>
        </w:rPr>
        <w:t> </w:t>
      </w:r>
      <w:r>
        <w:rPr>
          <w:noProof/>
          <w:sz w:val="28"/>
          <w:szCs w:val="28"/>
        </w:rPr>
        <w:t>ельно</w:t>
      </w:r>
      <w:r>
        <w:rPr>
          <w:sz w:val="28"/>
          <w:szCs w:val="28"/>
        </w:rPr>
        <w:t xml:space="preserve"> сближать </w:t>
      </w:r>
      <w:r>
        <w:rPr>
          <w:noProof/>
          <w:sz w:val="28"/>
          <w:szCs w:val="28"/>
        </w:rPr>
        <w:t>де</w:t>
      </w:r>
      <w:r>
        <w:rPr>
          <w:noProof/>
          <w:w w:val="1"/>
          <w:shd w:val="clear" w:color="auto" w:fill="FFFFFF"/>
          <w:vertAlign w:val="superscript"/>
        </w:rPr>
        <w:t> </w:t>
      </w:r>
      <w:r>
        <w:rPr>
          <w:noProof/>
          <w:sz w:val="28"/>
          <w:szCs w:val="28"/>
        </w:rPr>
        <w:t>тей</w:t>
      </w:r>
      <w:r>
        <w:rPr>
          <w:sz w:val="28"/>
          <w:szCs w:val="28"/>
        </w:rPr>
        <w:t xml:space="preserve"> и </w:t>
      </w:r>
      <w:r>
        <w:rPr>
          <w:noProof/>
          <w:sz w:val="28"/>
          <w:szCs w:val="28"/>
        </w:rPr>
        <w:t>стано</w:t>
      </w:r>
      <w:r>
        <w:rPr>
          <w:noProof/>
          <w:w w:val="1"/>
          <w:shd w:val="clear" w:color="auto" w:fill="FFFFFF"/>
          <w:vertAlign w:val="superscript"/>
        </w:rPr>
        <w:t> </w:t>
      </w:r>
      <w:r>
        <w:rPr>
          <w:noProof/>
          <w:sz w:val="28"/>
          <w:szCs w:val="28"/>
        </w:rPr>
        <w:t>виться</w:t>
      </w:r>
      <w:r>
        <w:rPr>
          <w:sz w:val="28"/>
          <w:szCs w:val="28"/>
        </w:rPr>
        <w:t xml:space="preserve"> формой </w:t>
      </w:r>
      <w:r>
        <w:rPr>
          <w:noProof/>
          <w:sz w:val="28"/>
          <w:szCs w:val="28"/>
        </w:rPr>
        <w:t>орган</w:t>
      </w:r>
      <w:r>
        <w:rPr>
          <w:noProof/>
          <w:w w:val="1"/>
          <w:shd w:val="clear" w:color="auto" w:fill="FFFFFF"/>
          <w:vertAlign w:val="superscript"/>
        </w:rPr>
        <w:t> </w:t>
      </w:r>
      <w:r>
        <w:rPr>
          <w:noProof/>
          <w:sz w:val="28"/>
          <w:szCs w:val="28"/>
        </w:rPr>
        <w:t>изации</w:t>
      </w:r>
      <w:r>
        <w:rPr>
          <w:sz w:val="28"/>
          <w:szCs w:val="28"/>
        </w:rPr>
        <w:t xml:space="preserve"> их </w:t>
      </w:r>
      <w:r>
        <w:rPr>
          <w:noProof/>
          <w:sz w:val="28"/>
          <w:szCs w:val="28"/>
        </w:rPr>
        <w:t>жиз</w:t>
      </w:r>
      <w:r>
        <w:rPr>
          <w:noProof/>
          <w:w w:val="1"/>
          <w:shd w:val="clear" w:color="auto" w:fill="FFFFFF"/>
          <w:vertAlign w:val="superscript"/>
        </w:rPr>
        <w:t> </w:t>
      </w:r>
      <w:r>
        <w:rPr>
          <w:noProof/>
          <w:sz w:val="28"/>
          <w:szCs w:val="28"/>
        </w:rPr>
        <w:t>ни.</w:t>
      </w:r>
    </w:p>
    <w:p w:rsidR="00776597" w:rsidRPr="00D83EDD" w:rsidRDefault="00776597" w:rsidP="00776597">
      <w:pPr>
        <w:pStyle w:val="Default"/>
        <w:tabs>
          <w:tab w:val="right" w:leader="dot" w:pos="9720"/>
        </w:tabs>
        <w:ind w:firstLine="840"/>
        <w:rPr>
          <w:sz w:val="28"/>
          <w:szCs w:val="28"/>
        </w:rPr>
      </w:pPr>
      <w:r w:rsidRPr="00D83EDD">
        <w:rPr>
          <w:sz w:val="28"/>
          <w:szCs w:val="28"/>
        </w:rPr>
        <w:t xml:space="preserve">В </w:t>
      </w:r>
      <w:r>
        <w:rPr>
          <w:noProof/>
          <w:sz w:val="28"/>
          <w:szCs w:val="28"/>
        </w:rPr>
        <w:t>возр</w:t>
      </w:r>
      <w:r>
        <w:rPr>
          <w:noProof/>
          <w:w w:val="1"/>
          <w:shd w:val="clear" w:color="auto" w:fill="FFFFFF"/>
          <w:vertAlign w:val="superscript"/>
        </w:rPr>
        <w:t> </w:t>
      </w:r>
      <w:r>
        <w:rPr>
          <w:noProof/>
          <w:sz w:val="28"/>
          <w:szCs w:val="28"/>
        </w:rPr>
        <w:t>асте</w:t>
      </w:r>
      <w:r>
        <w:rPr>
          <w:sz w:val="28"/>
          <w:szCs w:val="28"/>
        </w:rPr>
        <w:t xml:space="preserve"> 6-7 лет </w:t>
      </w:r>
      <w:r>
        <w:rPr>
          <w:noProof/>
          <w:sz w:val="28"/>
          <w:szCs w:val="28"/>
        </w:rPr>
        <w:t>де</w:t>
      </w:r>
      <w:r>
        <w:rPr>
          <w:noProof/>
          <w:w w:val="1"/>
          <w:shd w:val="clear" w:color="auto" w:fill="FFFFFF"/>
          <w:vertAlign w:val="superscript"/>
        </w:rPr>
        <w:t> </w:t>
      </w:r>
      <w:r>
        <w:rPr>
          <w:noProof/>
          <w:sz w:val="28"/>
          <w:szCs w:val="28"/>
        </w:rPr>
        <w:t>ти</w:t>
      </w:r>
      <w:r>
        <w:rPr>
          <w:sz w:val="28"/>
          <w:szCs w:val="28"/>
        </w:rPr>
        <w:t xml:space="preserve"> уже </w:t>
      </w:r>
      <w:r>
        <w:rPr>
          <w:noProof/>
          <w:sz w:val="28"/>
          <w:szCs w:val="28"/>
        </w:rPr>
        <w:t>бол</w:t>
      </w:r>
      <w:r>
        <w:rPr>
          <w:noProof/>
          <w:w w:val="1"/>
          <w:shd w:val="clear" w:color="auto" w:fill="FFFFFF"/>
          <w:vertAlign w:val="superscript"/>
        </w:rPr>
        <w:t> </w:t>
      </w:r>
      <w:r>
        <w:rPr>
          <w:noProof/>
          <w:sz w:val="28"/>
          <w:szCs w:val="28"/>
        </w:rPr>
        <w:t>ьше</w:t>
      </w:r>
      <w:r>
        <w:rPr>
          <w:sz w:val="28"/>
          <w:szCs w:val="28"/>
        </w:rPr>
        <w:t xml:space="preserve"> понимают, что </w:t>
      </w:r>
      <w:r>
        <w:rPr>
          <w:noProof/>
          <w:sz w:val="28"/>
          <w:szCs w:val="28"/>
        </w:rPr>
        <w:t>хор</w:t>
      </w:r>
      <w:r>
        <w:rPr>
          <w:noProof/>
          <w:w w:val="1"/>
          <w:shd w:val="clear" w:color="auto" w:fill="FFFFFF"/>
          <w:vertAlign w:val="superscript"/>
        </w:rPr>
        <w:t> </w:t>
      </w:r>
      <w:r>
        <w:rPr>
          <w:noProof/>
          <w:sz w:val="28"/>
          <w:szCs w:val="28"/>
        </w:rPr>
        <w:t>ошо</w:t>
      </w:r>
      <w:r>
        <w:rPr>
          <w:sz w:val="28"/>
          <w:szCs w:val="28"/>
        </w:rPr>
        <w:t xml:space="preserve"> и что </w:t>
      </w:r>
      <w:r>
        <w:rPr>
          <w:noProof/>
          <w:sz w:val="28"/>
          <w:szCs w:val="28"/>
        </w:rPr>
        <w:t>пл</w:t>
      </w:r>
      <w:r>
        <w:rPr>
          <w:noProof/>
          <w:w w:val="1"/>
          <w:shd w:val="clear" w:color="auto" w:fill="FFFFFF"/>
          <w:vertAlign w:val="superscript"/>
        </w:rPr>
        <w:t> </w:t>
      </w:r>
      <w:r>
        <w:rPr>
          <w:noProof/>
          <w:sz w:val="28"/>
          <w:szCs w:val="28"/>
        </w:rPr>
        <w:t>охо</w:t>
      </w:r>
      <w:r>
        <w:rPr>
          <w:sz w:val="28"/>
          <w:szCs w:val="28"/>
        </w:rPr>
        <w:t xml:space="preserve"> в </w:t>
      </w:r>
      <w:r>
        <w:rPr>
          <w:noProof/>
          <w:sz w:val="28"/>
          <w:szCs w:val="28"/>
        </w:rPr>
        <w:t>пове</w:t>
      </w:r>
      <w:r>
        <w:rPr>
          <w:noProof/>
          <w:w w:val="1"/>
          <w:shd w:val="clear" w:color="auto" w:fill="FFFFFF"/>
          <w:vertAlign w:val="superscript"/>
        </w:rPr>
        <w:t> </w:t>
      </w:r>
      <w:r>
        <w:rPr>
          <w:noProof/>
          <w:sz w:val="28"/>
          <w:szCs w:val="28"/>
        </w:rPr>
        <w:t>дении</w:t>
      </w:r>
      <w:r>
        <w:rPr>
          <w:sz w:val="28"/>
          <w:szCs w:val="28"/>
        </w:rPr>
        <w:t xml:space="preserve"> человека. Они </w:t>
      </w:r>
      <w:r>
        <w:rPr>
          <w:noProof/>
          <w:sz w:val="28"/>
          <w:szCs w:val="28"/>
        </w:rPr>
        <w:t>спос</w:t>
      </w:r>
      <w:r>
        <w:rPr>
          <w:noProof/>
          <w:w w:val="1"/>
          <w:shd w:val="clear" w:color="auto" w:fill="FFFFFF"/>
          <w:vertAlign w:val="superscript"/>
        </w:rPr>
        <w:t> </w:t>
      </w:r>
      <w:r>
        <w:rPr>
          <w:noProof/>
          <w:sz w:val="28"/>
          <w:szCs w:val="28"/>
        </w:rPr>
        <w:t>обны</w:t>
      </w:r>
      <w:r>
        <w:rPr>
          <w:sz w:val="28"/>
          <w:szCs w:val="28"/>
        </w:rPr>
        <w:t xml:space="preserve"> оценивать ряд </w:t>
      </w:r>
      <w:r>
        <w:rPr>
          <w:noProof/>
          <w:sz w:val="28"/>
          <w:szCs w:val="28"/>
        </w:rPr>
        <w:t>кач</w:t>
      </w:r>
      <w:r>
        <w:rPr>
          <w:noProof/>
          <w:w w:val="1"/>
          <w:shd w:val="clear" w:color="auto" w:fill="FFFFFF"/>
          <w:vertAlign w:val="superscript"/>
        </w:rPr>
        <w:t> </w:t>
      </w:r>
      <w:r>
        <w:rPr>
          <w:noProof/>
          <w:sz w:val="28"/>
          <w:szCs w:val="28"/>
        </w:rPr>
        <w:t>еств</w:t>
      </w:r>
      <w:r>
        <w:rPr>
          <w:sz w:val="28"/>
          <w:szCs w:val="28"/>
        </w:rPr>
        <w:t xml:space="preserve"> в </w:t>
      </w:r>
      <w:r>
        <w:rPr>
          <w:noProof/>
          <w:sz w:val="28"/>
          <w:szCs w:val="28"/>
        </w:rPr>
        <w:t>се</w:t>
      </w:r>
      <w:r>
        <w:rPr>
          <w:noProof/>
          <w:w w:val="1"/>
          <w:shd w:val="clear" w:color="auto" w:fill="FFFFFF"/>
          <w:vertAlign w:val="superscript"/>
        </w:rPr>
        <w:t> </w:t>
      </w:r>
      <w:r>
        <w:rPr>
          <w:noProof/>
          <w:sz w:val="28"/>
          <w:szCs w:val="28"/>
        </w:rPr>
        <w:t>бе</w:t>
      </w:r>
      <w:r>
        <w:rPr>
          <w:sz w:val="28"/>
          <w:szCs w:val="28"/>
        </w:rPr>
        <w:t xml:space="preserve"> и в </w:t>
      </w:r>
      <w:r>
        <w:rPr>
          <w:noProof/>
          <w:sz w:val="28"/>
          <w:szCs w:val="28"/>
        </w:rPr>
        <w:t>дру</w:t>
      </w:r>
      <w:r>
        <w:rPr>
          <w:noProof/>
          <w:w w:val="1"/>
          <w:shd w:val="clear" w:color="auto" w:fill="FFFFFF"/>
          <w:vertAlign w:val="superscript"/>
        </w:rPr>
        <w:t> </w:t>
      </w:r>
      <w:r>
        <w:rPr>
          <w:noProof/>
          <w:sz w:val="28"/>
          <w:szCs w:val="28"/>
        </w:rPr>
        <w:t>гих</w:t>
      </w:r>
      <w:r>
        <w:rPr>
          <w:sz w:val="28"/>
          <w:szCs w:val="28"/>
        </w:rPr>
        <w:t xml:space="preserve"> детях. </w:t>
      </w:r>
      <w:r>
        <w:rPr>
          <w:noProof/>
          <w:sz w:val="28"/>
          <w:szCs w:val="28"/>
        </w:rPr>
        <w:t>Игр</w:t>
      </w:r>
      <w:r>
        <w:rPr>
          <w:noProof/>
          <w:w w:val="1"/>
          <w:shd w:val="clear" w:color="auto" w:fill="FFFFFF"/>
          <w:vertAlign w:val="superscript"/>
        </w:rPr>
        <w:t> </w:t>
      </w:r>
      <w:r>
        <w:rPr>
          <w:noProof/>
          <w:sz w:val="28"/>
          <w:szCs w:val="28"/>
        </w:rPr>
        <w:t>овые</w:t>
      </w:r>
      <w:r>
        <w:rPr>
          <w:sz w:val="28"/>
          <w:szCs w:val="28"/>
        </w:rPr>
        <w:t xml:space="preserve"> интересы </w:t>
      </w:r>
      <w:r>
        <w:rPr>
          <w:noProof/>
          <w:sz w:val="28"/>
          <w:szCs w:val="28"/>
        </w:rPr>
        <w:t>де</w:t>
      </w:r>
      <w:r>
        <w:rPr>
          <w:noProof/>
          <w:w w:val="1"/>
          <w:shd w:val="clear" w:color="auto" w:fill="FFFFFF"/>
          <w:vertAlign w:val="superscript"/>
        </w:rPr>
        <w:t> </w:t>
      </w:r>
      <w:r>
        <w:rPr>
          <w:noProof/>
          <w:sz w:val="28"/>
          <w:szCs w:val="28"/>
        </w:rPr>
        <w:t>тей</w:t>
      </w:r>
      <w:r>
        <w:rPr>
          <w:sz w:val="28"/>
          <w:szCs w:val="28"/>
        </w:rPr>
        <w:t xml:space="preserve"> влияют на </w:t>
      </w:r>
      <w:r>
        <w:rPr>
          <w:noProof/>
          <w:sz w:val="28"/>
          <w:szCs w:val="28"/>
        </w:rPr>
        <w:t>созд</w:t>
      </w:r>
      <w:r>
        <w:rPr>
          <w:noProof/>
          <w:w w:val="1"/>
          <w:shd w:val="clear" w:color="auto" w:fill="FFFFFF"/>
          <w:vertAlign w:val="superscript"/>
        </w:rPr>
        <w:t> </w:t>
      </w:r>
      <w:r>
        <w:rPr>
          <w:noProof/>
          <w:sz w:val="28"/>
          <w:szCs w:val="28"/>
        </w:rPr>
        <w:t>ание</w:t>
      </w:r>
      <w:r>
        <w:rPr>
          <w:sz w:val="28"/>
          <w:szCs w:val="28"/>
        </w:rPr>
        <w:t xml:space="preserve"> дружеских </w:t>
      </w:r>
      <w:r>
        <w:rPr>
          <w:noProof/>
          <w:sz w:val="28"/>
          <w:szCs w:val="28"/>
        </w:rPr>
        <w:t>групп</w:t>
      </w:r>
      <w:r>
        <w:rPr>
          <w:noProof/>
          <w:w w:val="1"/>
          <w:shd w:val="clear" w:color="auto" w:fill="FFFFFF"/>
          <w:vertAlign w:val="superscript"/>
        </w:rPr>
        <w:t> </w:t>
      </w:r>
      <w:r>
        <w:rPr>
          <w:noProof/>
          <w:sz w:val="28"/>
          <w:szCs w:val="28"/>
        </w:rPr>
        <w:t>ировок</w:t>
      </w:r>
      <w:r>
        <w:rPr>
          <w:sz w:val="28"/>
          <w:szCs w:val="28"/>
        </w:rPr>
        <w:t xml:space="preserve"> (по </w:t>
      </w:r>
      <w:r>
        <w:rPr>
          <w:noProof/>
          <w:sz w:val="28"/>
          <w:szCs w:val="28"/>
        </w:rPr>
        <w:t>интер</w:t>
      </w:r>
      <w:r>
        <w:rPr>
          <w:noProof/>
          <w:w w:val="1"/>
          <w:shd w:val="clear" w:color="auto" w:fill="FFFFFF"/>
          <w:vertAlign w:val="superscript"/>
        </w:rPr>
        <w:t> </w:t>
      </w:r>
      <w:r>
        <w:rPr>
          <w:noProof/>
          <w:sz w:val="28"/>
          <w:szCs w:val="28"/>
        </w:rPr>
        <w:t>есам).</w:t>
      </w:r>
    </w:p>
    <w:p w:rsidR="00776597" w:rsidRPr="00D83EDD" w:rsidRDefault="00776597" w:rsidP="00776597">
      <w:pPr>
        <w:pStyle w:val="Default"/>
        <w:tabs>
          <w:tab w:val="right" w:leader="dot" w:pos="9720"/>
        </w:tabs>
        <w:ind w:firstLine="840"/>
        <w:rPr>
          <w:sz w:val="28"/>
          <w:szCs w:val="28"/>
        </w:rPr>
      </w:pPr>
      <w:r w:rsidRPr="00D83EDD">
        <w:rPr>
          <w:sz w:val="28"/>
          <w:szCs w:val="28"/>
        </w:rPr>
        <w:t xml:space="preserve">Объединение </w:t>
      </w:r>
      <w:r>
        <w:rPr>
          <w:noProof/>
          <w:sz w:val="28"/>
          <w:szCs w:val="28"/>
        </w:rPr>
        <w:t>дет</w:t>
      </w:r>
      <w:r>
        <w:rPr>
          <w:noProof/>
          <w:w w:val="1"/>
          <w:shd w:val="clear" w:color="auto" w:fill="FFFFFF"/>
          <w:vertAlign w:val="superscript"/>
        </w:rPr>
        <w:t> </w:t>
      </w:r>
      <w:r>
        <w:rPr>
          <w:noProof/>
          <w:sz w:val="28"/>
          <w:szCs w:val="28"/>
        </w:rPr>
        <w:t>ей,</w:t>
      </w:r>
      <w:r>
        <w:rPr>
          <w:sz w:val="28"/>
          <w:szCs w:val="28"/>
        </w:rPr>
        <w:t xml:space="preserve"> прежде </w:t>
      </w:r>
      <w:r>
        <w:rPr>
          <w:noProof/>
          <w:sz w:val="28"/>
          <w:szCs w:val="28"/>
        </w:rPr>
        <w:t>вс</w:t>
      </w:r>
      <w:r>
        <w:rPr>
          <w:noProof/>
          <w:w w:val="1"/>
          <w:shd w:val="clear" w:color="auto" w:fill="FFFFFF"/>
          <w:vertAlign w:val="superscript"/>
        </w:rPr>
        <w:t> </w:t>
      </w:r>
      <w:r>
        <w:rPr>
          <w:noProof/>
          <w:sz w:val="28"/>
          <w:szCs w:val="28"/>
        </w:rPr>
        <w:t>его</w:t>
      </w:r>
      <w:r>
        <w:rPr>
          <w:sz w:val="28"/>
          <w:szCs w:val="28"/>
        </w:rPr>
        <w:t xml:space="preserve">в </w:t>
      </w:r>
      <w:r>
        <w:rPr>
          <w:noProof/>
          <w:sz w:val="28"/>
          <w:szCs w:val="28"/>
        </w:rPr>
        <w:t>игр</w:t>
      </w:r>
      <w:r>
        <w:rPr>
          <w:noProof/>
          <w:w w:val="1"/>
          <w:shd w:val="clear" w:color="auto" w:fill="FFFFFF"/>
          <w:vertAlign w:val="superscript"/>
        </w:rPr>
        <w:t> </w:t>
      </w:r>
      <w:r>
        <w:rPr>
          <w:noProof/>
          <w:sz w:val="28"/>
          <w:szCs w:val="28"/>
        </w:rPr>
        <w:t>ах,</w:t>
      </w:r>
      <w:r>
        <w:rPr>
          <w:sz w:val="28"/>
          <w:szCs w:val="28"/>
        </w:rPr>
        <w:t xml:space="preserve"> возникающих под </w:t>
      </w:r>
      <w:r>
        <w:rPr>
          <w:noProof/>
          <w:sz w:val="28"/>
          <w:szCs w:val="28"/>
        </w:rPr>
        <w:t>влия</w:t>
      </w:r>
      <w:r>
        <w:rPr>
          <w:noProof/>
          <w:w w:val="1"/>
          <w:shd w:val="clear" w:color="auto" w:fill="FFFFFF"/>
          <w:vertAlign w:val="superscript"/>
        </w:rPr>
        <w:t> </w:t>
      </w:r>
      <w:r>
        <w:rPr>
          <w:noProof/>
          <w:sz w:val="28"/>
          <w:szCs w:val="28"/>
        </w:rPr>
        <w:t>нием</w:t>
      </w:r>
      <w:r>
        <w:rPr>
          <w:sz w:val="28"/>
          <w:szCs w:val="28"/>
        </w:rPr>
        <w:t xml:space="preserve"> наблюдений за </w:t>
      </w:r>
      <w:r>
        <w:rPr>
          <w:noProof/>
          <w:sz w:val="28"/>
          <w:szCs w:val="28"/>
        </w:rPr>
        <w:t>тру</w:t>
      </w:r>
      <w:r>
        <w:rPr>
          <w:noProof/>
          <w:w w:val="1"/>
          <w:shd w:val="clear" w:color="auto" w:fill="FFFFFF"/>
          <w:vertAlign w:val="superscript"/>
        </w:rPr>
        <w:t> </w:t>
      </w:r>
      <w:r>
        <w:rPr>
          <w:noProof/>
          <w:sz w:val="28"/>
          <w:szCs w:val="28"/>
        </w:rPr>
        <w:t>дом</w:t>
      </w:r>
      <w:r>
        <w:rPr>
          <w:sz w:val="28"/>
          <w:szCs w:val="28"/>
        </w:rPr>
        <w:t xml:space="preserve"> взрослых, </w:t>
      </w:r>
      <w:r>
        <w:rPr>
          <w:noProof/>
          <w:sz w:val="28"/>
          <w:szCs w:val="28"/>
        </w:rPr>
        <w:t>стано</w:t>
      </w:r>
      <w:r>
        <w:rPr>
          <w:noProof/>
          <w:w w:val="1"/>
          <w:shd w:val="clear" w:color="auto" w:fill="FFFFFF"/>
          <w:vertAlign w:val="superscript"/>
        </w:rPr>
        <w:t> </w:t>
      </w:r>
      <w:r>
        <w:rPr>
          <w:noProof/>
          <w:sz w:val="28"/>
          <w:szCs w:val="28"/>
        </w:rPr>
        <w:t>вится</w:t>
      </w:r>
      <w:r>
        <w:rPr>
          <w:sz w:val="28"/>
          <w:szCs w:val="28"/>
        </w:rPr>
        <w:t xml:space="preserve"> на </w:t>
      </w:r>
      <w:r>
        <w:rPr>
          <w:noProof/>
          <w:sz w:val="28"/>
          <w:szCs w:val="28"/>
        </w:rPr>
        <w:t>пер</w:t>
      </w:r>
      <w:r>
        <w:rPr>
          <w:noProof/>
          <w:w w:val="1"/>
          <w:shd w:val="clear" w:color="auto" w:fill="FFFFFF"/>
          <w:vertAlign w:val="superscript"/>
        </w:rPr>
        <w:t> </w:t>
      </w:r>
      <w:r>
        <w:rPr>
          <w:noProof/>
          <w:sz w:val="28"/>
          <w:szCs w:val="28"/>
        </w:rPr>
        <w:t>вом</w:t>
      </w:r>
      <w:r>
        <w:rPr>
          <w:sz w:val="28"/>
          <w:szCs w:val="28"/>
        </w:rPr>
        <w:t xml:space="preserve"> этапе </w:t>
      </w:r>
      <w:r>
        <w:rPr>
          <w:noProof/>
          <w:sz w:val="28"/>
          <w:szCs w:val="28"/>
        </w:rPr>
        <w:t>осн</w:t>
      </w:r>
      <w:r>
        <w:rPr>
          <w:noProof/>
          <w:w w:val="1"/>
          <w:shd w:val="clear" w:color="auto" w:fill="FFFFFF"/>
          <w:vertAlign w:val="superscript"/>
        </w:rPr>
        <w:t> </w:t>
      </w:r>
      <w:r>
        <w:rPr>
          <w:noProof/>
          <w:sz w:val="28"/>
          <w:szCs w:val="28"/>
        </w:rPr>
        <w:t>овой</w:t>
      </w:r>
      <w:r>
        <w:rPr>
          <w:sz w:val="28"/>
          <w:szCs w:val="28"/>
        </w:rPr>
        <w:t xml:space="preserve"> формирования </w:t>
      </w:r>
      <w:r>
        <w:rPr>
          <w:noProof/>
          <w:sz w:val="28"/>
          <w:szCs w:val="28"/>
        </w:rPr>
        <w:t>коллек</w:t>
      </w:r>
      <w:r>
        <w:rPr>
          <w:noProof/>
          <w:w w:val="1"/>
          <w:shd w:val="clear" w:color="auto" w:fill="FFFFFF"/>
          <w:vertAlign w:val="superscript"/>
        </w:rPr>
        <w:t> </w:t>
      </w:r>
      <w:r>
        <w:rPr>
          <w:noProof/>
          <w:sz w:val="28"/>
          <w:szCs w:val="28"/>
        </w:rPr>
        <w:t>тивных</w:t>
      </w:r>
      <w:r>
        <w:rPr>
          <w:sz w:val="28"/>
          <w:szCs w:val="28"/>
        </w:rPr>
        <w:t xml:space="preserve"> отношений. </w:t>
      </w:r>
      <w:r>
        <w:rPr>
          <w:noProof/>
          <w:sz w:val="28"/>
          <w:szCs w:val="28"/>
        </w:rPr>
        <w:t>Колл</w:t>
      </w:r>
      <w:r>
        <w:rPr>
          <w:noProof/>
          <w:w w:val="1"/>
          <w:shd w:val="clear" w:color="auto" w:fill="FFFFFF"/>
          <w:vertAlign w:val="superscript"/>
        </w:rPr>
        <w:t> </w:t>
      </w:r>
      <w:r>
        <w:rPr>
          <w:noProof/>
          <w:sz w:val="28"/>
          <w:szCs w:val="28"/>
        </w:rPr>
        <w:t>ектив</w:t>
      </w:r>
      <w:r>
        <w:rPr>
          <w:sz w:val="28"/>
          <w:szCs w:val="28"/>
        </w:rPr>
        <w:t xml:space="preserve"> детей </w:t>
      </w:r>
      <w:r>
        <w:rPr>
          <w:noProof/>
          <w:sz w:val="28"/>
          <w:szCs w:val="28"/>
        </w:rPr>
        <w:t>стар</w:t>
      </w:r>
      <w:r>
        <w:rPr>
          <w:noProof/>
          <w:w w:val="1"/>
          <w:shd w:val="clear" w:color="auto" w:fill="FFFFFF"/>
          <w:vertAlign w:val="superscript"/>
        </w:rPr>
        <w:t> </w:t>
      </w:r>
      <w:r>
        <w:rPr>
          <w:noProof/>
          <w:sz w:val="28"/>
          <w:szCs w:val="28"/>
        </w:rPr>
        <w:t>шего</w:t>
      </w:r>
      <w:r>
        <w:rPr>
          <w:sz w:val="28"/>
          <w:szCs w:val="28"/>
        </w:rPr>
        <w:t xml:space="preserve"> дошкольного </w:t>
      </w:r>
      <w:r>
        <w:rPr>
          <w:noProof/>
          <w:sz w:val="28"/>
          <w:szCs w:val="28"/>
        </w:rPr>
        <w:t>возр</w:t>
      </w:r>
      <w:r>
        <w:rPr>
          <w:noProof/>
          <w:w w:val="1"/>
          <w:shd w:val="clear" w:color="auto" w:fill="FFFFFF"/>
          <w:vertAlign w:val="superscript"/>
        </w:rPr>
        <w:t> </w:t>
      </w:r>
      <w:r>
        <w:rPr>
          <w:noProof/>
          <w:sz w:val="28"/>
          <w:szCs w:val="28"/>
        </w:rPr>
        <w:t>аста</w:t>
      </w:r>
      <w:r>
        <w:rPr>
          <w:sz w:val="28"/>
          <w:szCs w:val="28"/>
        </w:rPr>
        <w:t xml:space="preserve"> формируется в </w:t>
      </w:r>
      <w:r>
        <w:rPr>
          <w:noProof/>
          <w:sz w:val="28"/>
          <w:szCs w:val="28"/>
        </w:rPr>
        <w:t>проц</w:t>
      </w:r>
      <w:r>
        <w:rPr>
          <w:noProof/>
          <w:w w:val="1"/>
          <w:shd w:val="clear" w:color="auto" w:fill="FFFFFF"/>
          <w:vertAlign w:val="superscript"/>
        </w:rPr>
        <w:t> </w:t>
      </w:r>
      <w:r>
        <w:rPr>
          <w:noProof/>
          <w:sz w:val="28"/>
          <w:szCs w:val="28"/>
        </w:rPr>
        <w:t>ессе</w:t>
      </w:r>
      <w:r>
        <w:rPr>
          <w:sz w:val="28"/>
          <w:szCs w:val="28"/>
        </w:rPr>
        <w:t xml:space="preserve"> ролевых и </w:t>
      </w:r>
      <w:r>
        <w:rPr>
          <w:noProof/>
          <w:sz w:val="28"/>
          <w:szCs w:val="28"/>
        </w:rPr>
        <w:t>строит</w:t>
      </w:r>
      <w:r>
        <w:rPr>
          <w:noProof/>
          <w:w w:val="1"/>
          <w:shd w:val="clear" w:color="auto" w:fill="FFFFFF"/>
          <w:vertAlign w:val="superscript"/>
        </w:rPr>
        <w:t> </w:t>
      </w:r>
      <w:r>
        <w:rPr>
          <w:noProof/>
          <w:sz w:val="28"/>
          <w:szCs w:val="28"/>
        </w:rPr>
        <w:t>ельных</w:t>
      </w:r>
      <w:r>
        <w:rPr>
          <w:sz w:val="28"/>
          <w:szCs w:val="28"/>
        </w:rPr>
        <w:t xml:space="preserve"> игр. </w:t>
      </w:r>
      <w:r>
        <w:rPr>
          <w:noProof/>
          <w:sz w:val="28"/>
          <w:szCs w:val="28"/>
        </w:rPr>
        <w:t>Де</w:t>
      </w:r>
      <w:r>
        <w:rPr>
          <w:noProof/>
          <w:w w:val="1"/>
          <w:shd w:val="clear" w:color="auto" w:fill="FFFFFF"/>
          <w:vertAlign w:val="superscript"/>
        </w:rPr>
        <w:t> </w:t>
      </w:r>
      <w:r>
        <w:rPr>
          <w:noProof/>
          <w:sz w:val="28"/>
          <w:szCs w:val="28"/>
        </w:rPr>
        <w:t>ти</w:t>
      </w:r>
      <w:r>
        <w:rPr>
          <w:sz w:val="28"/>
          <w:szCs w:val="28"/>
        </w:rPr>
        <w:t xml:space="preserve"> могут </w:t>
      </w:r>
      <w:r>
        <w:rPr>
          <w:noProof/>
          <w:sz w:val="28"/>
          <w:szCs w:val="28"/>
        </w:rPr>
        <w:t>впо</w:t>
      </w:r>
      <w:r>
        <w:rPr>
          <w:noProof/>
          <w:w w:val="1"/>
          <w:shd w:val="clear" w:color="auto" w:fill="FFFFFF"/>
          <w:vertAlign w:val="superscript"/>
        </w:rPr>
        <w:t> </w:t>
      </w:r>
      <w:r>
        <w:rPr>
          <w:noProof/>
          <w:sz w:val="28"/>
          <w:szCs w:val="28"/>
        </w:rPr>
        <w:t>лне</w:t>
      </w:r>
      <w:r>
        <w:rPr>
          <w:sz w:val="28"/>
          <w:szCs w:val="28"/>
        </w:rPr>
        <w:t xml:space="preserve"> самостоятельно </w:t>
      </w:r>
      <w:r>
        <w:rPr>
          <w:noProof/>
          <w:sz w:val="28"/>
          <w:szCs w:val="28"/>
        </w:rPr>
        <w:t>объеди</w:t>
      </w:r>
      <w:r>
        <w:rPr>
          <w:noProof/>
          <w:w w:val="1"/>
          <w:shd w:val="clear" w:color="auto" w:fill="FFFFFF"/>
          <w:vertAlign w:val="superscript"/>
        </w:rPr>
        <w:t> </w:t>
      </w:r>
      <w:r>
        <w:rPr>
          <w:noProof/>
          <w:sz w:val="28"/>
          <w:szCs w:val="28"/>
        </w:rPr>
        <w:t>няться</w:t>
      </w:r>
      <w:r>
        <w:rPr>
          <w:sz w:val="28"/>
          <w:szCs w:val="28"/>
        </w:rPr>
        <w:t xml:space="preserve"> для </w:t>
      </w:r>
      <w:r>
        <w:rPr>
          <w:noProof/>
          <w:sz w:val="28"/>
          <w:szCs w:val="28"/>
        </w:rPr>
        <w:t>игр</w:t>
      </w:r>
      <w:r>
        <w:rPr>
          <w:noProof/>
          <w:w w:val="1"/>
          <w:shd w:val="clear" w:color="auto" w:fill="FFFFFF"/>
          <w:vertAlign w:val="superscript"/>
        </w:rPr>
        <w:t> </w:t>
      </w:r>
      <w:r>
        <w:rPr>
          <w:noProof/>
          <w:sz w:val="28"/>
          <w:szCs w:val="28"/>
        </w:rPr>
        <w:t>овой</w:t>
      </w:r>
      <w:r>
        <w:rPr>
          <w:sz w:val="28"/>
          <w:szCs w:val="28"/>
        </w:rPr>
        <w:t xml:space="preserve"> деятельности.  </w:t>
      </w:r>
    </w:p>
    <w:p w:rsidR="00776597" w:rsidRPr="00D83EDD" w:rsidRDefault="00776597" w:rsidP="00776597">
      <w:pPr>
        <w:pStyle w:val="Default"/>
        <w:tabs>
          <w:tab w:val="right" w:leader="dot" w:pos="9720"/>
        </w:tabs>
        <w:ind w:firstLine="840"/>
        <w:rPr>
          <w:sz w:val="28"/>
          <w:szCs w:val="28"/>
        </w:rPr>
      </w:pPr>
      <w:r w:rsidRPr="00D83EDD">
        <w:rPr>
          <w:sz w:val="28"/>
          <w:szCs w:val="28"/>
        </w:rPr>
        <w:t xml:space="preserve">Общественный </w:t>
      </w:r>
      <w:r>
        <w:rPr>
          <w:noProof/>
          <w:sz w:val="28"/>
          <w:szCs w:val="28"/>
        </w:rPr>
        <w:t>хара</w:t>
      </w:r>
      <w:r>
        <w:rPr>
          <w:noProof/>
          <w:w w:val="1"/>
          <w:shd w:val="clear" w:color="auto" w:fill="FFFFFF"/>
          <w:vertAlign w:val="superscript"/>
        </w:rPr>
        <w:t> </w:t>
      </w:r>
      <w:r>
        <w:rPr>
          <w:noProof/>
          <w:sz w:val="28"/>
          <w:szCs w:val="28"/>
        </w:rPr>
        <w:t>ктер</w:t>
      </w:r>
      <w:r>
        <w:rPr>
          <w:sz w:val="28"/>
          <w:szCs w:val="28"/>
        </w:rPr>
        <w:t xml:space="preserve"> ролевых игр </w:t>
      </w:r>
      <w:r>
        <w:rPr>
          <w:noProof/>
          <w:sz w:val="28"/>
          <w:szCs w:val="28"/>
        </w:rPr>
        <w:t>да</w:t>
      </w:r>
      <w:r>
        <w:rPr>
          <w:noProof/>
          <w:w w:val="1"/>
          <w:shd w:val="clear" w:color="auto" w:fill="FFFFFF"/>
          <w:vertAlign w:val="superscript"/>
        </w:rPr>
        <w:t> </w:t>
      </w:r>
      <w:r>
        <w:rPr>
          <w:noProof/>
          <w:sz w:val="28"/>
          <w:szCs w:val="28"/>
        </w:rPr>
        <w:t>ёт</w:t>
      </w:r>
      <w:r>
        <w:rPr>
          <w:sz w:val="28"/>
          <w:szCs w:val="28"/>
        </w:rPr>
        <w:t xml:space="preserve"> возможность </w:t>
      </w:r>
      <w:r>
        <w:rPr>
          <w:noProof/>
          <w:sz w:val="28"/>
          <w:szCs w:val="28"/>
        </w:rPr>
        <w:t>воспи</w:t>
      </w:r>
      <w:r>
        <w:rPr>
          <w:noProof/>
          <w:w w:val="1"/>
          <w:shd w:val="clear" w:color="auto" w:fill="FFFFFF"/>
          <w:vertAlign w:val="superscript"/>
        </w:rPr>
        <w:t> </w:t>
      </w:r>
      <w:r>
        <w:rPr>
          <w:noProof/>
          <w:sz w:val="28"/>
          <w:szCs w:val="28"/>
        </w:rPr>
        <w:t>тывать</w:t>
      </w:r>
      <w:r>
        <w:rPr>
          <w:sz w:val="28"/>
          <w:szCs w:val="28"/>
        </w:rPr>
        <w:t xml:space="preserve"> у </w:t>
      </w:r>
      <w:r>
        <w:rPr>
          <w:noProof/>
          <w:sz w:val="28"/>
          <w:szCs w:val="28"/>
        </w:rPr>
        <w:t>де</w:t>
      </w:r>
      <w:r>
        <w:rPr>
          <w:noProof/>
          <w:w w:val="1"/>
          <w:shd w:val="clear" w:color="auto" w:fill="FFFFFF"/>
          <w:vertAlign w:val="superscript"/>
        </w:rPr>
        <w:t> </w:t>
      </w:r>
      <w:r>
        <w:rPr>
          <w:noProof/>
          <w:sz w:val="28"/>
          <w:szCs w:val="28"/>
        </w:rPr>
        <w:t>тей</w:t>
      </w:r>
      <w:r>
        <w:rPr>
          <w:sz w:val="28"/>
          <w:szCs w:val="28"/>
        </w:rPr>
        <w:t xml:space="preserve"> добрые </w:t>
      </w:r>
      <w:r>
        <w:rPr>
          <w:noProof/>
          <w:sz w:val="28"/>
          <w:szCs w:val="28"/>
        </w:rPr>
        <w:t>взаимоот</w:t>
      </w:r>
      <w:r>
        <w:rPr>
          <w:noProof/>
          <w:w w:val="1"/>
          <w:shd w:val="clear" w:color="auto" w:fill="FFFFFF"/>
          <w:vertAlign w:val="superscript"/>
        </w:rPr>
        <w:t> </w:t>
      </w:r>
      <w:r>
        <w:rPr>
          <w:noProof/>
          <w:sz w:val="28"/>
          <w:szCs w:val="28"/>
        </w:rPr>
        <w:t>ношения,</w:t>
      </w:r>
      <w:r>
        <w:rPr>
          <w:sz w:val="28"/>
          <w:szCs w:val="28"/>
        </w:rPr>
        <w:t xml:space="preserve"> которые </w:t>
      </w:r>
      <w:r>
        <w:rPr>
          <w:noProof/>
          <w:sz w:val="28"/>
          <w:szCs w:val="28"/>
        </w:rPr>
        <w:t>посте</w:t>
      </w:r>
      <w:r>
        <w:rPr>
          <w:noProof/>
          <w:w w:val="1"/>
          <w:shd w:val="clear" w:color="auto" w:fill="FFFFFF"/>
          <w:vertAlign w:val="superscript"/>
        </w:rPr>
        <w:t> </w:t>
      </w:r>
      <w:r>
        <w:rPr>
          <w:noProof/>
          <w:sz w:val="28"/>
          <w:szCs w:val="28"/>
        </w:rPr>
        <w:t>пенно</w:t>
      </w:r>
      <w:r>
        <w:rPr>
          <w:sz w:val="28"/>
          <w:szCs w:val="28"/>
        </w:rPr>
        <w:t xml:space="preserve"> начинают </w:t>
      </w:r>
      <w:r>
        <w:rPr>
          <w:noProof/>
          <w:sz w:val="28"/>
          <w:szCs w:val="28"/>
        </w:rPr>
        <w:t>основы</w:t>
      </w:r>
      <w:r>
        <w:rPr>
          <w:noProof/>
          <w:w w:val="1"/>
          <w:shd w:val="clear" w:color="auto" w:fill="FFFFFF"/>
          <w:vertAlign w:val="superscript"/>
        </w:rPr>
        <w:t> </w:t>
      </w:r>
      <w:r>
        <w:rPr>
          <w:noProof/>
          <w:sz w:val="28"/>
          <w:szCs w:val="28"/>
        </w:rPr>
        <w:t>ваться</w:t>
      </w:r>
      <w:r>
        <w:rPr>
          <w:sz w:val="28"/>
          <w:szCs w:val="28"/>
        </w:rPr>
        <w:t xml:space="preserve"> на </w:t>
      </w:r>
      <w:r>
        <w:rPr>
          <w:noProof/>
          <w:sz w:val="28"/>
          <w:szCs w:val="28"/>
        </w:rPr>
        <w:t>сознате</w:t>
      </w:r>
      <w:r>
        <w:rPr>
          <w:noProof/>
          <w:w w:val="1"/>
          <w:shd w:val="clear" w:color="auto" w:fill="FFFFFF"/>
          <w:vertAlign w:val="superscript"/>
        </w:rPr>
        <w:t> </w:t>
      </w:r>
      <w:r>
        <w:rPr>
          <w:noProof/>
          <w:sz w:val="28"/>
          <w:szCs w:val="28"/>
        </w:rPr>
        <w:t>льности.</w:t>
      </w:r>
      <w:r>
        <w:rPr>
          <w:sz w:val="28"/>
          <w:szCs w:val="28"/>
        </w:rPr>
        <w:t xml:space="preserve"> В </w:t>
      </w:r>
      <w:r>
        <w:rPr>
          <w:noProof/>
          <w:sz w:val="28"/>
          <w:szCs w:val="28"/>
        </w:rPr>
        <w:t>мо</w:t>
      </w:r>
      <w:r>
        <w:rPr>
          <w:noProof/>
          <w:w w:val="1"/>
          <w:shd w:val="clear" w:color="auto" w:fill="FFFFFF"/>
          <w:vertAlign w:val="superscript"/>
        </w:rPr>
        <w:t> </w:t>
      </w:r>
      <w:r>
        <w:rPr>
          <w:noProof/>
          <w:sz w:val="28"/>
          <w:szCs w:val="28"/>
        </w:rPr>
        <w:t>ей</w:t>
      </w:r>
      <w:r>
        <w:rPr>
          <w:sz w:val="28"/>
          <w:szCs w:val="28"/>
        </w:rPr>
        <w:t xml:space="preserve"> группе </w:t>
      </w:r>
      <w:r>
        <w:rPr>
          <w:noProof/>
          <w:sz w:val="28"/>
          <w:szCs w:val="28"/>
        </w:rPr>
        <w:t>прослеж</w:t>
      </w:r>
      <w:r>
        <w:rPr>
          <w:noProof/>
          <w:w w:val="1"/>
          <w:shd w:val="clear" w:color="auto" w:fill="FFFFFF"/>
          <w:vertAlign w:val="superscript"/>
        </w:rPr>
        <w:t> </w:t>
      </w:r>
      <w:r>
        <w:rPr>
          <w:noProof/>
          <w:sz w:val="28"/>
          <w:szCs w:val="28"/>
        </w:rPr>
        <w:t>ивалась</w:t>
      </w:r>
      <w:r>
        <w:rPr>
          <w:sz w:val="28"/>
          <w:szCs w:val="28"/>
        </w:rPr>
        <w:t xml:space="preserve"> напряжённая </w:t>
      </w:r>
      <w:r>
        <w:rPr>
          <w:noProof/>
          <w:sz w:val="28"/>
          <w:szCs w:val="28"/>
        </w:rPr>
        <w:t>обста</w:t>
      </w:r>
      <w:r>
        <w:rPr>
          <w:noProof/>
          <w:w w:val="1"/>
          <w:shd w:val="clear" w:color="auto" w:fill="FFFFFF"/>
          <w:vertAlign w:val="superscript"/>
        </w:rPr>
        <w:t> </w:t>
      </w:r>
      <w:r>
        <w:rPr>
          <w:noProof/>
          <w:sz w:val="28"/>
          <w:szCs w:val="28"/>
        </w:rPr>
        <w:t>новка,</w:t>
      </w:r>
      <w:r>
        <w:rPr>
          <w:sz w:val="28"/>
          <w:szCs w:val="28"/>
        </w:rPr>
        <w:t xml:space="preserve"> дети </w:t>
      </w:r>
      <w:r>
        <w:rPr>
          <w:noProof/>
          <w:sz w:val="28"/>
          <w:szCs w:val="28"/>
        </w:rPr>
        <w:t>бы</w:t>
      </w:r>
      <w:r>
        <w:rPr>
          <w:noProof/>
          <w:w w:val="1"/>
          <w:shd w:val="clear" w:color="auto" w:fill="FFFFFF"/>
          <w:vertAlign w:val="superscript"/>
        </w:rPr>
        <w:t> </w:t>
      </w:r>
      <w:r>
        <w:rPr>
          <w:noProof/>
          <w:sz w:val="28"/>
          <w:szCs w:val="28"/>
        </w:rPr>
        <w:t>ли</w:t>
      </w:r>
      <w:r>
        <w:rPr>
          <w:sz w:val="28"/>
          <w:szCs w:val="28"/>
        </w:rPr>
        <w:t xml:space="preserve"> закрыты для </w:t>
      </w:r>
      <w:r>
        <w:rPr>
          <w:noProof/>
          <w:sz w:val="28"/>
          <w:szCs w:val="28"/>
        </w:rPr>
        <w:t>обще</w:t>
      </w:r>
      <w:r>
        <w:rPr>
          <w:noProof/>
          <w:w w:val="1"/>
          <w:shd w:val="clear" w:color="auto" w:fill="FFFFFF"/>
          <w:vertAlign w:val="superscript"/>
        </w:rPr>
        <w:t> </w:t>
      </w:r>
      <w:r>
        <w:rPr>
          <w:noProof/>
          <w:sz w:val="28"/>
          <w:szCs w:val="28"/>
        </w:rPr>
        <w:t>ния.</w:t>
      </w:r>
      <w:r>
        <w:rPr>
          <w:sz w:val="28"/>
          <w:szCs w:val="28"/>
        </w:rPr>
        <w:t xml:space="preserve"> У них не </w:t>
      </w:r>
      <w:r>
        <w:rPr>
          <w:noProof/>
          <w:sz w:val="28"/>
          <w:szCs w:val="28"/>
        </w:rPr>
        <w:t>сформи</w:t>
      </w:r>
      <w:r>
        <w:rPr>
          <w:noProof/>
          <w:w w:val="1"/>
          <w:shd w:val="clear" w:color="auto" w:fill="FFFFFF"/>
          <w:vertAlign w:val="superscript"/>
        </w:rPr>
        <w:t> </w:t>
      </w:r>
      <w:r>
        <w:rPr>
          <w:noProof/>
          <w:sz w:val="28"/>
          <w:szCs w:val="28"/>
        </w:rPr>
        <w:t>рованы</w:t>
      </w:r>
      <w:r>
        <w:rPr>
          <w:sz w:val="28"/>
          <w:szCs w:val="28"/>
        </w:rPr>
        <w:t xml:space="preserve"> навыки </w:t>
      </w:r>
      <w:r>
        <w:rPr>
          <w:noProof/>
          <w:sz w:val="28"/>
          <w:szCs w:val="28"/>
        </w:rPr>
        <w:t>межличн</w:t>
      </w:r>
      <w:r>
        <w:rPr>
          <w:noProof/>
          <w:w w:val="1"/>
          <w:shd w:val="clear" w:color="auto" w:fill="FFFFFF"/>
          <w:vertAlign w:val="superscript"/>
        </w:rPr>
        <w:t> </w:t>
      </w:r>
      <w:r>
        <w:rPr>
          <w:noProof/>
          <w:sz w:val="28"/>
          <w:szCs w:val="28"/>
        </w:rPr>
        <w:t>остного</w:t>
      </w:r>
      <w:r>
        <w:rPr>
          <w:sz w:val="28"/>
          <w:szCs w:val="28"/>
        </w:rPr>
        <w:t xml:space="preserve"> общения со </w:t>
      </w:r>
      <w:r>
        <w:rPr>
          <w:noProof/>
          <w:sz w:val="28"/>
          <w:szCs w:val="28"/>
        </w:rPr>
        <w:t>сверст</w:t>
      </w:r>
      <w:r>
        <w:rPr>
          <w:noProof/>
          <w:w w:val="1"/>
          <w:shd w:val="clear" w:color="auto" w:fill="FFFFFF"/>
          <w:vertAlign w:val="superscript"/>
        </w:rPr>
        <w:t> </w:t>
      </w:r>
      <w:r>
        <w:rPr>
          <w:noProof/>
          <w:sz w:val="28"/>
          <w:szCs w:val="28"/>
        </w:rPr>
        <w:t>никами.</w:t>
      </w:r>
      <w:r>
        <w:rPr>
          <w:sz w:val="28"/>
          <w:szCs w:val="28"/>
        </w:rPr>
        <w:t xml:space="preserve"> У </w:t>
      </w:r>
      <w:r>
        <w:rPr>
          <w:noProof/>
          <w:sz w:val="28"/>
          <w:szCs w:val="28"/>
        </w:rPr>
        <w:t>де</w:t>
      </w:r>
      <w:r>
        <w:rPr>
          <w:noProof/>
          <w:w w:val="1"/>
          <w:shd w:val="clear" w:color="auto" w:fill="FFFFFF"/>
          <w:vertAlign w:val="superscript"/>
        </w:rPr>
        <w:t> </w:t>
      </w:r>
      <w:r>
        <w:rPr>
          <w:noProof/>
          <w:sz w:val="28"/>
          <w:szCs w:val="28"/>
        </w:rPr>
        <w:t>тей</w:t>
      </w:r>
      <w:r>
        <w:rPr>
          <w:sz w:val="28"/>
          <w:szCs w:val="28"/>
        </w:rPr>
        <w:t xml:space="preserve"> самооценка </w:t>
      </w:r>
      <w:r>
        <w:rPr>
          <w:noProof/>
          <w:sz w:val="28"/>
          <w:szCs w:val="28"/>
        </w:rPr>
        <w:t>низ</w:t>
      </w:r>
      <w:r>
        <w:rPr>
          <w:noProof/>
          <w:w w:val="1"/>
          <w:shd w:val="clear" w:color="auto" w:fill="FFFFFF"/>
          <w:vertAlign w:val="superscript"/>
        </w:rPr>
        <w:t> </w:t>
      </w:r>
      <w:r>
        <w:rPr>
          <w:noProof/>
          <w:sz w:val="28"/>
          <w:szCs w:val="28"/>
        </w:rPr>
        <w:t>кая,</w:t>
      </w:r>
      <w:r>
        <w:rPr>
          <w:sz w:val="28"/>
          <w:szCs w:val="28"/>
        </w:rPr>
        <w:t xml:space="preserve"> а это </w:t>
      </w:r>
      <w:r>
        <w:rPr>
          <w:noProof/>
          <w:sz w:val="28"/>
          <w:szCs w:val="28"/>
        </w:rPr>
        <w:t>зна</w:t>
      </w:r>
      <w:r>
        <w:rPr>
          <w:noProof/>
          <w:w w:val="1"/>
          <w:shd w:val="clear" w:color="auto" w:fill="FFFFFF"/>
          <w:vertAlign w:val="superscript"/>
        </w:rPr>
        <w:t> </w:t>
      </w:r>
      <w:r>
        <w:rPr>
          <w:noProof/>
          <w:sz w:val="28"/>
          <w:szCs w:val="28"/>
        </w:rPr>
        <w:t>чит,</w:t>
      </w:r>
      <w:r>
        <w:rPr>
          <w:sz w:val="28"/>
          <w:szCs w:val="28"/>
        </w:rPr>
        <w:t xml:space="preserve"> что они не </w:t>
      </w:r>
      <w:r>
        <w:rPr>
          <w:noProof/>
          <w:sz w:val="28"/>
          <w:szCs w:val="28"/>
        </w:rPr>
        <w:t>увер</w:t>
      </w:r>
      <w:r>
        <w:rPr>
          <w:noProof/>
          <w:w w:val="1"/>
          <w:shd w:val="clear" w:color="auto" w:fill="FFFFFF"/>
          <w:vertAlign w:val="superscript"/>
        </w:rPr>
        <w:t> </w:t>
      </w:r>
      <w:r>
        <w:rPr>
          <w:noProof/>
          <w:sz w:val="28"/>
          <w:szCs w:val="28"/>
        </w:rPr>
        <w:t>енны</w:t>
      </w:r>
      <w:r>
        <w:rPr>
          <w:sz w:val="28"/>
          <w:szCs w:val="28"/>
        </w:rPr>
        <w:t xml:space="preserve"> в </w:t>
      </w:r>
      <w:r>
        <w:rPr>
          <w:noProof/>
          <w:sz w:val="28"/>
          <w:szCs w:val="28"/>
        </w:rPr>
        <w:t>се</w:t>
      </w:r>
      <w:r>
        <w:rPr>
          <w:noProof/>
          <w:w w:val="1"/>
          <w:shd w:val="clear" w:color="auto" w:fill="FFFFFF"/>
          <w:vertAlign w:val="superscript"/>
        </w:rPr>
        <w:t> </w:t>
      </w:r>
      <w:r>
        <w:rPr>
          <w:noProof/>
          <w:sz w:val="28"/>
          <w:szCs w:val="28"/>
        </w:rPr>
        <w:t>бе</w:t>
      </w:r>
      <w:r>
        <w:rPr>
          <w:sz w:val="28"/>
          <w:szCs w:val="28"/>
        </w:rPr>
        <w:t xml:space="preserve"> и не </w:t>
      </w:r>
      <w:r>
        <w:rPr>
          <w:noProof/>
          <w:sz w:val="28"/>
          <w:szCs w:val="28"/>
        </w:rPr>
        <w:t>дове</w:t>
      </w:r>
      <w:r>
        <w:rPr>
          <w:noProof/>
          <w:w w:val="1"/>
          <w:shd w:val="clear" w:color="auto" w:fill="FFFFFF"/>
          <w:vertAlign w:val="superscript"/>
        </w:rPr>
        <w:t> </w:t>
      </w:r>
      <w:r>
        <w:rPr>
          <w:noProof/>
          <w:sz w:val="28"/>
          <w:szCs w:val="28"/>
        </w:rPr>
        <w:t>ряют</w:t>
      </w:r>
      <w:r>
        <w:rPr>
          <w:sz w:val="28"/>
          <w:szCs w:val="28"/>
        </w:rPr>
        <w:t xml:space="preserve"> друг </w:t>
      </w:r>
      <w:r>
        <w:rPr>
          <w:noProof/>
          <w:sz w:val="28"/>
          <w:szCs w:val="28"/>
        </w:rPr>
        <w:t>дру</w:t>
      </w:r>
      <w:r>
        <w:rPr>
          <w:noProof/>
          <w:w w:val="1"/>
          <w:shd w:val="clear" w:color="auto" w:fill="FFFFFF"/>
          <w:vertAlign w:val="superscript"/>
        </w:rPr>
        <w:t> </w:t>
      </w:r>
      <w:r>
        <w:rPr>
          <w:noProof/>
          <w:sz w:val="28"/>
          <w:szCs w:val="28"/>
        </w:rPr>
        <w:t>гу.</w:t>
      </w:r>
      <w:r>
        <w:rPr>
          <w:sz w:val="28"/>
          <w:szCs w:val="28"/>
        </w:rPr>
        <w:t xml:space="preserve"> Из </w:t>
      </w:r>
      <w:r>
        <w:rPr>
          <w:noProof/>
          <w:sz w:val="28"/>
          <w:szCs w:val="28"/>
        </w:rPr>
        <w:t>эт</w:t>
      </w:r>
      <w:r>
        <w:rPr>
          <w:noProof/>
          <w:w w:val="1"/>
          <w:shd w:val="clear" w:color="auto" w:fill="FFFFFF"/>
          <w:vertAlign w:val="superscript"/>
        </w:rPr>
        <w:t> </w:t>
      </w:r>
      <w:r>
        <w:rPr>
          <w:noProof/>
          <w:sz w:val="28"/>
          <w:szCs w:val="28"/>
        </w:rPr>
        <w:t>ого</w:t>
      </w:r>
      <w:r>
        <w:rPr>
          <w:sz w:val="28"/>
          <w:szCs w:val="28"/>
        </w:rPr>
        <w:t xml:space="preserve"> следует, что у </w:t>
      </w:r>
      <w:r>
        <w:rPr>
          <w:noProof/>
          <w:sz w:val="28"/>
          <w:szCs w:val="28"/>
        </w:rPr>
        <w:t>де</w:t>
      </w:r>
      <w:r>
        <w:rPr>
          <w:noProof/>
          <w:w w:val="1"/>
          <w:shd w:val="clear" w:color="auto" w:fill="FFFFFF"/>
          <w:vertAlign w:val="superscript"/>
        </w:rPr>
        <w:t> </w:t>
      </w:r>
      <w:r>
        <w:rPr>
          <w:noProof/>
          <w:sz w:val="28"/>
          <w:szCs w:val="28"/>
        </w:rPr>
        <w:t>тей</w:t>
      </w:r>
      <w:r>
        <w:rPr>
          <w:sz w:val="28"/>
          <w:szCs w:val="28"/>
        </w:rPr>
        <w:t xml:space="preserve"> нет </w:t>
      </w:r>
      <w:r>
        <w:rPr>
          <w:noProof/>
          <w:sz w:val="28"/>
          <w:szCs w:val="28"/>
        </w:rPr>
        <w:t>удовлетв</w:t>
      </w:r>
      <w:r>
        <w:rPr>
          <w:noProof/>
          <w:w w:val="1"/>
          <w:shd w:val="clear" w:color="auto" w:fill="FFFFFF"/>
          <w:vertAlign w:val="superscript"/>
        </w:rPr>
        <w:t> </w:t>
      </w:r>
      <w:r>
        <w:rPr>
          <w:noProof/>
          <w:sz w:val="28"/>
          <w:szCs w:val="28"/>
        </w:rPr>
        <w:t>орённости</w:t>
      </w:r>
      <w:r>
        <w:rPr>
          <w:sz w:val="28"/>
          <w:szCs w:val="28"/>
        </w:rPr>
        <w:t xml:space="preserve"> от </w:t>
      </w:r>
      <w:r>
        <w:rPr>
          <w:noProof/>
          <w:sz w:val="28"/>
          <w:szCs w:val="28"/>
        </w:rPr>
        <w:t>общ</w:t>
      </w:r>
      <w:r>
        <w:rPr>
          <w:noProof/>
          <w:w w:val="1"/>
          <w:shd w:val="clear" w:color="auto" w:fill="FFFFFF"/>
          <w:vertAlign w:val="superscript"/>
        </w:rPr>
        <w:t> </w:t>
      </w:r>
      <w:r>
        <w:rPr>
          <w:noProof/>
          <w:sz w:val="28"/>
          <w:szCs w:val="28"/>
        </w:rPr>
        <w:t>ения</w:t>
      </w:r>
      <w:r>
        <w:rPr>
          <w:sz w:val="28"/>
          <w:szCs w:val="28"/>
        </w:rPr>
        <w:t xml:space="preserve"> и </w:t>
      </w:r>
      <w:r>
        <w:rPr>
          <w:noProof/>
          <w:sz w:val="28"/>
          <w:szCs w:val="28"/>
        </w:rPr>
        <w:t>нахож</w:t>
      </w:r>
      <w:r>
        <w:rPr>
          <w:noProof/>
          <w:w w:val="1"/>
          <w:shd w:val="clear" w:color="auto" w:fill="FFFFFF"/>
          <w:vertAlign w:val="superscript"/>
        </w:rPr>
        <w:t> </w:t>
      </w:r>
      <w:r>
        <w:rPr>
          <w:noProof/>
          <w:sz w:val="28"/>
          <w:szCs w:val="28"/>
        </w:rPr>
        <w:t>дения</w:t>
      </w:r>
      <w:r>
        <w:rPr>
          <w:sz w:val="28"/>
          <w:szCs w:val="28"/>
        </w:rPr>
        <w:t xml:space="preserve"> в </w:t>
      </w:r>
      <w:r>
        <w:rPr>
          <w:noProof/>
          <w:sz w:val="28"/>
          <w:szCs w:val="28"/>
        </w:rPr>
        <w:t>колле</w:t>
      </w:r>
      <w:r>
        <w:rPr>
          <w:noProof/>
          <w:w w:val="1"/>
          <w:shd w:val="clear" w:color="auto" w:fill="FFFFFF"/>
          <w:vertAlign w:val="superscript"/>
        </w:rPr>
        <w:t> </w:t>
      </w:r>
      <w:r>
        <w:rPr>
          <w:noProof/>
          <w:sz w:val="28"/>
          <w:szCs w:val="28"/>
        </w:rPr>
        <w:t>ктиве.</w:t>
      </w:r>
    </w:p>
    <w:p w:rsidR="00776597" w:rsidRPr="00D83EDD" w:rsidRDefault="00776597" w:rsidP="00776597">
      <w:pPr>
        <w:spacing w:line="240" w:lineRule="auto"/>
        <w:rPr>
          <w:rFonts w:ascii="Times New Roman" w:hAnsi="Times New Roman" w:cs="Times New Roman"/>
          <w:sz w:val="28"/>
          <w:szCs w:val="28"/>
        </w:rPr>
      </w:pPr>
      <w:r>
        <w:rPr>
          <w:rFonts w:ascii="Times New Roman" w:hAnsi="Times New Roman" w:cs="Times New Roman"/>
          <w:sz w:val="28"/>
          <w:szCs w:val="28"/>
        </w:rPr>
        <w:t xml:space="preserve"> В </w:t>
      </w:r>
      <w:r>
        <w:rPr>
          <w:rFonts w:ascii="Times New Roman" w:hAnsi="Times New Roman" w:cs="Times New Roman"/>
          <w:noProof/>
          <w:sz w:val="28"/>
          <w:szCs w:val="28"/>
        </w:rPr>
        <w:t>проц</w:t>
      </w:r>
      <w:r>
        <w:rPr>
          <w:noProof/>
          <w:w w:val="1"/>
          <w:shd w:val="clear" w:color="auto" w:fill="FFFFFF"/>
          <w:vertAlign w:val="superscript"/>
        </w:rPr>
        <w:t> </w:t>
      </w:r>
      <w:r>
        <w:rPr>
          <w:rFonts w:ascii="Times New Roman" w:hAnsi="Times New Roman" w:cs="Times New Roman"/>
          <w:noProof/>
          <w:sz w:val="28"/>
          <w:szCs w:val="28"/>
        </w:rPr>
        <w:t>ессе</w:t>
      </w:r>
      <w:r>
        <w:rPr>
          <w:rFonts w:ascii="Times New Roman" w:hAnsi="Times New Roman" w:cs="Times New Roman"/>
          <w:sz w:val="28"/>
          <w:szCs w:val="28"/>
        </w:rPr>
        <w:t xml:space="preserve"> наблюдения я </w:t>
      </w:r>
      <w:r>
        <w:rPr>
          <w:rFonts w:ascii="Times New Roman" w:hAnsi="Times New Roman" w:cs="Times New Roman"/>
          <w:noProof/>
          <w:sz w:val="28"/>
          <w:szCs w:val="28"/>
        </w:rPr>
        <w:t>увид</w:t>
      </w:r>
      <w:r>
        <w:rPr>
          <w:noProof/>
          <w:w w:val="1"/>
          <w:shd w:val="clear" w:color="auto" w:fill="FFFFFF"/>
          <w:vertAlign w:val="superscript"/>
        </w:rPr>
        <w:t> </w:t>
      </w:r>
      <w:r>
        <w:rPr>
          <w:rFonts w:ascii="Times New Roman" w:hAnsi="Times New Roman" w:cs="Times New Roman"/>
          <w:noProof/>
          <w:sz w:val="28"/>
          <w:szCs w:val="28"/>
        </w:rPr>
        <w:t>ела,</w:t>
      </w:r>
      <w:r>
        <w:rPr>
          <w:rFonts w:ascii="Times New Roman" w:hAnsi="Times New Roman" w:cs="Times New Roman"/>
          <w:sz w:val="28"/>
          <w:szCs w:val="28"/>
        </w:rPr>
        <w:t xml:space="preserve"> что </w:t>
      </w:r>
      <w:r>
        <w:rPr>
          <w:rFonts w:ascii="Times New Roman" w:hAnsi="Times New Roman" w:cs="Times New Roman"/>
          <w:noProof/>
          <w:sz w:val="28"/>
          <w:szCs w:val="28"/>
        </w:rPr>
        <w:t>де</w:t>
      </w:r>
      <w:r>
        <w:rPr>
          <w:noProof/>
          <w:w w:val="1"/>
          <w:shd w:val="clear" w:color="auto" w:fill="FFFFFF"/>
          <w:vertAlign w:val="superscript"/>
        </w:rPr>
        <w:t> </w:t>
      </w:r>
      <w:r>
        <w:rPr>
          <w:rFonts w:ascii="Times New Roman" w:hAnsi="Times New Roman" w:cs="Times New Roman"/>
          <w:noProof/>
          <w:sz w:val="28"/>
          <w:szCs w:val="28"/>
        </w:rPr>
        <w:t>тей</w:t>
      </w:r>
      <w:r>
        <w:rPr>
          <w:rFonts w:ascii="Times New Roman" w:hAnsi="Times New Roman" w:cs="Times New Roman"/>
          <w:sz w:val="28"/>
          <w:szCs w:val="28"/>
        </w:rPr>
        <w:t xml:space="preserve"> с </w:t>
      </w:r>
      <w:r>
        <w:rPr>
          <w:rFonts w:ascii="Times New Roman" w:hAnsi="Times New Roman" w:cs="Times New Roman"/>
          <w:noProof/>
          <w:sz w:val="28"/>
          <w:szCs w:val="28"/>
        </w:rPr>
        <w:t>негат</w:t>
      </w:r>
      <w:r>
        <w:rPr>
          <w:noProof/>
          <w:w w:val="1"/>
          <w:shd w:val="clear" w:color="auto" w:fill="FFFFFF"/>
          <w:vertAlign w:val="superscript"/>
        </w:rPr>
        <w:t> </w:t>
      </w:r>
      <w:r>
        <w:rPr>
          <w:rFonts w:ascii="Times New Roman" w:hAnsi="Times New Roman" w:cs="Times New Roman"/>
          <w:noProof/>
          <w:sz w:val="28"/>
          <w:szCs w:val="28"/>
        </w:rPr>
        <w:t>ивным</w:t>
      </w:r>
      <w:r>
        <w:rPr>
          <w:rFonts w:ascii="Times New Roman" w:hAnsi="Times New Roman" w:cs="Times New Roman"/>
          <w:sz w:val="28"/>
          <w:szCs w:val="28"/>
        </w:rPr>
        <w:t xml:space="preserve"> отношением к </w:t>
      </w:r>
      <w:r>
        <w:rPr>
          <w:rFonts w:ascii="Times New Roman" w:hAnsi="Times New Roman" w:cs="Times New Roman"/>
          <w:noProof/>
          <w:sz w:val="28"/>
          <w:szCs w:val="28"/>
        </w:rPr>
        <w:t>сверс</w:t>
      </w:r>
      <w:r>
        <w:rPr>
          <w:noProof/>
          <w:w w:val="1"/>
          <w:shd w:val="clear" w:color="auto" w:fill="FFFFFF"/>
          <w:vertAlign w:val="superscript"/>
        </w:rPr>
        <w:t> </w:t>
      </w:r>
      <w:r>
        <w:rPr>
          <w:rFonts w:ascii="Times New Roman" w:hAnsi="Times New Roman" w:cs="Times New Roman"/>
          <w:noProof/>
          <w:sz w:val="28"/>
          <w:szCs w:val="28"/>
        </w:rPr>
        <w:t>тникам</w:t>
      </w:r>
      <w:r>
        <w:rPr>
          <w:rFonts w:ascii="Times New Roman" w:hAnsi="Times New Roman" w:cs="Times New Roman"/>
          <w:sz w:val="28"/>
          <w:szCs w:val="28"/>
        </w:rPr>
        <w:t xml:space="preserve"> больше, чем </w:t>
      </w:r>
      <w:r>
        <w:rPr>
          <w:rFonts w:ascii="Times New Roman" w:hAnsi="Times New Roman" w:cs="Times New Roman"/>
          <w:noProof/>
          <w:sz w:val="28"/>
          <w:szCs w:val="28"/>
        </w:rPr>
        <w:t>позит</w:t>
      </w:r>
      <w:r>
        <w:rPr>
          <w:noProof/>
          <w:w w:val="1"/>
          <w:shd w:val="clear" w:color="auto" w:fill="FFFFFF"/>
          <w:vertAlign w:val="superscript"/>
        </w:rPr>
        <w:t> </w:t>
      </w:r>
      <w:r>
        <w:rPr>
          <w:rFonts w:ascii="Times New Roman" w:hAnsi="Times New Roman" w:cs="Times New Roman"/>
          <w:noProof/>
          <w:sz w:val="28"/>
          <w:szCs w:val="28"/>
        </w:rPr>
        <w:t>ивных.</w:t>
      </w:r>
      <w:r>
        <w:rPr>
          <w:rFonts w:ascii="Times New Roman" w:hAnsi="Times New Roman" w:cs="Times New Roman"/>
          <w:sz w:val="28"/>
          <w:szCs w:val="28"/>
        </w:rPr>
        <w:t xml:space="preserve"> Из </w:t>
      </w:r>
      <w:r>
        <w:rPr>
          <w:rFonts w:ascii="Times New Roman" w:hAnsi="Times New Roman" w:cs="Times New Roman"/>
          <w:noProof/>
          <w:sz w:val="28"/>
          <w:szCs w:val="28"/>
        </w:rPr>
        <w:t>эт</w:t>
      </w:r>
      <w:r>
        <w:rPr>
          <w:noProof/>
          <w:w w:val="1"/>
          <w:shd w:val="clear" w:color="auto" w:fill="FFFFFF"/>
          <w:vertAlign w:val="superscript"/>
        </w:rPr>
        <w:t> </w:t>
      </w:r>
      <w:r>
        <w:rPr>
          <w:rFonts w:ascii="Times New Roman" w:hAnsi="Times New Roman" w:cs="Times New Roman"/>
          <w:noProof/>
          <w:sz w:val="28"/>
          <w:szCs w:val="28"/>
        </w:rPr>
        <w:t>ого</w:t>
      </w:r>
      <w:r>
        <w:rPr>
          <w:rFonts w:ascii="Times New Roman" w:hAnsi="Times New Roman" w:cs="Times New Roman"/>
          <w:sz w:val="28"/>
          <w:szCs w:val="28"/>
        </w:rPr>
        <w:t xml:space="preserve"> следовало, что </w:t>
      </w:r>
      <w:r>
        <w:rPr>
          <w:rFonts w:ascii="Times New Roman" w:hAnsi="Times New Roman" w:cs="Times New Roman"/>
          <w:noProof/>
          <w:sz w:val="28"/>
          <w:szCs w:val="28"/>
        </w:rPr>
        <w:t>де</w:t>
      </w:r>
      <w:r>
        <w:rPr>
          <w:noProof/>
          <w:w w:val="1"/>
          <w:shd w:val="clear" w:color="auto" w:fill="FFFFFF"/>
          <w:vertAlign w:val="superscript"/>
        </w:rPr>
        <w:t> </w:t>
      </w:r>
      <w:r>
        <w:rPr>
          <w:rFonts w:ascii="Times New Roman" w:hAnsi="Times New Roman" w:cs="Times New Roman"/>
          <w:noProof/>
          <w:sz w:val="28"/>
          <w:szCs w:val="28"/>
        </w:rPr>
        <w:t>ти</w:t>
      </w:r>
      <w:r>
        <w:rPr>
          <w:rFonts w:ascii="Times New Roman" w:hAnsi="Times New Roman" w:cs="Times New Roman"/>
          <w:sz w:val="28"/>
          <w:szCs w:val="28"/>
        </w:rPr>
        <w:t xml:space="preserve"> в </w:t>
      </w:r>
      <w:r>
        <w:rPr>
          <w:rFonts w:ascii="Times New Roman" w:hAnsi="Times New Roman" w:cs="Times New Roman"/>
          <w:noProof/>
          <w:sz w:val="28"/>
          <w:szCs w:val="28"/>
        </w:rPr>
        <w:t>гру</w:t>
      </w:r>
      <w:r>
        <w:rPr>
          <w:noProof/>
          <w:w w:val="1"/>
          <w:shd w:val="clear" w:color="auto" w:fill="FFFFFF"/>
          <w:vertAlign w:val="superscript"/>
        </w:rPr>
        <w:t> </w:t>
      </w:r>
      <w:r>
        <w:rPr>
          <w:rFonts w:ascii="Times New Roman" w:hAnsi="Times New Roman" w:cs="Times New Roman"/>
          <w:noProof/>
          <w:sz w:val="28"/>
          <w:szCs w:val="28"/>
        </w:rPr>
        <w:t>ппе</w:t>
      </w:r>
      <w:r>
        <w:rPr>
          <w:rFonts w:ascii="Times New Roman" w:hAnsi="Times New Roman" w:cs="Times New Roman"/>
          <w:sz w:val="28"/>
          <w:szCs w:val="28"/>
        </w:rPr>
        <w:t xml:space="preserve"> неспособны </w:t>
      </w:r>
      <w:r>
        <w:rPr>
          <w:rFonts w:ascii="Times New Roman" w:hAnsi="Times New Roman" w:cs="Times New Roman"/>
          <w:noProof/>
          <w:sz w:val="28"/>
          <w:szCs w:val="28"/>
        </w:rPr>
        <w:t>предот</w:t>
      </w:r>
      <w:r>
        <w:rPr>
          <w:noProof/>
          <w:w w:val="1"/>
          <w:shd w:val="clear" w:color="auto" w:fill="FFFFFF"/>
          <w:vertAlign w:val="superscript"/>
        </w:rPr>
        <w:t> </w:t>
      </w:r>
      <w:r>
        <w:rPr>
          <w:rFonts w:ascii="Times New Roman" w:hAnsi="Times New Roman" w:cs="Times New Roman"/>
          <w:noProof/>
          <w:sz w:val="28"/>
          <w:szCs w:val="28"/>
        </w:rPr>
        <w:t>вращать</w:t>
      </w:r>
      <w:r>
        <w:rPr>
          <w:rFonts w:ascii="Times New Roman" w:hAnsi="Times New Roman" w:cs="Times New Roman"/>
          <w:sz w:val="28"/>
          <w:szCs w:val="28"/>
        </w:rPr>
        <w:t xml:space="preserve"> конфликт, они </w:t>
      </w:r>
      <w:r>
        <w:rPr>
          <w:rFonts w:ascii="Times New Roman" w:hAnsi="Times New Roman" w:cs="Times New Roman"/>
          <w:noProof/>
          <w:sz w:val="28"/>
          <w:szCs w:val="28"/>
        </w:rPr>
        <w:t>пост</w:t>
      </w:r>
      <w:r>
        <w:rPr>
          <w:noProof/>
          <w:w w:val="1"/>
          <w:shd w:val="clear" w:color="auto" w:fill="FFFFFF"/>
          <w:vertAlign w:val="superscript"/>
        </w:rPr>
        <w:t> </w:t>
      </w:r>
      <w:r>
        <w:rPr>
          <w:rFonts w:ascii="Times New Roman" w:hAnsi="Times New Roman" w:cs="Times New Roman"/>
          <w:noProof/>
          <w:sz w:val="28"/>
          <w:szCs w:val="28"/>
        </w:rPr>
        <w:t>оянно</w:t>
      </w:r>
      <w:r>
        <w:rPr>
          <w:rFonts w:ascii="Times New Roman" w:hAnsi="Times New Roman" w:cs="Times New Roman"/>
          <w:sz w:val="28"/>
          <w:szCs w:val="28"/>
        </w:rPr>
        <w:t xml:space="preserve"> спорили, </w:t>
      </w:r>
      <w:r>
        <w:rPr>
          <w:rFonts w:ascii="Times New Roman" w:hAnsi="Times New Roman" w:cs="Times New Roman"/>
          <w:noProof/>
          <w:sz w:val="28"/>
          <w:szCs w:val="28"/>
        </w:rPr>
        <w:t>ссор</w:t>
      </w:r>
      <w:r>
        <w:rPr>
          <w:noProof/>
          <w:w w:val="1"/>
          <w:shd w:val="clear" w:color="auto" w:fill="FFFFFF"/>
          <w:vertAlign w:val="superscript"/>
        </w:rPr>
        <w:t> </w:t>
      </w:r>
      <w:r>
        <w:rPr>
          <w:rFonts w:ascii="Times New Roman" w:hAnsi="Times New Roman" w:cs="Times New Roman"/>
          <w:noProof/>
          <w:sz w:val="28"/>
          <w:szCs w:val="28"/>
        </w:rPr>
        <w:t>ились</w:t>
      </w:r>
      <w:r>
        <w:rPr>
          <w:rFonts w:ascii="Times New Roman" w:hAnsi="Times New Roman" w:cs="Times New Roman"/>
          <w:sz w:val="28"/>
          <w:szCs w:val="28"/>
        </w:rPr>
        <w:t xml:space="preserve"> друг с </w:t>
      </w:r>
      <w:r>
        <w:rPr>
          <w:rFonts w:ascii="Times New Roman" w:hAnsi="Times New Roman" w:cs="Times New Roman"/>
          <w:noProof/>
          <w:sz w:val="28"/>
          <w:szCs w:val="28"/>
        </w:rPr>
        <w:t>дру</w:t>
      </w:r>
      <w:r>
        <w:rPr>
          <w:noProof/>
          <w:w w:val="1"/>
          <w:shd w:val="clear" w:color="auto" w:fill="FFFFFF"/>
          <w:vertAlign w:val="superscript"/>
        </w:rPr>
        <w:t> </w:t>
      </w:r>
      <w:r>
        <w:rPr>
          <w:rFonts w:ascii="Times New Roman" w:hAnsi="Times New Roman" w:cs="Times New Roman"/>
          <w:noProof/>
          <w:sz w:val="28"/>
          <w:szCs w:val="28"/>
        </w:rPr>
        <w:t>гом,</w:t>
      </w:r>
      <w:r>
        <w:rPr>
          <w:rFonts w:ascii="Times New Roman" w:hAnsi="Times New Roman" w:cs="Times New Roman"/>
          <w:sz w:val="28"/>
          <w:szCs w:val="28"/>
        </w:rPr>
        <w:t xml:space="preserve"> ревновали, а </w:t>
      </w:r>
      <w:r>
        <w:rPr>
          <w:rFonts w:ascii="Times New Roman" w:hAnsi="Times New Roman" w:cs="Times New Roman"/>
          <w:noProof/>
          <w:sz w:val="28"/>
          <w:szCs w:val="28"/>
        </w:rPr>
        <w:t>ино</w:t>
      </w:r>
      <w:r>
        <w:rPr>
          <w:noProof/>
          <w:w w:val="1"/>
          <w:shd w:val="clear" w:color="auto" w:fill="FFFFFF"/>
          <w:vertAlign w:val="superscript"/>
        </w:rPr>
        <w:t> </w:t>
      </w:r>
      <w:r>
        <w:rPr>
          <w:rFonts w:ascii="Times New Roman" w:hAnsi="Times New Roman" w:cs="Times New Roman"/>
          <w:noProof/>
          <w:sz w:val="28"/>
          <w:szCs w:val="28"/>
        </w:rPr>
        <w:t>гда</w:t>
      </w:r>
      <w:r>
        <w:rPr>
          <w:rFonts w:ascii="Times New Roman" w:hAnsi="Times New Roman" w:cs="Times New Roman"/>
          <w:sz w:val="28"/>
          <w:szCs w:val="28"/>
        </w:rPr>
        <w:t xml:space="preserve"> пакостили </w:t>
      </w:r>
      <w:r>
        <w:rPr>
          <w:rFonts w:ascii="Times New Roman" w:hAnsi="Times New Roman" w:cs="Times New Roman"/>
          <w:noProof/>
          <w:sz w:val="28"/>
          <w:szCs w:val="28"/>
        </w:rPr>
        <w:t>др</w:t>
      </w:r>
      <w:r>
        <w:rPr>
          <w:noProof/>
          <w:w w:val="1"/>
          <w:shd w:val="clear" w:color="auto" w:fill="FFFFFF"/>
          <w:vertAlign w:val="superscript"/>
        </w:rPr>
        <w:t> </w:t>
      </w:r>
      <w:r>
        <w:rPr>
          <w:rFonts w:ascii="Times New Roman" w:hAnsi="Times New Roman" w:cs="Times New Roman"/>
          <w:noProof/>
          <w:sz w:val="28"/>
          <w:szCs w:val="28"/>
        </w:rPr>
        <w:t>уг</w:t>
      </w:r>
      <w:r>
        <w:rPr>
          <w:rFonts w:ascii="Times New Roman" w:hAnsi="Times New Roman" w:cs="Times New Roman"/>
          <w:sz w:val="28"/>
          <w:szCs w:val="28"/>
        </w:rPr>
        <w:t xml:space="preserve"> другу. У них не </w:t>
      </w:r>
      <w:r>
        <w:rPr>
          <w:rFonts w:ascii="Times New Roman" w:hAnsi="Times New Roman" w:cs="Times New Roman"/>
          <w:noProof/>
          <w:sz w:val="28"/>
          <w:szCs w:val="28"/>
        </w:rPr>
        <w:t>раз</w:t>
      </w:r>
      <w:r>
        <w:rPr>
          <w:noProof/>
          <w:w w:val="1"/>
          <w:shd w:val="clear" w:color="auto" w:fill="FFFFFF"/>
          <w:vertAlign w:val="superscript"/>
        </w:rPr>
        <w:t> </w:t>
      </w:r>
      <w:r>
        <w:rPr>
          <w:rFonts w:ascii="Times New Roman" w:hAnsi="Times New Roman" w:cs="Times New Roman"/>
          <w:noProof/>
          <w:sz w:val="28"/>
          <w:szCs w:val="28"/>
        </w:rPr>
        <w:t>вита</w:t>
      </w:r>
      <w:r>
        <w:rPr>
          <w:rFonts w:ascii="Times New Roman" w:hAnsi="Times New Roman" w:cs="Times New Roman"/>
          <w:sz w:val="28"/>
          <w:szCs w:val="28"/>
        </w:rPr>
        <w:t xml:space="preserve"> потребность </w:t>
      </w:r>
      <w:r>
        <w:rPr>
          <w:rFonts w:ascii="Times New Roman" w:hAnsi="Times New Roman" w:cs="Times New Roman"/>
          <w:sz w:val="28"/>
          <w:szCs w:val="28"/>
        </w:rPr>
        <w:lastRenderedPageBreak/>
        <w:t xml:space="preserve">в </w:t>
      </w:r>
      <w:r>
        <w:rPr>
          <w:rFonts w:ascii="Times New Roman" w:hAnsi="Times New Roman" w:cs="Times New Roman"/>
          <w:noProof/>
          <w:sz w:val="28"/>
          <w:szCs w:val="28"/>
        </w:rPr>
        <w:t>общ</w:t>
      </w:r>
      <w:r>
        <w:rPr>
          <w:noProof/>
          <w:w w:val="1"/>
          <w:shd w:val="clear" w:color="auto" w:fill="FFFFFF"/>
          <w:vertAlign w:val="superscript"/>
        </w:rPr>
        <w:t> </w:t>
      </w:r>
      <w:r>
        <w:rPr>
          <w:rFonts w:ascii="Times New Roman" w:hAnsi="Times New Roman" w:cs="Times New Roman"/>
          <w:noProof/>
          <w:sz w:val="28"/>
          <w:szCs w:val="28"/>
        </w:rPr>
        <w:t>ении</w:t>
      </w:r>
      <w:r>
        <w:rPr>
          <w:rFonts w:ascii="Times New Roman" w:hAnsi="Times New Roman" w:cs="Times New Roman"/>
          <w:sz w:val="28"/>
          <w:szCs w:val="28"/>
        </w:rPr>
        <w:t xml:space="preserve"> друг с </w:t>
      </w:r>
      <w:r>
        <w:rPr>
          <w:rFonts w:ascii="Times New Roman" w:hAnsi="Times New Roman" w:cs="Times New Roman"/>
          <w:noProof/>
          <w:sz w:val="28"/>
          <w:szCs w:val="28"/>
        </w:rPr>
        <w:t>дру</w:t>
      </w:r>
      <w:r>
        <w:rPr>
          <w:noProof/>
          <w:w w:val="1"/>
          <w:shd w:val="clear" w:color="auto" w:fill="FFFFFF"/>
          <w:vertAlign w:val="superscript"/>
        </w:rPr>
        <w:t> </w:t>
      </w:r>
      <w:r>
        <w:rPr>
          <w:rFonts w:ascii="Times New Roman" w:hAnsi="Times New Roman" w:cs="Times New Roman"/>
          <w:noProof/>
          <w:sz w:val="28"/>
          <w:szCs w:val="28"/>
        </w:rPr>
        <w:t>гом,</w:t>
      </w:r>
      <w:r>
        <w:rPr>
          <w:rFonts w:ascii="Times New Roman" w:hAnsi="Times New Roman" w:cs="Times New Roman"/>
          <w:sz w:val="28"/>
          <w:szCs w:val="28"/>
        </w:rPr>
        <w:t xml:space="preserve"> что так же </w:t>
      </w:r>
      <w:r>
        <w:rPr>
          <w:rFonts w:ascii="Times New Roman" w:hAnsi="Times New Roman" w:cs="Times New Roman"/>
          <w:noProof/>
          <w:sz w:val="28"/>
          <w:szCs w:val="28"/>
        </w:rPr>
        <w:t>явля</w:t>
      </w:r>
      <w:r>
        <w:rPr>
          <w:noProof/>
          <w:w w:val="1"/>
          <w:shd w:val="clear" w:color="auto" w:fill="FFFFFF"/>
          <w:vertAlign w:val="superscript"/>
        </w:rPr>
        <w:t> </w:t>
      </w:r>
      <w:r>
        <w:rPr>
          <w:rFonts w:ascii="Times New Roman" w:hAnsi="Times New Roman" w:cs="Times New Roman"/>
          <w:noProof/>
          <w:sz w:val="28"/>
          <w:szCs w:val="28"/>
        </w:rPr>
        <w:t>ется</w:t>
      </w:r>
      <w:r>
        <w:rPr>
          <w:rFonts w:ascii="Times New Roman" w:hAnsi="Times New Roman" w:cs="Times New Roman"/>
          <w:sz w:val="28"/>
          <w:szCs w:val="28"/>
        </w:rPr>
        <w:t xml:space="preserve"> преградой в </w:t>
      </w:r>
      <w:r>
        <w:rPr>
          <w:rFonts w:ascii="Times New Roman" w:hAnsi="Times New Roman" w:cs="Times New Roman"/>
          <w:noProof/>
          <w:sz w:val="28"/>
          <w:szCs w:val="28"/>
        </w:rPr>
        <w:t>разв</w:t>
      </w:r>
      <w:r>
        <w:rPr>
          <w:noProof/>
          <w:w w:val="1"/>
          <w:shd w:val="clear" w:color="auto" w:fill="FFFFFF"/>
          <w:vertAlign w:val="superscript"/>
        </w:rPr>
        <w:t> </w:t>
      </w:r>
      <w:r>
        <w:rPr>
          <w:rFonts w:ascii="Times New Roman" w:hAnsi="Times New Roman" w:cs="Times New Roman"/>
          <w:noProof/>
          <w:sz w:val="28"/>
          <w:szCs w:val="28"/>
        </w:rPr>
        <w:t>итии</w:t>
      </w:r>
      <w:r>
        <w:rPr>
          <w:rFonts w:ascii="Times New Roman" w:hAnsi="Times New Roman" w:cs="Times New Roman"/>
          <w:sz w:val="28"/>
          <w:szCs w:val="28"/>
        </w:rPr>
        <w:t xml:space="preserve"> межличностных </w:t>
      </w:r>
      <w:r>
        <w:rPr>
          <w:rFonts w:ascii="Times New Roman" w:hAnsi="Times New Roman" w:cs="Times New Roman"/>
          <w:noProof/>
          <w:sz w:val="28"/>
          <w:szCs w:val="28"/>
        </w:rPr>
        <w:t>отнош</w:t>
      </w:r>
      <w:r>
        <w:rPr>
          <w:noProof/>
          <w:w w:val="1"/>
          <w:shd w:val="clear" w:color="auto" w:fill="FFFFFF"/>
          <w:vertAlign w:val="superscript"/>
        </w:rPr>
        <w:t> </w:t>
      </w:r>
      <w:r>
        <w:rPr>
          <w:rFonts w:ascii="Times New Roman" w:hAnsi="Times New Roman" w:cs="Times New Roman"/>
          <w:noProof/>
          <w:sz w:val="28"/>
          <w:szCs w:val="28"/>
        </w:rPr>
        <w:t>ений.</w:t>
      </w:r>
      <w:r>
        <w:rPr>
          <w:rFonts w:ascii="Times New Roman" w:hAnsi="Times New Roman" w:cs="Times New Roman"/>
          <w:sz w:val="28"/>
          <w:szCs w:val="28"/>
        </w:rPr>
        <w:t xml:space="preserve"> Из </w:t>
      </w:r>
      <w:r>
        <w:rPr>
          <w:rFonts w:ascii="Times New Roman" w:hAnsi="Times New Roman" w:cs="Times New Roman"/>
          <w:noProof/>
          <w:sz w:val="28"/>
          <w:szCs w:val="28"/>
        </w:rPr>
        <w:t>вс</w:t>
      </w:r>
      <w:r>
        <w:rPr>
          <w:noProof/>
          <w:w w:val="1"/>
          <w:shd w:val="clear" w:color="auto" w:fill="FFFFFF"/>
          <w:vertAlign w:val="superscript"/>
        </w:rPr>
        <w:t> </w:t>
      </w:r>
      <w:r>
        <w:rPr>
          <w:rFonts w:ascii="Times New Roman" w:hAnsi="Times New Roman" w:cs="Times New Roman"/>
          <w:noProof/>
          <w:sz w:val="28"/>
          <w:szCs w:val="28"/>
        </w:rPr>
        <w:t>его</w:t>
      </w:r>
      <w:r>
        <w:rPr>
          <w:rFonts w:ascii="Times New Roman" w:hAnsi="Times New Roman" w:cs="Times New Roman"/>
          <w:sz w:val="28"/>
          <w:szCs w:val="28"/>
        </w:rPr>
        <w:t xml:space="preserve"> этого </w:t>
      </w:r>
      <w:r>
        <w:rPr>
          <w:rFonts w:ascii="Times New Roman" w:hAnsi="Times New Roman" w:cs="Times New Roman"/>
          <w:noProof/>
          <w:sz w:val="28"/>
          <w:szCs w:val="28"/>
        </w:rPr>
        <w:t>выте</w:t>
      </w:r>
      <w:r>
        <w:rPr>
          <w:noProof/>
          <w:w w:val="1"/>
          <w:shd w:val="clear" w:color="auto" w:fill="FFFFFF"/>
          <w:vertAlign w:val="superscript"/>
        </w:rPr>
        <w:t> </w:t>
      </w:r>
      <w:r>
        <w:rPr>
          <w:rFonts w:ascii="Times New Roman" w:hAnsi="Times New Roman" w:cs="Times New Roman"/>
          <w:noProof/>
          <w:sz w:val="28"/>
          <w:szCs w:val="28"/>
        </w:rPr>
        <w:t>кают</w:t>
      </w:r>
      <w:r>
        <w:rPr>
          <w:rFonts w:ascii="Times New Roman" w:hAnsi="Times New Roman" w:cs="Times New Roman"/>
          <w:sz w:val="28"/>
          <w:szCs w:val="28"/>
        </w:rPr>
        <w:t xml:space="preserve"> противоречия </w:t>
      </w:r>
      <w:r>
        <w:rPr>
          <w:rFonts w:ascii="Times New Roman" w:hAnsi="Times New Roman" w:cs="Times New Roman"/>
          <w:noProof/>
          <w:sz w:val="28"/>
          <w:szCs w:val="28"/>
        </w:rPr>
        <w:t>ме</w:t>
      </w:r>
      <w:r>
        <w:rPr>
          <w:noProof/>
          <w:w w:val="1"/>
          <w:shd w:val="clear" w:color="auto" w:fill="FFFFFF"/>
          <w:vertAlign w:val="superscript"/>
        </w:rPr>
        <w:t> </w:t>
      </w:r>
      <w:r>
        <w:rPr>
          <w:rFonts w:ascii="Times New Roman" w:hAnsi="Times New Roman" w:cs="Times New Roman"/>
          <w:noProof/>
          <w:sz w:val="28"/>
          <w:szCs w:val="28"/>
        </w:rPr>
        <w:t>жду</w:t>
      </w:r>
      <w:r>
        <w:rPr>
          <w:rFonts w:ascii="Times New Roman" w:hAnsi="Times New Roman" w:cs="Times New Roman"/>
          <w:sz w:val="28"/>
          <w:szCs w:val="28"/>
        </w:rPr>
        <w:t xml:space="preserve"> реальной </w:t>
      </w:r>
      <w:r>
        <w:rPr>
          <w:rFonts w:ascii="Times New Roman" w:hAnsi="Times New Roman" w:cs="Times New Roman"/>
          <w:noProof/>
          <w:sz w:val="28"/>
          <w:szCs w:val="28"/>
        </w:rPr>
        <w:t>ситу</w:t>
      </w:r>
      <w:r>
        <w:rPr>
          <w:noProof/>
          <w:w w:val="1"/>
          <w:shd w:val="clear" w:color="auto" w:fill="FFFFFF"/>
          <w:vertAlign w:val="superscript"/>
        </w:rPr>
        <w:t> </w:t>
      </w:r>
      <w:r>
        <w:rPr>
          <w:rFonts w:ascii="Times New Roman" w:hAnsi="Times New Roman" w:cs="Times New Roman"/>
          <w:noProof/>
          <w:sz w:val="28"/>
          <w:szCs w:val="28"/>
        </w:rPr>
        <w:t>ацией</w:t>
      </w:r>
      <w:r>
        <w:rPr>
          <w:rFonts w:ascii="Times New Roman" w:hAnsi="Times New Roman" w:cs="Times New Roman"/>
          <w:sz w:val="28"/>
          <w:szCs w:val="28"/>
        </w:rPr>
        <w:t xml:space="preserve"> в </w:t>
      </w:r>
      <w:r>
        <w:rPr>
          <w:rFonts w:ascii="Times New Roman" w:hAnsi="Times New Roman" w:cs="Times New Roman"/>
          <w:noProof/>
          <w:sz w:val="28"/>
          <w:szCs w:val="28"/>
        </w:rPr>
        <w:t>гру</w:t>
      </w:r>
      <w:r>
        <w:rPr>
          <w:noProof/>
          <w:w w:val="1"/>
          <w:shd w:val="clear" w:color="auto" w:fill="FFFFFF"/>
          <w:vertAlign w:val="superscript"/>
        </w:rPr>
        <w:t> </w:t>
      </w:r>
      <w:r>
        <w:rPr>
          <w:rFonts w:ascii="Times New Roman" w:hAnsi="Times New Roman" w:cs="Times New Roman"/>
          <w:noProof/>
          <w:sz w:val="28"/>
          <w:szCs w:val="28"/>
        </w:rPr>
        <w:t>ппе</w:t>
      </w:r>
      <w:r>
        <w:rPr>
          <w:rFonts w:ascii="Times New Roman" w:hAnsi="Times New Roman" w:cs="Times New Roman"/>
          <w:sz w:val="28"/>
          <w:szCs w:val="28"/>
        </w:rPr>
        <w:t xml:space="preserve"> и </w:t>
      </w:r>
      <w:r>
        <w:rPr>
          <w:rFonts w:ascii="Times New Roman" w:hAnsi="Times New Roman" w:cs="Times New Roman"/>
          <w:noProof/>
          <w:sz w:val="28"/>
          <w:szCs w:val="28"/>
        </w:rPr>
        <w:t>зада</w:t>
      </w:r>
      <w:r>
        <w:rPr>
          <w:noProof/>
          <w:w w:val="1"/>
          <w:shd w:val="clear" w:color="auto" w:fill="FFFFFF"/>
          <w:vertAlign w:val="superscript"/>
        </w:rPr>
        <w:t> </w:t>
      </w:r>
      <w:r>
        <w:rPr>
          <w:rFonts w:ascii="Times New Roman" w:hAnsi="Times New Roman" w:cs="Times New Roman"/>
          <w:noProof/>
          <w:sz w:val="28"/>
          <w:szCs w:val="28"/>
        </w:rPr>
        <w:t>чами</w:t>
      </w:r>
      <w:r>
        <w:rPr>
          <w:rFonts w:ascii="Times New Roman" w:hAnsi="Times New Roman" w:cs="Times New Roman"/>
          <w:sz w:val="28"/>
          <w:szCs w:val="28"/>
        </w:rPr>
        <w:t xml:space="preserve"> развития </w:t>
      </w:r>
      <w:r>
        <w:rPr>
          <w:rFonts w:ascii="Times New Roman" w:hAnsi="Times New Roman" w:cs="Times New Roman"/>
          <w:noProof/>
          <w:sz w:val="28"/>
          <w:szCs w:val="28"/>
        </w:rPr>
        <w:t>межлич</w:t>
      </w:r>
      <w:r>
        <w:rPr>
          <w:noProof/>
          <w:w w:val="1"/>
          <w:shd w:val="clear" w:color="auto" w:fill="FFFFFF"/>
          <w:vertAlign w:val="superscript"/>
        </w:rPr>
        <w:t> </w:t>
      </w:r>
      <w:r>
        <w:rPr>
          <w:rFonts w:ascii="Times New Roman" w:hAnsi="Times New Roman" w:cs="Times New Roman"/>
          <w:noProof/>
          <w:sz w:val="28"/>
          <w:szCs w:val="28"/>
        </w:rPr>
        <w:t>ностных</w:t>
      </w:r>
      <w:r>
        <w:rPr>
          <w:rFonts w:ascii="Times New Roman" w:hAnsi="Times New Roman" w:cs="Times New Roman"/>
          <w:sz w:val="28"/>
          <w:szCs w:val="28"/>
        </w:rPr>
        <w:t xml:space="preserve"> отношений </w:t>
      </w:r>
      <w:r>
        <w:rPr>
          <w:rFonts w:ascii="Times New Roman" w:hAnsi="Times New Roman" w:cs="Times New Roman"/>
          <w:noProof/>
          <w:sz w:val="28"/>
          <w:szCs w:val="28"/>
        </w:rPr>
        <w:t>ме</w:t>
      </w:r>
      <w:r>
        <w:rPr>
          <w:noProof/>
          <w:w w:val="1"/>
          <w:shd w:val="clear" w:color="auto" w:fill="FFFFFF"/>
          <w:vertAlign w:val="superscript"/>
        </w:rPr>
        <w:t> </w:t>
      </w:r>
      <w:r>
        <w:rPr>
          <w:rFonts w:ascii="Times New Roman" w:hAnsi="Times New Roman" w:cs="Times New Roman"/>
          <w:noProof/>
          <w:sz w:val="28"/>
          <w:szCs w:val="28"/>
        </w:rPr>
        <w:t>жду</w:t>
      </w:r>
      <w:r>
        <w:rPr>
          <w:rFonts w:ascii="Times New Roman" w:hAnsi="Times New Roman" w:cs="Times New Roman"/>
          <w:sz w:val="28"/>
          <w:szCs w:val="28"/>
        </w:rPr>
        <w:t xml:space="preserve"> детьми. </w:t>
      </w:r>
    </w:p>
    <w:p w:rsidR="00776597" w:rsidRDefault="00776597" w:rsidP="00776597">
      <w:pPr>
        <w:spacing w:line="240" w:lineRule="auto"/>
        <w:rPr>
          <w:rFonts w:ascii="Times New Roman" w:eastAsia="Times New Roman" w:hAnsi="Times New Roman" w:cs="Times New Roman"/>
          <w:color w:val="000000"/>
          <w:sz w:val="28"/>
          <w:szCs w:val="28"/>
          <w:bdr w:val="none" w:sz="0" w:space="0" w:color="auto" w:frame="1"/>
        </w:rPr>
      </w:pPr>
      <w:r w:rsidRPr="009D3B28">
        <w:rPr>
          <w:rFonts w:ascii="Times New Roman" w:eastAsia="Times New Roman" w:hAnsi="Times New Roman" w:cs="Times New Roman"/>
          <w:sz w:val="28"/>
          <w:szCs w:val="28"/>
          <w:bdr w:val="none" w:sz="0" w:space="0" w:color="auto" w:frame="1"/>
        </w:rPr>
        <w:t xml:space="preserve">Я </w:t>
      </w:r>
      <w:r>
        <w:rPr>
          <w:rFonts w:ascii="Times New Roman" w:eastAsia="Times New Roman" w:hAnsi="Times New Roman" w:cs="Times New Roman"/>
          <w:noProof/>
          <w:sz w:val="28"/>
          <w:szCs w:val="28"/>
          <w:bdr w:val="none" w:sz="0" w:space="0" w:color="auto" w:frame="1"/>
        </w:rPr>
        <w:t>счи</w:t>
      </w:r>
      <w:r>
        <w:rPr>
          <w:noProof/>
          <w:w w:val="1"/>
          <w:shd w:val="clear" w:color="auto" w:fill="FFFFFF"/>
          <w:vertAlign w:val="superscript"/>
        </w:rPr>
        <w:t> </w:t>
      </w:r>
      <w:r>
        <w:rPr>
          <w:rFonts w:ascii="Times New Roman" w:eastAsia="Times New Roman" w:hAnsi="Times New Roman" w:cs="Times New Roman"/>
          <w:noProof/>
          <w:sz w:val="28"/>
          <w:szCs w:val="28"/>
          <w:bdr w:val="none" w:sz="0" w:space="0" w:color="auto" w:frame="1"/>
        </w:rPr>
        <w:t>таю</w:t>
      </w:r>
      <w:r w:rsidRPr="00D83EDD">
        <w:rPr>
          <w:rFonts w:ascii="Times New Roman" w:eastAsia="Times New Roman" w:hAnsi="Times New Roman" w:cs="Times New Roman"/>
          <w:color w:val="000000"/>
          <w:sz w:val="28"/>
          <w:szCs w:val="28"/>
          <w:bdr w:val="none" w:sz="0" w:space="0" w:color="auto" w:frame="1"/>
        </w:rPr>
        <w:t xml:space="preserve">, </w:t>
      </w:r>
      <w:r>
        <w:rPr>
          <w:rFonts w:ascii="Times New Roman" w:eastAsia="Times New Roman" w:hAnsi="Times New Roman" w:cs="Times New Roman"/>
          <w:color w:val="000000"/>
          <w:sz w:val="28"/>
          <w:szCs w:val="28"/>
          <w:bdr w:val="none" w:sz="0" w:space="0" w:color="auto" w:frame="1"/>
        </w:rPr>
        <w:t xml:space="preserve">что </w:t>
      </w:r>
      <w:r>
        <w:rPr>
          <w:rFonts w:ascii="Times New Roman" w:eastAsia="Times New Roman" w:hAnsi="Times New Roman" w:cs="Times New Roman"/>
          <w:noProof/>
          <w:color w:val="000000"/>
          <w:sz w:val="28"/>
          <w:szCs w:val="28"/>
          <w:bdr w:val="none" w:sz="0" w:space="0" w:color="auto" w:frame="1"/>
        </w:rPr>
        <w:t>система</w:t>
      </w:r>
      <w:r>
        <w:rPr>
          <w:noProof/>
          <w:w w:val="1"/>
          <w:shd w:val="clear" w:color="auto" w:fill="FFFFFF"/>
          <w:vertAlign w:val="superscript"/>
        </w:rPr>
        <w:t> </w:t>
      </w:r>
      <w:r>
        <w:rPr>
          <w:rFonts w:ascii="Times New Roman" w:eastAsia="Times New Roman" w:hAnsi="Times New Roman" w:cs="Times New Roman"/>
          <w:noProof/>
          <w:color w:val="000000"/>
          <w:sz w:val="28"/>
          <w:szCs w:val="28"/>
          <w:bdr w:val="none" w:sz="0" w:space="0" w:color="auto" w:frame="1"/>
        </w:rPr>
        <w:t>тическая</w:t>
      </w:r>
      <w:r>
        <w:rPr>
          <w:rFonts w:ascii="Times New Roman" w:eastAsia="Times New Roman" w:hAnsi="Times New Roman" w:cs="Times New Roman"/>
          <w:color w:val="000000"/>
          <w:sz w:val="28"/>
          <w:szCs w:val="28"/>
          <w:bdr w:val="none" w:sz="0" w:space="0" w:color="auto" w:frame="1"/>
        </w:rPr>
        <w:t xml:space="preserve"> работа по </w:t>
      </w:r>
      <w:r>
        <w:rPr>
          <w:rFonts w:ascii="Times New Roman" w:eastAsia="Times New Roman" w:hAnsi="Times New Roman" w:cs="Times New Roman"/>
          <w:noProof/>
          <w:color w:val="000000"/>
          <w:sz w:val="28"/>
          <w:szCs w:val="28"/>
          <w:bdr w:val="none" w:sz="0" w:space="0" w:color="auto" w:frame="1"/>
        </w:rPr>
        <w:t>разв</w:t>
      </w:r>
      <w:r>
        <w:rPr>
          <w:noProof/>
          <w:w w:val="1"/>
          <w:shd w:val="clear" w:color="auto" w:fill="FFFFFF"/>
          <w:vertAlign w:val="superscript"/>
        </w:rPr>
        <w:t> </w:t>
      </w:r>
      <w:r>
        <w:rPr>
          <w:rFonts w:ascii="Times New Roman" w:eastAsia="Times New Roman" w:hAnsi="Times New Roman" w:cs="Times New Roman"/>
          <w:noProof/>
          <w:color w:val="000000"/>
          <w:sz w:val="28"/>
          <w:szCs w:val="28"/>
          <w:bdr w:val="none" w:sz="0" w:space="0" w:color="auto" w:frame="1"/>
        </w:rPr>
        <w:t>итию</w:t>
      </w:r>
      <w:r>
        <w:rPr>
          <w:rFonts w:ascii="Times New Roman" w:eastAsia="Times New Roman" w:hAnsi="Times New Roman" w:cs="Times New Roman"/>
          <w:color w:val="000000"/>
          <w:sz w:val="28"/>
          <w:szCs w:val="28"/>
          <w:bdr w:val="none" w:sz="0" w:space="0" w:color="auto" w:frame="1"/>
        </w:rPr>
        <w:t xml:space="preserve"> межличностных </w:t>
      </w:r>
      <w:r>
        <w:rPr>
          <w:rFonts w:ascii="Times New Roman" w:eastAsia="Times New Roman" w:hAnsi="Times New Roman" w:cs="Times New Roman"/>
          <w:noProof/>
          <w:color w:val="000000"/>
          <w:sz w:val="28"/>
          <w:szCs w:val="28"/>
          <w:bdr w:val="none" w:sz="0" w:space="0" w:color="auto" w:frame="1"/>
        </w:rPr>
        <w:t>отно</w:t>
      </w:r>
      <w:r>
        <w:rPr>
          <w:noProof/>
          <w:w w:val="1"/>
          <w:shd w:val="clear" w:color="auto" w:fill="FFFFFF"/>
          <w:vertAlign w:val="superscript"/>
        </w:rPr>
        <w:t> </w:t>
      </w:r>
      <w:r>
        <w:rPr>
          <w:rFonts w:ascii="Times New Roman" w:eastAsia="Times New Roman" w:hAnsi="Times New Roman" w:cs="Times New Roman"/>
          <w:noProof/>
          <w:color w:val="000000"/>
          <w:sz w:val="28"/>
          <w:szCs w:val="28"/>
          <w:bdr w:val="none" w:sz="0" w:space="0" w:color="auto" w:frame="1"/>
        </w:rPr>
        <w:t>шений</w:t>
      </w:r>
      <w:r>
        <w:rPr>
          <w:rFonts w:ascii="Times New Roman" w:eastAsia="Times New Roman" w:hAnsi="Times New Roman" w:cs="Times New Roman"/>
          <w:color w:val="000000"/>
          <w:sz w:val="28"/>
          <w:szCs w:val="28"/>
          <w:bdr w:val="none" w:sz="0" w:space="0" w:color="auto" w:frame="1"/>
        </w:rPr>
        <w:t xml:space="preserve"> дошкольников </w:t>
      </w:r>
      <w:r>
        <w:rPr>
          <w:rFonts w:ascii="Times New Roman" w:eastAsia="Times New Roman" w:hAnsi="Times New Roman" w:cs="Times New Roman"/>
          <w:noProof/>
          <w:color w:val="000000"/>
          <w:sz w:val="28"/>
          <w:szCs w:val="28"/>
          <w:bdr w:val="none" w:sz="0" w:space="0" w:color="auto" w:frame="1"/>
        </w:rPr>
        <w:t>че</w:t>
      </w:r>
      <w:r>
        <w:rPr>
          <w:noProof/>
          <w:w w:val="1"/>
          <w:shd w:val="clear" w:color="auto" w:fill="FFFFFF"/>
          <w:vertAlign w:val="superscript"/>
        </w:rPr>
        <w:t> </w:t>
      </w:r>
      <w:r>
        <w:rPr>
          <w:rFonts w:ascii="Times New Roman" w:eastAsia="Times New Roman" w:hAnsi="Times New Roman" w:cs="Times New Roman"/>
          <w:noProof/>
          <w:color w:val="000000"/>
          <w:sz w:val="28"/>
          <w:szCs w:val="28"/>
          <w:bdr w:val="none" w:sz="0" w:space="0" w:color="auto" w:frame="1"/>
        </w:rPr>
        <w:t>рез</w:t>
      </w:r>
      <w:r>
        <w:rPr>
          <w:rFonts w:ascii="Times New Roman" w:eastAsia="Times New Roman" w:hAnsi="Times New Roman" w:cs="Times New Roman"/>
          <w:color w:val="000000"/>
          <w:sz w:val="28"/>
          <w:szCs w:val="28"/>
          <w:bdr w:val="none" w:sz="0" w:space="0" w:color="auto" w:frame="1"/>
        </w:rPr>
        <w:t xml:space="preserve"> сюжетно - </w:t>
      </w:r>
      <w:r>
        <w:rPr>
          <w:rFonts w:ascii="Times New Roman" w:eastAsia="Times New Roman" w:hAnsi="Times New Roman" w:cs="Times New Roman"/>
          <w:noProof/>
          <w:color w:val="000000"/>
          <w:sz w:val="28"/>
          <w:szCs w:val="28"/>
          <w:bdr w:val="none" w:sz="0" w:space="0" w:color="auto" w:frame="1"/>
        </w:rPr>
        <w:t>рол</w:t>
      </w:r>
      <w:r>
        <w:rPr>
          <w:noProof/>
          <w:w w:val="1"/>
          <w:shd w:val="clear" w:color="auto" w:fill="FFFFFF"/>
          <w:vertAlign w:val="superscript"/>
        </w:rPr>
        <w:t> </w:t>
      </w:r>
      <w:r>
        <w:rPr>
          <w:rFonts w:ascii="Times New Roman" w:eastAsia="Times New Roman" w:hAnsi="Times New Roman" w:cs="Times New Roman"/>
          <w:noProof/>
          <w:color w:val="000000"/>
          <w:sz w:val="28"/>
          <w:szCs w:val="28"/>
          <w:bdr w:val="none" w:sz="0" w:space="0" w:color="auto" w:frame="1"/>
        </w:rPr>
        <w:t>евые</w:t>
      </w:r>
      <w:r>
        <w:rPr>
          <w:rFonts w:ascii="Times New Roman" w:eastAsia="Times New Roman" w:hAnsi="Times New Roman" w:cs="Times New Roman"/>
          <w:color w:val="000000"/>
          <w:sz w:val="28"/>
          <w:szCs w:val="28"/>
          <w:bdr w:val="none" w:sz="0" w:space="0" w:color="auto" w:frame="1"/>
        </w:rPr>
        <w:t xml:space="preserve"> игры </w:t>
      </w:r>
      <w:r>
        <w:rPr>
          <w:rFonts w:ascii="Times New Roman" w:eastAsia="Times New Roman" w:hAnsi="Times New Roman" w:cs="Times New Roman"/>
          <w:noProof/>
          <w:color w:val="000000"/>
          <w:sz w:val="28"/>
          <w:szCs w:val="28"/>
          <w:bdr w:val="none" w:sz="0" w:space="0" w:color="auto" w:frame="1"/>
        </w:rPr>
        <w:t>бу</w:t>
      </w:r>
      <w:r>
        <w:rPr>
          <w:noProof/>
          <w:w w:val="1"/>
          <w:shd w:val="clear" w:color="auto" w:fill="FFFFFF"/>
          <w:vertAlign w:val="superscript"/>
        </w:rPr>
        <w:t> </w:t>
      </w:r>
      <w:r>
        <w:rPr>
          <w:rFonts w:ascii="Times New Roman" w:eastAsia="Times New Roman" w:hAnsi="Times New Roman" w:cs="Times New Roman"/>
          <w:noProof/>
          <w:color w:val="000000"/>
          <w:sz w:val="28"/>
          <w:szCs w:val="28"/>
          <w:bdr w:val="none" w:sz="0" w:space="0" w:color="auto" w:frame="1"/>
        </w:rPr>
        <w:t>дет</w:t>
      </w:r>
      <w:r>
        <w:rPr>
          <w:rFonts w:ascii="Times New Roman" w:eastAsia="Times New Roman" w:hAnsi="Times New Roman" w:cs="Times New Roman"/>
          <w:color w:val="000000"/>
          <w:sz w:val="28"/>
          <w:szCs w:val="28"/>
          <w:bdr w:val="none" w:sz="0" w:space="0" w:color="auto" w:frame="1"/>
        </w:rPr>
        <w:t xml:space="preserve"> способствовать </w:t>
      </w:r>
      <w:r>
        <w:rPr>
          <w:rFonts w:ascii="Times New Roman" w:eastAsia="Times New Roman" w:hAnsi="Times New Roman" w:cs="Times New Roman"/>
          <w:noProof/>
          <w:color w:val="000000"/>
          <w:sz w:val="28"/>
          <w:szCs w:val="28"/>
          <w:bdr w:val="none" w:sz="0" w:space="0" w:color="auto" w:frame="1"/>
        </w:rPr>
        <w:t>улуч</w:t>
      </w:r>
      <w:r>
        <w:rPr>
          <w:noProof/>
          <w:w w:val="1"/>
          <w:shd w:val="clear" w:color="auto" w:fill="FFFFFF"/>
          <w:vertAlign w:val="superscript"/>
        </w:rPr>
        <w:t> </w:t>
      </w:r>
      <w:r>
        <w:rPr>
          <w:rFonts w:ascii="Times New Roman" w:eastAsia="Times New Roman" w:hAnsi="Times New Roman" w:cs="Times New Roman"/>
          <w:noProof/>
          <w:color w:val="000000"/>
          <w:sz w:val="28"/>
          <w:szCs w:val="28"/>
          <w:bdr w:val="none" w:sz="0" w:space="0" w:color="auto" w:frame="1"/>
        </w:rPr>
        <w:t>шению</w:t>
      </w:r>
      <w:r>
        <w:rPr>
          <w:rFonts w:ascii="Times New Roman" w:eastAsia="Times New Roman" w:hAnsi="Times New Roman" w:cs="Times New Roman"/>
          <w:color w:val="000000"/>
          <w:sz w:val="28"/>
          <w:szCs w:val="28"/>
          <w:bdr w:val="none" w:sz="0" w:space="0" w:color="auto" w:frame="1"/>
        </w:rPr>
        <w:t xml:space="preserve"> социального </w:t>
      </w:r>
      <w:r>
        <w:rPr>
          <w:rFonts w:ascii="Times New Roman" w:eastAsia="Times New Roman" w:hAnsi="Times New Roman" w:cs="Times New Roman"/>
          <w:noProof/>
          <w:color w:val="000000"/>
          <w:sz w:val="28"/>
          <w:szCs w:val="28"/>
          <w:bdr w:val="none" w:sz="0" w:space="0" w:color="auto" w:frame="1"/>
        </w:rPr>
        <w:t>ста</w:t>
      </w:r>
      <w:r>
        <w:rPr>
          <w:noProof/>
          <w:w w:val="1"/>
          <w:shd w:val="clear" w:color="auto" w:fill="FFFFFF"/>
          <w:vertAlign w:val="superscript"/>
        </w:rPr>
        <w:t> </w:t>
      </w:r>
      <w:r>
        <w:rPr>
          <w:rFonts w:ascii="Times New Roman" w:eastAsia="Times New Roman" w:hAnsi="Times New Roman" w:cs="Times New Roman"/>
          <w:noProof/>
          <w:color w:val="000000"/>
          <w:sz w:val="28"/>
          <w:szCs w:val="28"/>
          <w:bdr w:val="none" w:sz="0" w:space="0" w:color="auto" w:frame="1"/>
        </w:rPr>
        <w:t>туса</w:t>
      </w:r>
      <w:r>
        <w:rPr>
          <w:rFonts w:ascii="Times New Roman" w:eastAsia="Times New Roman" w:hAnsi="Times New Roman" w:cs="Times New Roman"/>
          <w:color w:val="000000"/>
          <w:sz w:val="28"/>
          <w:szCs w:val="28"/>
          <w:bdr w:val="none" w:sz="0" w:space="0" w:color="auto" w:frame="1"/>
        </w:rPr>
        <w:t xml:space="preserve"> ребёнка. От </w:t>
      </w:r>
      <w:r>
        <w:rPr>
          <w:rFonts w:ascii="Times New Roman" w:eastAsia="Times New Roman" w:hAnsi="Times New Roman" w:cs="Times New Roman"/>
          <w:noProof/>
          <w:color w:val="000000"/>
          <w:sz w:val="28"/>
          <w:szCs w:val="28"/>
          <w:bdr w:val="none" w:sz="0" w:space="0" w:color="auto" w:frame="1"/>
        </w:rPr>
        <w:t>то</w:t>
      </w:r>
      <w:r>
        <w:rPr>
          <w:noProof/>
          <w:w w:val="1"/>
          <w:shd w:val="clear" w:color="auto" w:fill="FFFFFF"/>
          <w:vertAlign w:val="superscript"/>
        </w:rPr>
        <w:t> </w:t>
      </w:r>
      <w:r>
        <w:rPr>
          <w:rFonts w:ascii="Times New Roman" w:eastAsia="Times New Roman" w:hAnsi="Times New Roman" w:cs="Times New Roman"/>
          <w:noProof/>
          <w:color w:val="000000"/>
          <w:sz w:val="28"/>
          <w:szCs w:val="28"/>
          <w:bdr w:val="none" w:sz="0" w:space="0" w:color="auto" w:frame="1"/>
        </w:rPr>
        <w:t>го,</w:t>
      </w:r>
      <w:r>
        <w:rPr>
          <w:rFonts w:ascii="Times New Roman" w:eastAsia="Times New Roman" w:hAnsi="Times New Roman" w:cs="Times New Roman"/>
          <w:color w:val="000000"/>
          <w:sz w:val="28"/>
          <w:szCs w:val="28"/>
          <w:bdr w:val="none" w:sz="0" w:space="0" w:color="auto" w:frame="1"/>
        </w:rPr>
        <w:t xml:space="preserve"> как </w:t>
      </w:r>
      <w:r>
        <w:rPr>
          <w:rFonts w:ascii="Times New Roman" w:eastAsia="Times New Roman" w:hAnsi="Times New Roman" w:cs="Times New Roman"/>
          <w:noProof/>
          <w:color w:val="000000"/>
          <w:sz w:val="28"/>
          <w:szCs w:val="28"/>
          <w:bdr w:val="none" w:sz="0" w:space="0" w:color="auto" w:frame="1"/>
        </w:rPr>
        <w:t>сформи</w:t>
      </w:r>
      <w:r>
        <w:rPr>
          <w:noProof/>
          <w:w w:val="1"/>
          <w:shd w:val="clear" w:color="auto" w:fill="FFFFFF"/>
          <w:vertAlign w:val="superscript"/>
        </w:rPr>
        <w:t> </w:t>
      </w:r>
      <w:r>
        <w:rPr>
          <w:rFonts w:ascii="Times New Roman" w:eastAsia="Times New Roman" w:hAnsi="Times New Roman" w:cs="Times New Roman"/>
          <w:noProof/>
          <w:color w:val="000000"/>
          <w:sz w:val="28"/>
          <w:szCs w:val="28"/>
          <w:bdr w:val="none" w:sz="0" w:space="0" w:color="auto" w:frame="1"/>
        </w:rPr>
        <w:t>рованы</w:t>
      </w:r>
      <w:r>
        <w:rPr>
          <w:rFonts w:ascii="Times New Roman" w:eastAsia="Times New Roman" w:hAnsi="Times New Roman" w:cs="Times New Roman"/>
          <w:color w:val="000000"/>
          <w:sz w:val="28"/>
          <w:szCs w:val="28"/>
          <w:bdr w:val="none" w:sz="0" w:space="0" w:color="auto" w:frame="1"/>
        </w:rPr>
        <w:t xml:space="preserve"> навыки </w:t>
      </w:r>
      <w:r>
        <w:rPr>
          <w:rFonts w:ascii="Times New Roman" w:eastAsia="Times New Roman" w:hAnsi="Times New Roman" w:cs="Times New Roman"/>
          <w:noProof/>
          <w:color w:val="000000"/>
          <w:sz w:val="28"/>
          <w:szCs w:val="28"/>
          <w:bdr w:val="none" w:sz="0" w:space="0" w:color="auto" w:frame="1"/>
        </w:rPr>
        <w:t>обще</w:t>
      </w:r>
      <w:r>
        <w:rPr>
          <w:noProof/>
          <w:w w:val="1"/>
          <w:shd w:val="clear" w:color="auto" w:fill="FFFFFF"/>
          <w:vertAlign w:val="superscript"/>
        </w:rPr>
        <w:t> </w:t>
      </w:r>
      <w:r>
        <w:rPr>
          <w:rFonts w:ascii="Times New Roman" w:eastAsia="Times New Roman" w:hAnsi="Times New Roman" w:cs="Times New Roman"/>
          <w:noProof/>
          <w:color w:val="000000"/>
          <w:sz w:val="28"/>
          <w:szCs w:val="28"/>
          <w:bdr w:val="none" w:sz="0" w:space="0" w:color="auto" w:frame="1"/>
        </w:rPr>
        <w:t>ния,</w:t>
      </w:r>
      <w:r>
        <w:rPr>
          <w:rFonts w:ascii="Times New Roman" w:eastAsia="Times New Roman" w:hAnsi="Times New Roman" w:cs="Times New Roman"/>
          <w:color w:val="000000"/>
          <w:sz w:val="28"/>
          <w:szCs w:val="28"/>
          <w:bdr w:val="none" w:sz="0" w:space="0" w:color="auto" w:frame="1"/>
        </w:rPr>
        <w:t xml:space="preserve"> умения </w:t>
      </w:r>
      <w:r>
        <w:rPr>
          <w:rFonts w:ascii="Times New Roman" w:eastAsia="Times New Roman" w:hAnsi="Times New Roman" w:cs="Times New Roman"/>
          <w:noProof/>
          <w:color w:val="000000"/>
          <w:sz w:val="28"/>
          <w:szCs w:val="28"/>
          <w:bdr w:val="none" w:sz="0" w:space="0" w:color="auto" w:frame="1"/>
        </w:rPr>
        <w:t>упра</w:t>
      </w:r>
      <w:r>
        <w:rPr>
          <w:noProof/>
          <w:w w:val="1"/>
          <w:shd w:val="clear" w:color="auto" w:fill="FFFFFF"/>
          <w:vertAlign w:val="superscript"/>
        </w:rPr>
        <w:t> </w:t>
      </w:r>
      <w:r>
        <w:rPr>
          <w:rFonts w:ascii="Times New Roman" w:eastAsia="Times New Roman" w:hAnsi="Times New Roman" w:cs="Times New Roman"/>
          <w:noProof/>
          <w:color w:val="000000"/>
          <w:sz w:val="28"/>
          <w:szCs w:val="28"/>
          <w:bdr w:val="none" w:sz="0" w:space="0" w:color="auto" w:frame="1"/>
        </w:rPr>
        <w:t>влять</w:t>
      </w:r>
      <w:r>
        <w:rPr>
          <w:rFonts w:ascii="Times New Roman" w:eastAsia="Times New Roman" w:hAnsi="Times New Roman" w:cs="Times New Roman"/>
          <w:color w:val="000000"/>
          <w:sz w:val="28"/>
          <w:szCs w:val="28"/>
          <w:bdr w:val="none" w:sz="0" w:space="0" w:color="auto" w:frame="1"/>
        </w:rPr>
        <w:t xml:space="preserve"> своими </w:t>
      </w:r>
      <w:r>
        <w:rPr>
          <w:rFonts w:ascii="Times New Roman" w:eastAsia="Times New Roman" w:hAnsi="Times New Roman" w:cs="Times New Roman"/>
          <w:noProof/>
          <w:color w:val="000000"/>
          <w:sz w:val="28"/>
          <w:szCs w:val="28"/>
          <w:bdr w:val="none" w:sz="0" w:space="0" w:color="auto" w:frame="1"/>
        </w:rPr>
        <w:t>эмоц</w:t>
      </w:r>
      <w:r>
        <w:rPr>
          <w:noProof/>
          <w:w w:val="1"/>
          <w:shd w:val="clear" w:color="auto" w:fill="FFFFFF"/>
          <w:vertAlign w:val="superscript"/>
        </w:rPr>
        <w:t> </w:t>
      </w:r>
      <w:r>
        <w:rPr>
          <w:rFonts w:ascii="Times New Roman" w:eastAsia="Times New Roman" w:hAnsi="Times New Roman" w:cs="Times New Roman"/>
          <w:noProof/>
          <w:color w:val="000000"/>
          <w:sz w:val="28"/>
          <w:szCs w:val="28"/>
          <w:bdr w:val="none" w:sz="0" w:space="0" w:color="auto" w:frame="1"/>
        </w:rPr>
        <w:t>иями</w:t>
      </w:r>
      <w:r>
        <w:rPr>
          <w:rFonts w:ascii="Times New Roman" w:eastAsia="Times New Roman" w:hAnsi="Times New Roman" w:cs="Times New Roman"/>
          <w:color w:val="000000"/>
          <w:sz w:val="28"/>
          <w:szCs w:val="28"/>
          <w:bdr w:val="none" w:sz="0" w:space="0" w:color="auto" w:frame="1"/>
        </w:rPr>
        <w:t xml:space="preserve"> во </w:t>
      </w:r>
      <w:r>
        <w:rPr>
          <w:rFonts w:ascii="Times New Roman" w:eastAsia="Times New Roman" w:hAnsi="Times New Roman" w:cs="Times New Roman"/>
          <w:noProof/>
          <w:color w:val="000000"/>
          <w:sz w:val="28"/>
          <w:szCs w:val="28"/>
          <w:bdr w:val="none" w:sz="0" w:space="0" w:color="auto" w:frame="1"/>
        </w:rPr>
        <w:t>мно</w:t>
      </w:r>
      <w:r>
        <w:rPr>
          <w:noProof/>
          <w:w w:val="1"/>
          <w:shd w:val="clear" w:color="auto" w:fill="FFFFFF"/>
          <w:vertAlign w:val="superscript"/>
        </w:rPr>
        <w:t> </w:t>
      </w:r>
      <w:r>
        <w:rPr>
          <w:rFonts w:ascii="Times New Roman" w:eastAsia="Times New Roman" w:hAnsi="Times New Roman" w:cs="Times New Roman"/>
          <w:noProof/>
          <w:color w:val="000000"/>
          <w:sz w:val="28"/>
          <w:szCs w:val="28"/>
          <w:bdr w:val="none" w:sz="0" w:space="0" w:color="auto" w:frame="1"/>
        </w:rPr>
        <w:t>гом</w:t>
      </w:r>
      <w:r>
        <w:rPr>
          <w:rFonts w:ascii="Times New Roman" w:eastAsia="Times New Roman" w:hAnsi="Times New Roman" w:cs="Times New Roman"/>
          <w:color w:val="000000"/>
          <w:sz w:val="28"/>
          <w:szCs w:val="28"/>
          <w:bdr w:val="none" w:sz="0" w:space="0" w:color="auto" w:frame="1"/>
        </w:rPr>
        <w:t xml:space="preserve"> зависит </w:t>
      </w:r>
      <w:r>
        <w:rPr>
          <w:rFonts w:ascii="Times New Roman" w:eastAsia="Times New Roman" w:hAnsi="Times New Roman" w:cs="Times New Roman"/>
          <w:noProof/>
          <w:color w:val="000000"/>
          <w:sz w:val="28"/>
          <w:szCs w:val="28"/>
          <w:bdr w:val="none" w:sz="0" w:space="0" w:color="auto" w:frame="1"/>
        </w:rPr>
        <w:t>хара</w:t>
      </w:r>
      <w:r>
        <w:rPr>
          <w:noProof/>
          <w:w w:val="1"/>
          <w:shd w:val="clear" w:color="auto" w:fill="FFFFFF"/>
          <w:vertAlign w:val="superscript"/>
        </w:rPr>
        <w:t> </w:t>
      </w:r>
      <w:r>
        <w:rPr>
          <w:rFonts w:ascii="Times New Roman" w:eastAsia="Times New Roman" w:hAnsi="Times New Roman" w:cs="Times New Roman"/>
          <w:noProof/>
          <w:color w:val="000000"/>
          <w:sz w:val="28"/>
          <w:szCs w:val="28"/>
          <w:bdr w:val="none" w:sz="0" w:space="0" w:color="auto" w:frame="1"/>
        </w:rPr>
        <w:t>ктер</w:t>
      </w:r>
      <w:r>
        <w:rPr>
          <w:rFonts w:ascii="Times New Roman" w:eastAsia="Times New Roman" w:hAnsi="Times New Roman" w:cs="Times New Roman"/>
          <w:color w:val="000000"/>
          <w:sz w:val="28"/>
          <w:szCs w:val="28"/>
          <w:bdr w:val="none" w:sz="0" w:space="0" w:color="auto" w:frame="1"/>
        </w:rPr>
        <w:t xml:space="preserve"> будущих </w:t>
      </w:r>
      <w:r>
        <w:rPr>
          <w:rFonts w:ascii="Times New Roman" w:eastAsia="Times New Roman" w:hAnsi="Times New Roman" w:cs="Times New Roman"/>
          <w:noProof/>
          <w:color w:val="000000"/>
          <w:sz w:val="28"/>
          <w:szCs w:val="28"/>
          <w:bdr w:val="none" w:sz="0" w:space="0" w:color="auto" w:frame="1"/>
        </w:rPr>
        <w:t>отно</w:t>
      </w:r>
      <w:r>
        <w:rPr>
          <w:noProof/>
          <w:w w:val="1"/>
          <w:shd w:val="clear" w:color="auto" w:fill="FFFFFF"/>
          <w:vertAlign w:val="superscript"/>
        </w:rPr>
        <w:t> </w:t>
      </w:r>
      <w:r>
        <w:rPr>
          <w:rFonts w:ascii="Times New Roman" w:eastAsia="Times New Roman" w:hAnsi="Times New Roman" w:cs="Times New Roman"/>
          <w:noProof/>
          <w:color w:val="000000"/>
          <w:sz w:val="28"/>
          <w:szCs w:val="28"/>
          <w:bdr w:val="none" w:sz="0" w:space="0" w:color="auto" w:frame="1"/>
        </w:rPr>
        <w:t>шений</w:t>
      </w:r>
      <w:r>
        <w:rPr>
          <w:rFonts w:ascii="Times New Roman" w:eastAsia="Times New Roman" w:hAnsi="Times New Roman" w:cs="Times New Roman"/>
          <w:color w:val="000000"/>
          <w:sz w:val="28"/>
          <w:szCs w:val="28"/>
          <w:bdr w:val="none" w:sz="0" w:space="0" w:color="auto" w:frame="1"/>
        </w:rPr>
        <w:t xml:space="preserve"> дошкольников в </w:t>
      </w:r>
      <w:r>
        <w:rPr>
          <w:rFonts w:ascii="Times New Roman" w:eastAsia="Times New Roman" w:hAnsi="Times New Roman" w:cs="Times New Roman"/>
          <w:noProof/>
          <w:color w:val="000000"/>
          <w:sz w:val="28"/>
          <w:szCs w:val="28"/>
          <w:bdr w:val="none" w:sz="0" w:space="0" w:color="auto" w:frame="1"/>
        </w:rPr>
        <w:t>соци</w:t>
      </w:r>
      <w:r>
        <w:rPr>
          <w:noProof/>
          <w:w w:val="1"/>
          <w:shd w:val="clear" w:color="auto" w:fill="FFFFFF"/>
          <w:vertAlign w:val="superscript"/>
        </w:rPr>
        <w:t> </w:t>
      </w:r>
      <w:r>
        <w:rPr>
          <w:rFonts w:ascii="Times New Roman" w:eastAsia="Times New Roman" w:hAnsi="Times New Roman" w:cs="Times New Roman"/>
          <w:noProof/>
          <w:color w:val="000000"/>
          <w:sz w:val="28"/>
          <w:szCs w:val="28"/>
          <w:bdr w:val="none" w:sz="0" w:space="0" w:color="auto" w:frame="1"/>
        </w:rPr>
        <w:t>уме.</w:t>
      </w:r>
      <w:r>
        <w:rPr>
          <w:rFonts w:ascii="Times New Roman" w:eastAsia="Times New Roman" w:hAnsi="Times New Roman" w:cs="Times New Roman"/>
          <w:color w:val="000000"/>
          <w:sz w:val="28"/>
          <w:szCs w:val="28"/>
          <w:bdr w:val="none" w:sz="0" w:space="0" w:color="auto" w:frame="1"/>
        </w:rPr>
        <w:t xml:space="preserve"> Считаю, что </w:t>
      </w:r>
      <w:r>
        <w:rPr>
          <w:rFonts w:ascii="Times New Roman" w:eastAsia="Times New Roman" w:hAnsi="Times New Roman" w:cs="Times New Roman"/>
          <w:noProof/>
          <w:color w:val="000000"/>
          <w:sz w:val="28"/>
          <w:szCs w:val="28"/>
          <w:bdr w:val="none" w:sz="0" w:space="0" w:color="auto" w:frame="1"/>
        </w:rPr>
        <w:t>выбр</w:t>
      </w:r>
      <w:r>
        <w:rPr>
          <w:noProof/>
          <w:w w:val="1"/>
          <w:shd w:val="clear" w:color="auto" w:fill="FFFFFF"/>
          <w:vertAlign w:val="superscript"/>
        </w:rPr>
        <w:t> </w:t>
      </w:r>
      <w:r>
        <w:rPr>
          <w:rFonts w:ascii="Times New Roman" w:eastAsia="Times New Roman" w:hAnsi="Times New Roman" w:cs="Times New Roman"/>
          <w:noProof/>
          <w:color w:val="000000"/>
          <w:sz w:val="28"/>
          <w:szCs w:val="28"/>
          <w:bdr w:val="none" w:sz="0" w:space="0" w:color="auto" w:frame="1"/>
        </w:rPr>
        <w:t>анное</w:t>
      </w:r>
      <w:r>
        <w:rPr>
          <w:rFonts w:ascii="Times New Roman" w:eastAsia="Times New Roman" w:hAnsi="Times New Roman" w:cs="Times New Roman"/>
          <w:color w:val="000000"/>
          <w:sz w:val="28"/>
          <w:szCs w:val="28"/>
          <w:bdr w:val="none" w:sz="0" w:space="0" w:color="auto" w:frame="1"/>
        </w:rPr>
        <w:t xml:space="preserve"> мною </w:t>
      </w:r>
      <w:r>
        <w:rPr>
          <w:rFonts w:ascii="Times New Roman" w:eastAsia="Times New Roman" w:hAnsi="Times New Roman" w:cs="Times New Roman"/>
          <w:noProof/>
          <w:color w:val="000000"/>
          <w:sz w:val="28"/>
          <w:szCs w:val="28"/>
          <w:bdr w:val="none" w:sz="0" w:space="0" w:color="auto" w:frame="1"/>
        </w:rPr>
        <w:t>напра</w:t>
      </w:r>
      <w:r>
        <w:rPr>
          <w:noProof/>
          <w:w w:val="1"/>
          <w:shd w:val="clear" w:color="auto" w:fill="FFFFFF"/>
          <w:vertAlign w:val="superscript"/>
        </w:rPr>
        <w:t> </w:t>
      </w:r>
      <w:r>
        <w:rPr>
          <w:rFonts w:ascii="Times New Roman" w:eastAsia="Times New Roman" w:hAnsi="Times New Roman" w:cs="Times New Roman"/>
          <w:noProof/>
          <w:color w:val="000000"/>
          <w:sz w:val="28"/>
          <w:szCs w:val="28"/>
          <w:bdr w:val="none" w:sz="0" w:space="0" w:color="auto" w:frame="1"/>
        </w:rPr>
        <w:t>вление</w:t>
      </w:r>
      <w:r>
        <w:rPr>
          <w:rFonts w:ascii="Times New Roman" w:eastAsia="Times New Roman" w:hAnsi="Times New Roman" w:cs="Times New Roman"/>
          <w:color w:val="000000"/>
          <w:sz w:val="28"/>
          <w:szCs w:val="28"/>
          <w:bdr w:val="none" w:sz="0" w:space="0" w:color="auto" w:frame="1"/>
        </w:rPr>
        <w:t xml:space="preserve"> работы </w:t>
      </w:r>
      <w:r>
        <w:rPr>
          <w:rFonts w:ascii="Times New Roman" w:eastAsia="Times New Roman" w:hAnsi="Times New Roman" w:cs="Times New Roman"/>
          <w:noProof/>
          <w:color w:val="000000"/>
          <w:sz w:val="28"/>
          <w:szCs w:val="28"/>
          <w:bdr w:val="none" w:sz="0" w:space="0" w:color="auto" w:frame="1"/>
        </w:rPr>
        <w:t>пом</w:t>
      </w:r>
      <w:r>
        <w:rPr>
          <w:noProof/>
          <w:w w:val="1"/>
          <w:shd w:val="clear" w:color="auto" w:fill="FFFFFF"/>
          <w:vertAlign w:val="superscript"/>
        </w:rPr>
        <w:t> </w:t>
      </w:r>
      <w:r>
        <w:rPr>
          <w:rFonts w:ascii="Times New Roman" w:eastAsia="Times New Roman" w:hAnsi="Times New Roman" w:cs="Times New Roman"/>
          <w:noProof/>
          <w:color w:val="000000"/>
          <w:sz w:val="28"/>
          <w:szCs w:val="28"/>
          <w:bdr w:val="none" w:sz="0" w:space="0" w:color="auto" w:frame="1"/>
        </w:rPr>
        <w:t>ожет</w:t>
      </w:r>
      <w:r>
        <w:rPr>
          <w:rFonts w:ascii="Times New Roman" w:eastAsia="Times New Roman" w:hAnsi="Times New Roman" w:cs="Times New Roman"/>
          <w:color w:val="000000"/>
          <w:sz w:val="28"/>
          <w:szCs w:val="28"/>
          <w:bdr w:val="none" w:sz="0" w:space="0" w:color="auto" w:frame="1"/>
        </w:rPr>
        <w:t xml:space="preserve"> детям в </w:t>
      </w:r>
      <w:r>
        <w:rPr>
          <w:rFonts w:ascii="Times New Roman" w:eastAsia="Times New Roman" w:hAnsi="Times New Roman" w:cs="Times New Roman"/>
          <w:noProof/>
          <w:color w:val="000000"/>
          <w:sz w:val="28"/>
          <w:szCs w:val="28"/>
          <w:bdr w:val="none" w:sz="0" w:space="0" w:color="auto" w:frame="1"/>
        </w:rPr>
        <w:t>буд</w:t>
      </w:r>
      <w:r>
        <w:rPr>
          <w:noProof/>
          <w:w w:val="1"/>
          <w:shd w:val="clear" w:color="auto" w:fill="FFFFFF"/>
          <w:vertAlign w:val="superscript"/>
        </w:rPr>
        <w:t> </w:t>
      </w:r>
      <w:r>
        <w:rPr>
          <w:rFonts w:ascii="Times New Roman" w:eastAsia="Times New Roman" w:hAnsi="Times New Roman" w:cs="Times New Roman"/>
          <w:noProof/>
          <w:color w:val="000000"/>
          <w:sz w:val="28"/>
          <w:szCs w:val="28"/>
          <w:bdr w:val="none" w:sz="0" w:space="0" w:color="auto" w:frame="1"/>
        </w:rPr>
        <w:t>ущем</w:t>
      </w:r>
      <w:r>
        <w:rPr>
          <w:rFonts w:ascii="Times New Roman" w:eastAsia="Times New Roman" w:hAnsi="Times New Roman" w:cs="Times New Roman"/>
          <w:color w:val="000000"/>
          <w:sz w:val="28"/>
          <w:szCs w:val="28"/>
          <w:bdr w:val="none" w:sz="0" w:space="0" w:color="auto" w:frame="1"/>
        </w:rPr>
        <w:t xml:space="preserve"> безболезненно </w:t>
      </w:r>
      <w:r>
        <w:rPr>
          <w:rFonts w:ascii="Times New Roman" w:eastAsia="Times New Roman" w:hAnsi="Times New Roman" w:cs="Times New Roman"/>
          <w:noProof/>
          <w:color w:val="000000"/>
          <w:sz w:val="28"/>
          <w:szCs w:val="28"/>
          <w:bdr w:val="none" w:sz="0" w:space="0" w:color="auto" w:frame="1"/>
        </w:rPr>
        <w:t>адаптир</w:t>
      </w:r>
      <w:r>
        <w:rPr>
          <w:noProof/>
          <w:w w:val="1"/>
          <w:shd w:val="clear" w:color="auto" w:fill="FFFFFF"/>
          <w:vertAlign w:val="superscript"/>
        </w:rPr>
        <w:t> </w:t>
      </w:r>
      <w:r>
        <w:rPr>
          <w:rFonts w:ascii="Times New Roman" w:eastAsia="Times New Roman" w:hAnsi="Times New Roman" w:cs="Times New Roman"/>
          <w:noProof/>
          <w:color w:val="000000"/>
          <w:sz w:val="28"/>
          <w:szCs w:val="28"/>
          <w:bdr w:val="none" w:sz="0" w:space="0" w:color="auto" w:frame="1"/>
        </w:rPr>
        <w:t>оваться</w:t>
      </w:r>
      <w:r>
        <w:rPr>
          <w:rFonts w:ascii="Times New Roman" w:eastAsia="Times New Roman" w:hAnsi="Times New Roman" w:cs="Times New Roman"/>
          <w:color w:val="000000"/>
          <w:sz w:val="28"/>
          <w:szCs w:val="28"/>
          <w:bdr w:val="none" w:sz="0" w:space="0" w:color="auto" w:frame="1"/>
        </w:rPr>
        <w:t xml:space="preserve"> в </w:t>
      </w:r>
      <w:r>
        <w:rPr>
          <w:rFonts w:ascii="Times New Roman" w:eastAsia="Times New Roman" w:hAnsi="Times New Roman" w:cs="Times New Roman"/>
          <w:noProof/>
          <w:color w:val="000000"/>
          <w:sz w:val="28"/>
          <w:szCs w:val="28"/>
          <w:bdr w:val="none" w:sz="0" w:space="0" w:color="auto" w:frame="1"/>
        </w:rPr>
        <w:t>но</w:t>
      </w:r>
      <w:r>
        <w:rPr>
          <w:noProof/>
          <w:w w:val="1"/>
          <w:shd w:val="clear" w:color="auto" w:fill="FFFFFF"/>
          <w:vertAlign w:val="superscript"/>
        </w:rPr>
        <w:t> </w:t>
      </w:r>
      <w:r>
        <w:rPr>
          <w:rFonts w:ascii="Times New Roman" w:eastAsia="Times New Roman" w:hAnsi="Times New Roman" w:cs="Times New Roman"/>
          <w:noProof/>
          <w:color w:val="000000"/>
          <w:sz w:val="28"/>
          <w:szCs w:val="28"/>
          <w:bdr w:val="none" w:sz="0" w:space="0" w:color="auto" w:frame="1"/>
        </w:rPr>
        <w:t>вых</w:t>
      </w:r>
      <w:r>
        <w:rPr>
          <w:rFonts w:ascii="Times New Roman" w:eastAsia="Times New Roman" w:hAnsi="Times New Roman" w:cs="Times New Roman"/>
          <w:color w:val="000000"/>
          <w:sz w:val="28"/>
          <w:szCs w:val="28"/>
          <w:bdr w:val="none" w:sz="0" w:space="0" w:color="auto" w:frame="1"/>
        </w:rPr>
        <w:t xml:space="preserve"> для них </w:t>
      </w:r>
      <w:r>
        <w:rPr>
          <w:rFonts w:ascii="Times New Roman" w:eastAsia="Times New Roman" w:hAnsi="Times New Roman" w:cs="Times New Roman"/>
          <w:noProof/>
          <w:color w:val="000000"/>
          <w:sz w:val="28"/>
          <w:szCs w:val="28"/>
          <w:bdr w:val="none" w:sz="0" w:space="0" w:color="auto" w:frame="1"/>
        </w:rPr>
        <w:t>усло</w:t>
      </w:r>
      <w:r>
        <w:rPr>
          <w:noProof/>
          <w:w w:val="1"/>
          <w:shd w:val="clear" w:color="auto" w:fill="FFFFFF"/>
          <w:vertAlign w:val="superscript"/>
        </w:rPr>
        <w:t> </w:t>
      </w:r>
      <w:r>
        <w:rPr>
          <w:rFonts w:ascii="Times New Roman" w:eastAsia="Times New Roman" w:hAnsi="Times New Roman" w:cs="Times New Roman"/>
          <w:noProof/>
          <w:color w:val="000000"/>
          <w:sz w:val="28"/>
          <w:szCs w:val="28"/>
          <w:bdr w:val="none" w:sz="0" w:space="0" w:color="auto" w:frame="1"/>
        </w:rPr>
        <w:t>виях</w:t>
      </w:r>
      <w:r>
        <w:rPr>
          <w:rFonts w:ascii="Times New Roman" w:eastAsia="Times New Roman" w:hAnsi="Times New Roman" w:cs="Times New Roman"/>
          <w:color w:val="000000"/>
          <w:sz w:val="28"/>
          <w:szCs w:val="28"/>
          <w:bdr w:val="none" w:sz="0" w:space="0" w:color="auto" w:frame="1"/>
        </w:rPr>
        <w:t xml:space="preserve"> школьной </w:t>
      </w:r>
      <w:r>
        <w:rPr>
          <w:rFonts w:ascii="Times New Roman" w:eastAsia="Times New Roman" w:hAnsi="Times New Roman" w:cs="Times New Roman"/>
          <w:noProof/>
          <w:color w:val="000000"/>
          <w:sz w:val="28"/>
          <w:szCs w:val="28"/>
          <w:bdr w:val="none" w:sz="0" w:space="0" w:color="auto" w:frame="1"/>
        </w:rPr>
        <w:t>жиз</w:t>
      </w:r>
      <w:r>
        <w:rPr>
          <w:noProof/>
          <w:w w:val="1"/>
          <w:shd w:val="clear" w:color="auto" w:fill="FFFFFF"/>
          <w:vertAlign w:val="superscript"/>
        </w:rPr>
        <w:t> </w:t>
      </w:r>
      <w:r>
        <w:rPr>
          <w:rFonts w:ascii="Times New Roman" w:eastAsia="Times New Roman" w:hAnsi="Times New Roman" w:cs="Times New Roman"/>
          <w:noProof/>
          <w:color w:val="000000"/>
          <w:sz w:val="28"/>
          <w:szCs w:val="28"/>
          <w:bdr w:val="none" w:sz="0" w:space="0" w:color="auto" w:frame="1"/>
        </w:rPr>
        <w:t>ни.</w:t>
      </w:r>
    </w:p>
    <w:p w:rsidR="00776597" w:rsidRPr="00F9451E" w:rsidRDefault="00776597" w:rsidP="00776597">
      <w:pPr>
        <w:spacing w:line="240" w:lineRule="auto"/>
        <w:rPr>
          <w:rFonts w:ascii="Times New Roman" w:hAnsi="Times New Roman" w:cs="Times New Roman"/>
          <w:sz w:val="28"/>
          <w:szCs w:val="28"/>
        </w:rPr>
      </w:pPr>
      <w:r>
        <w:rPr>
          <w:rFonts w:ascii="Times New Roman" w:hAnsi="Times New Roman" w:cs="Times New Roman"/>
          <w:sz w:val="28"/>
          <w:szCs w:val="28"/>
        </w:rPr>
        <w:t xml:space="preserve">Руководство ролевой игрой похоже на неизвестное путешествие; неизвестно, куда оно может привести, </w:t>
      </w:r>
      <w:r w:rsidR="000E7689">
        <w:rPr>
          <w:rFonts w:ascii="Times New Roman" w:hAnsi="Times New Roman" w:cs="Times New Roman"/>
          <w:sz w:val="28"/>
          <w:szCs w:val="28"/>
        </w:rPr>
        <w:t>н</w:t>
      </w:r>
      <w:r>
        <w:rPr>
          <w:rFonts w:ascii="Times New Roman" w:hAnsi="Times New Roman" w:cs="Times New Roman"/>
          <w:sz w:val="28"/>
          <w:szCs w:val="28"/>
        </w:rPr>
        <w:t>о во всем нужно прислушиваться к ребенку и идти следом за его идеями.</w:t>
      </w:r>
    </w:p>
    <w:p w:rsidR="00776597" w:rsidRDefault="00776597" w:rsidP="00776597">
      <w:pPr>
        <w:shd w:val="clear" w:color="auto" w:fill="FFFFFF"/>
        <w:spacing w:after="0" w:line="240" w:lineRule="auto"/>
        <w:outlineLvl w:val="2"/>
        <w:rPr>
          <w:rFonts w:ascii="Times New Roman" w:eastAsia="Times New Roman" w:hAnsi="Times New Roman" w:cs="Times New Roman"/>
          <w:color w:val="F43DC3"/>
          <w:sz w:val="28"/>
          <w:szCs w:val="28"/>
        </w:rPr>
      </w:pPr>
    </w:p>
    <w:p w:rsidR="00776597" w:rsidRDefault="00776597" w:rsidP="00776597">
      <w:pPr>
        <w:shd w:val="clear" w:color="auto" w:fill="FFFFFF"/>
        <w:spacing w:after="0" w:line="240" w:lineRule="auto"/>
        <w:outlineLvl w:val="2"/>
        <w:rPr>
          <w:rFonts w:ascii="Times New Roman" w:eastAsia="Times New Roman" w:hAnsi="Times New Roman" w:cs="Times New Roman"/>
          <w:color w:val="F43DC3"/>
          <w:sz w:val="28"/>
          <w:szCs w:val="28"/>
        </w:rPr>
      </w:pPr>
    </w:p>
    <w:p w:rsidR="00776597" w:rsidRDefault="00776597" w:rsidP="00776597">
      <w:pPr>
        <w:shd w:val="clear" w:color="auto" w:fill="FFFFFF"/>
        <w:spacing w:after="0" w:line="240" w:lineRule="auto"/>
        <w:outlineLvl w:val="2"/>
        <w:rPr>
          <w:rFonts w:ascii="Times New Roman" w:eastAsia="Times New Roman" w:hAnsi="Times New Roman" w:cs="Times New Roman"/>
          <w:color w:val="F43DC3"/>
          <w:sz w:val="28"/>
          <w:szCs w:val="28"/>
        </w:rPr>
      </w:pPr>
    </w:p>
    <w:p w:rsidR="00776597" w:rsidRDefault="00776597" w:rsidP="00776597">
      <w:pPr>
        <w:shd w:val="clear" w:color="auto" w:fill="FFFFFF"/>
        <w:spacing w:after="0" w:line="240" w:lineRule="auto"/>
        <w:outlineLvl w:val="2"/>
        <w:rPr>
          <w:rFonts w:ascii="Times New Roman" w:eastAsia="Times New Roman" w:hAnsi="Times New Roman" w:cs="Times New Roman"/>
          <w:color w:val="F43DC3"/>
          <w:sz w:val="28"/>
          <w:szCs w:val="28"/>
        </w:rPr>
      </w:pPr>
    </w:p>
    <w:p w:rsidR="00776597" w:rsidRDefault="00776597" w:rsidP="00776597">
      <w:pPr>
        <w:shd w:val="clear" w:color="auto" w:fill="FFFFFF"/>
        <w:spacing w:after="0" w:line="240" w:lineRule="auto"/>
        <w:outlineLvl w:val="2"/>
        <w:rPr>
          <w:rFonts w:ascii="Times New Roman" w:eastAsia="Times New Roman" w:hAnsi="Times New Roman" w:cs="Times New Roman"/>
          <w:color w:val="F43DC3"/>
          <w:sz w:val="28"/>
          <w:szCs w:val="28"/>
        </w:rPr>
      </w:pPr>
    </w:p>
    <w:p w:rsidR="00776597" w:rsidRDefault="00776597" w:rsidP="00776597">
      <w:pPr>
        <w:shd w:val="clear" w:color="auto" w:fill="FFFFFF"/>
        <w:spacing w:after="0" w:line="240" w:lineRule="auto"/>
        <w:outlineLvl w:val="2"/>
        <w:rPr>
          <w:rFonts w:ascii="Times New Roman" w:eastAsia="Times New Roman" w:hAnsi="Times New Roman" w:cs="Times New Roman"/>
          <w:color w:val="F43DC3"/>
          <w:sz w:val="28"/>
          <w:szCs w:val="28"/>
        </w:rPr>
      </w:pPr>
    </w:p>
    <w:p w:rsidR="00776597" w:rsidRDefault="00776597" w:rsidP="00776597">
      <w:pPr>
        <w:shd w:val="clear" w:color="auto" w:fill="FFFFFF"/>
        <w:spacing w:after="0" w:line="240" w:lineRule="auto"/>
        <w:outlineLvl w:val="2"/>
        <w:rPr>
          <w:rFonts w:ascii="Times New Roman" w:eastAsia="Times New Roman" w:hAnsi="Times New Roman" w:cs="Times New Roman"/>
          <w:color w:val="F43DC3"/>
          <w:sz w:val="28"/>
          <w:szCs w:val="28"/>
        </w:rPr>
      </w:pPr>
    </w:p>
    <w:p w:rsidR="00776597" w:rsidRDefault="00776597" w:rsidP="00776597">
      <w:pPr>
        <w:shd w:val="clear" w:color="auto" w:fill="FFFFFF"/>
        <w:spacing w:after="0" w:line="240" w:lineRule="auto"/>
        <w:outlineLvl w:val="2"/>
        <w:rPr>
          <w:rFonts w:ascii="Times New Roman" w:eastAsia="Times New Roman" w:hAnsi="Times New Roman" w:cs="Times New Roman"/>
          <w:color w:val="F43DC3"/>
          <w:sz w:val="28"/>
          <w:szCs w:val="28"/>
        </w:rPr>
      </w:pPr>
    </w:p>
    <w:p w:rsidR="00776597" w:rsidRDefault="00776597" w:rsidP="00776597">
      <w:pPr>
        <w:shd w:val="clear" w:color="auto" w:fill="FFFFFF"/>
        <w:spacing w:after="0" w:line="240" w:lineRule="auto"/>
        <w:outlineLvl w:val="2"/>
        <w:rPr>
          <w:rFonts w:ascii="Times New Roman" w:eastAsia="Times New Roman" w:hAnsi="Times New Roman" w:cs="Times New Roman"/>
          <w:color w:val="F43DC3"/>
          <w:sz w:val="28"/>
          <w:szCs w:val="28"/>
        </w:rPr>
      </w:pPr>
    </w:p>
    <w:p w:rsidR="00776597" w:rsidRDefault="00776597" w:rsidP="00776597">
      <w:pPr>
        <w:shd w:val="clear" w:color="auto" w:fill="FFFFFF"/>
        <w:spacing w:after="0" w:line="240" w:lineRule="auto"/>
        <w:outlineLvl w:val="2"/>
        <w:rPr>
          <w:rFonts w:ascii="Times New Roman" w:eastAsia="Times New Roman" w:hAnsi="Times New Roman" w:cs="Times New Roman"/>
          <w:color w:val="F43DC3"/>
          <w:sz w:val="28"/>
          <w:szCs w:val="28"/>
        </w:rPr>
      </w:pPr>
    </w:p>
    <w:p w:rsidR="00776597" w:rsidRDefault="00776597" w:rsidP="00776597">
      <w:pPr>
        <w:shd w:val="clear" w:color="auto" w:fill="FFFFFF"/>
        <w:spacing w:after="0" w:line="240" w:lineRule="auto"/>
        <w:outlineLvl w:val="2"/>
        <w:rPr>
          <w:rFonts w:ascii="Times New Roman" w:eastAsia="Times New Roman" w:hAnsi="Times New Roman" w:cs="Times New Roman"/>
          <w:color w:val="F43DC3"/>
          <w:sz w:val="28"/>
          <w:szCs w:val="28"/>
        </w:rPr>
      </w:pPr>
    </w:p>
    <w:p w:rsidR="00776597" w:rsidRDefault="00776597" w:rsidP="00776597">
      <w:pPr>
        <w:shd w:val="clear" w:color="auto" w:fill="FFFFFF"/>
        <w:spacing w:after="0" w:line="240" w:lineRule="auto"/>
        <w:outlineLvl w:val="2"/>
        <w:rPr>
          <w:rFonts w:ascii="Times New Roman" w:eastAsia="Times New Roman" w:hAnsi="Times New Roman" w:cs="Times New Roman"/>
          <w:color w:val="F43DC3"/>
          <w:sz w:val="28"/>
          <w:szCs w:val="28"/>
        </w:rPr>
      </w:pPr>
    </w:p>
    <w:p w:rsidR="00776597" w:rsidRDefault="00776597" w:rsidP="00776597">
      <w:pPr>
        <w:shd w:val="clear" w:color="auto" w:fill="FFFFFF"/>
        <w:spacing w:after="0" w:line="240" w:lineRule="auto"/>
        <w:outlineLvl w:val="2"/>
        <w:rPr>
          <w:rFonts w:ascii="Times New Roman" w:eastAsia="Times New Roman" w:hAnsi="Times New Roman" w:cs="Times New Roman"/>
          <w:color w:val="F43DC3"/>
          <w:sz w:val="28"/>
          <w:szCs w:val="28"/>
        </w:rPr>
      </w:pPr>
    </w:p>
    <w:p w:rsidR="00776597" w:rsidRDefault="00776597" w:rsidP="00776597">
      <w:pPr>
        <w:shd w:val="clear" w:color="auto" w:fill="FFFFFF"/>
        <w:spacing w:after="0" w:line="240" w:lineRule="auto"/>
        <w:outlineLvl w:val="2"/>
        <w:rPr>
          <w:rFonts w:ascii="Times New Roman" w:eastAsia="Times New Roman" w:hAnsi="Times New Roman" w:cs="Times New Roman"/>
          <w:color w:val="F43DC3"/>
          <w:sz w:val="28"/>
          <w:szCs w:val="28"/>
        </w:rPr>
      </w:pPr>
    </w:p>
    <w:p w:rsidR="00776597" w:rsidRDefault="00776597" w:rsidP="00776597">
      <w:pPr>
        <w:shd w:val="clear" w:color="auto" w:fill="FFFFFF"/>
        <w:spacing w:after="0" w:line="240" w:lineRule="auto"/>
        <w:outlineLvl w:val="2"/>
        <w:rPr>
          <w:rFonts w:ascii="Times New Roman" w:eastAsia="Times New Roman" w:hAnsi="Times New Roman" w:cs="Times New Roman"/>
          <w:color w:val="F43DC3"/>
          <w:sz w:val="28"/>
          <w:szCs w:val="28"/>
        </w:rPr>
      </w:pPr>
    </w:p>
    <w:p w:rsidR="00776597" w:rsidRDefault="00776597" w:rsidP="00776597">
      <w:pPr>
        <w:shd w:val="clear" w:color="auto" w:fill="FFFFFF"/>
        <w:spacing w:after="0" w:line="240" w:lineRule="auto"/>
        <w:outlineLvl w:val="2"/>
        <w:rPr>
          <w:rFonts w:ascii="Times New Roman" w:eastAsia="Times New Roman" w:hAnsi="Times New Roman" w:cs="Times New Roman"/>
          <w:color w:val="F43DC3"/>
          <w:sz w:val="28"/>
          <w:szCs w:val="28"/>
        </w:rPr>
      </w:pPr>
    </w:p>
    <w:p w:rsidR="00776597" w:rsidRDefault="00776597" w:rsidP="00776597">
      <w:pPr>
        <w:shd w:val="clear" w:color="auto" w:fill="FFFFFF"/>
        <w:spacing w:after="0" w:line="240" w:lineRule="auto"/>
        <w:outlineLvl w:val="2"/>
        <w:rPr>
          <w:rFonts w:ascii="Times New Roman" w:eastAsia="Times New Roman" w:hAnsi="Times New Roman" w:cs="Times New Roman"/>
          <w:color w:val="F43DC3"/>
          <w:sz w:val="28"/>
          <w:szCs w:val="28"/>
        </w:rPr>
      </w:pPr>
    </w:p>
    <w:p w:rsidR="00776597" w:rsidRDefault="00776597" w:rsidP="00776597">
      <w:pPr>
        <w:shd w:val="clear" w:color="auto" w:fill="FFFFFF"/>
        <w:spacing w:after="0" w:line="240" w:lineRule="auto"/>
        <w:outlineLvl w:val="2"/>
        <w:rPr>
          <w:rFonts w:ascii="Times New Roman" w:eastAsia="Times New Roman" w:hAnsi="Times New Roman" w:cs="Times New Roman"/>
          <w:color w:val="F43DC3"/>
          <w:sz w:val="28"/>
          <w:szCs w:val="28"/>
        </w:rPr>
      </w:pPr>
    </w:p>
    <w:p w:rsidR="00776597" w:rsidRDefault="00776597" w:rsidP="00776597">
      <w:pPr>
        <w:shd w:val="clear" w:color="auto" w:fill="FFFFFF"/>
        <w:spacing w:after="0" w:line="240" w:lineRule="auto"/>
        <w:outlineLvl w:val="2"/>
        <w:rPr>
          <w:rFonts w:ascii="Times New Roman" w:eastAsia="Times New Roman" w:hAnsi="Times New Roman" w:cs="Times New Roman"/>
          <w:color w:val="F43DC3"/>
          <w:sz w:val="28"/>
          <w:szCs w:val="28"/>
        </w:rPr>
      </w:pPr>
    </w:p>
    <w:p w:rsidR="00776597" w:rsidRDefault="00776597" w:rsidP="00776597">
      <w:pPr>
        <w:shd w:val="clear" w:color="auto" w:fill="FFFFFF"/>
        <w:spacing w:after="0" w:line="240" w:lineRule="auto"/>
        <w:outlineLvl w:val="2"/>
        <w:rPr>
          <w:rFonts w:ascii="Times New Roman" w:eastAsia="Times New Roman" w:hAnsi="Times New Roman" w:cs="Times New Roman"/>
          <w:color w:val="F43DC3"/>
          <w:sz w:val="28"/>
          <w:szCs w:val="28"/>
        </w:rPr>
      </w:pPr>
    </w:p>
    <w:p w:rsidR="00776597" w:rsidRDefault="00776597" w:rsidP="00776597">
      <w:pPr>
        <w:shd w:val="clear" w:color="auto" w:fill="FFFFFF"/>
        <w:spacing w:after="0" w:line="240" w:lineRule="auto"/>
        <w:outlineLvl w:val="2"/>
        <w:rPr>
          <w:rFonts w:ascii="Times New Roman" w:eastAsia="Times New Roman" w:hAnsi="Times New Roman" w:cs="Times New Roman"/>
          <w:color w:val="F43DC3"/>
          <w:sz w:val="28"/>
          <w:szCs w:val="28"/>
        </w:rPr>
      </w:pPr>
    </w:p>
    <w:p w:rsidR="00776597" w:rsidRDefault="00776597" w:rsidP="00776597">
      <w:pPr>
        <w:shd w:val="clear" w:color="auto" w:fill="FFFFFF"/>
        <w:spacing w:after="0" w:line="240" w:lineRule="auto"/>
        <w:outlineLvl w:val="2"/>
        <w:rPr>
          <w:rFonts w:ascii="Times New Roman" w:eastAsia="Times New Roman" w:hAnsi="Times New Roman" w:cs="Times New Roman"/>
          <w:color w:val="F43DC3"/>
          <w:sz w:val="28"/>
          <w:szCs w:val="28"/>
        </w:rPr>
      </w:pPr>
    </w:p>
    <w:p w:rsidR="00776597" w:rsidRDefault="00776597" w:rsidP="00776597">
      <w:pPr>
        <w:shd w:val="clear" w:color="auto" w:fill="FFFFFF"/>
        <w:spacing w:after="0" w:line="240" w:lineRule="auto"/>
        <w:outlineLvl w:val="2"/>
        <w:rPr>
          <w:rFonts w:ascii="Times New Roman" w:eastAsia="Times New Roman" w:hAnsi="Times New Roman" w:cs="Times New Roman"/>
          <w:color w:val="F43DC3"/>
          <w:sz w:val="28"/>
          <w:szCs w:val="28"/>
        </w:rPr>
      </w:pPr>
    </w:p>
    <w:p w:rsidR="00776597" w:rsidRDefault="00776597" w:rsidP="00776597">
      <w:pPr>
        <w:shd w:val="clear" w:color="auto" w:fill="FFFFFF"/>
        <w:spacing w:after="0" w:line="240" w:lineRule="auto"/>
        <w:outlineLvl w:val="2"/>
        <w:rPr>
          <w:rFonts w:ascii="Times New Roman" w:eastAsia="Times New Roman" w:hAnsi="Times New Roman" w:cs="Times New Roman"/>
          <w:color w:val="F43DC3"/>
          <w:sz w:val="28"/>
          <w:szCs w:val="28"/>
        </w:rPr>
      </w:pPr>
    </w:p>
    <w:p w:rsidR="00776597" w:rsidRDefault="00776597" w:rsidP="00F9451E">
      <w:pPr>
        <w:shd w:val="clear" w:color="auto" w:fill="FFFFFF"/>
        <w:spacing w:after="0" w:line="240" w:lineRule="auto"/>
        <w:jc w:val="center"/>
        <w:outlineLvl w:val="2"/>
        <w:rPr>
          <w:rFonts w:ascii="Times New Roman" w:eastAsia="Times New Roman" w:hAnsi="Times New Roman" w:cs="Times New Roman"/>
          <w:b/>
          <w:sz w:val="28"/>
          <w:szCs w:val="28"/>
        </w:rPr>
      </w:pPr>
    </w:p>
    <w:p w:rsidR="00776597" w:rsidRDefault="00776597" w:rsidP="00F9451E">
      <w:pPr>
        <w:shd w:val="clear" w:color="auto" w:fill="FFFFFF"/>
        <w:spacing w:after="0" w:line="240" w:lineRule="auto"/>
        <w:jc w:val="center"/>
        <w:outlineLvl w:val="2"/>
        <w:rPr>
          <w:rFonts w:ascii="Times New Roman" w:eastAsia="Times New Roman" w:hAnsi="Times New Roman" w:cs="Times New Roman"/>
          <w:b/>
          <w:sz w:val="28"/>
          <w:szCs w:val="28"/>
        </w:rPr>
      </w:pPr>
    </w:p>
    <w:p w:rsidR="00776597" w:rsidRDefault="00776597" w:rsidP="00F9451E">
      <w:pPr>
        <w:shd w:val="clear" w:color="auto" w:fill="FFFFFF"/>
        <w:spacing w:after="0" w:line="240" w:lineRule="auto"/>
        <w:jc w:val="center"/>
        <w:outlineLvl w:val="2"/>
        <w:rPr>
          <w:rFonts w:ascii="Times New Roman" w:eastAsia="Times New Roman" w:hAnsi="Times New Roman" w:cs="Times New Roman"/>
          <w:b/>
          <w:sz w:val="28"/>
          <w:szCs w:val="28"/>
        </w:rPr>
      </w:pPr>
    </w:p>
    <w:p w:rsidR="00776597" w:rsidRDefault="00776597" w:rsidP="00F9451E">
      <w:pPr>
        <w:shd w:val="clear" w:color="auto" w:fill="FFFFFF"/>
        <w:spacing w:after="0" w:line="240" w:lineRule="auto"/>
        <w:jc w:val="center"/>
        <w:outlineLvl w:val="2"/>
        <w:rPr>
          <w:rFonts w:ascii="Times New Roman" w:eastAsia="Times New Roman" w:hAnsi="Times New Roman" w:cs="Times New Roman"/>
          <w:b/>
          <w:sz w:val="28"/>
          <w:szCs w:val="28"/>
        </w:rPr>
      </w:pPr>
    </w:p>
    <w:p w:rsidR="00776597" w:rsidRDefault="00776597" w:rsidP="00F9451E">
      <w:pPr>
        <w:shd w:val="clear" w:color="auto" w:fill="FFFFFF"/>
        <w:spacing w:after="0" w:line="240" w:lineRule="auto"/>
        <w:jc w:val="center"/>
        <w:outlineLvl w:val="2"/>
        <w:rPr>
          <w:rFonts w:ascii="Times New Roman" w:eastAsia="Times New Roman" w:hAnsi="Times New Roman" w:cs="Times New Roman"/>
          <w:b/>
          <w:sz w:val="28"/>
          <w:szCs w:val="28"/>
        </w:rPr>
      </w:pPr>
    </w:p>
    <w:p w:rsidR="00776597" w:rsidRDefault="00776597" w:rsidP="00F9451E">
      <w:pPr>
        <w:shd w:val="clear" w:color="auto" w:fill="FFFFFF"/>
        <w:spacing w:after="0" w:line="240" w:lineRule="auto"/>
        <w:jc w:val="center"/>
        <w:outlineLvl w:val="2"/>
        <w:rPr>
          <w:rFonts w:ascii="Times New Roman" w:eastAsia="Times New Roman" w:hAnsi="Times New Roman" w:cs="Times New Roman"/>
          <w:b/>
          <w:sz w:val="28"/>
          <w:szCs w:val="28"/>
        </w:rPr>
      </w:pPr>
    </w:p>
    <w:p w:rsidR="00776597" w:rsidRDefault="00776597" w:rsidP="00776597">
      <w:pPr>
        <w:shd w:val="clear" w:color="auto" w:fill="FFFFFF"/>
        <w:spacing w:after="0" w:line="240" w:lineRule="auto"/>
        <w:jc w:val="center"/>
        <w:outlineLvl w:val="2"/>
        <w:rPr>
          <w:rFonts w:ascii="Times New Roman" w:eastAsia="Times New Roman" w:hAnsi="Times New Roman" w:cs="Times New Roman"/>
          <w:b/>
          <w:sz w:val="28"/>
          <w:szCs w:val="28"/>
        </w:rPr>
      </w:pPr>
      <w:r w:rsidRPr="007C5BE7">
        <w:rPr>
          <w:rFonts w:ascii="Times New Roman" w:eastAsia="Times New Roman" w:hAnsi="Times New Roman" w:cs="Times New Roman"/>
          <w:b/>
          <w:sz w:val="28"/>
          <w:szCs w:val="28"/>
        </w:rPr>
        <w:t>ТЕОРЕТИЧЕСКАЯ БАЗА ОПЫТА</w:t>
      </w:r>
      <w:r>
        <w:rPr>
          <w:rFonts w:ascii="Times New Roman" w:eastAsia="Times New Roman" w:hAnsi="Times New Roman" w:cs="Times New Roman"/>
          <w:b/>
          <w:sz w:val="28"/>
          <w:szCs w:val="28"/>
        </w:rPr>
        <w:t>.</w:t>
      </w:r>
    </w:p>
    <w:p w:rsidR="00776597" w:rsidRPr="003F14CB" w:rsidRDefault="00776597"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776597" w:rsidRPr="00D83EDD" w:rsidRDefault="00776597" w:rsidP="00776597">
      <w:pPr>
        <w:spacing w:line="240" w:lineRule="auto"/>
        <w:rPr>
          <w:rFonts w:ascii="Times New Roman" w:hAnsi="Times New Roman" w:cs="Times New Roman"/>
          <w:sz w:val="28"/>
          <w:szCs w:val="28"/>
        </w:rPr>
      </w:pPr>
      <w:r w:rsidRPr="00D83EDD">
        <w:rPr>
          <w:rFonts w:ascii="Times New Roman" w:hAnsi="Times New Roman" w:cs="Times New Roman"/>
          <w:sz w:val="28"/>
          <w:szCs w:val="28"/>
        </w:rPr>
        <w:t>Проблема общения сверстников в дошкольном возрасте относительно молодая, но интенсивно развивающаяся область возрастной психологии. И можно согласиться с мнением А.К.Шеллера-Михайловского, что межличностные отношения – один из важнейших факторов возникновения, формирования развития и укрепления познавательных интересов у растущего человека.</w:t>
      </w:r>
    </w:p>
    <w:p w:rsidR="00776597" w:rsidRDefault="00776597" w:rsidP="00776597">
      <w:pPr>
        <w:shd w:val="clear" w:color="auto" w:fill="FFFFFF"/>
        <w:spacing w:after="0" w:line="240" w:lineRule="auto"/>
        <w:outlineLvl w:val="2"/>
        <w:rPr>
          <w:rFonts w:ascii="Times New Roman" w:hAnsi="Times New Roman" w:cs="Times New Roman"/>
          <w:sz w:val="28"/>
          <w:szCs w:val="28"/>
        </w:rPr>
      </w:pPr>
      <w:r w:rsidRPr="00D83EDD">
        <w:rPr>
          <w:rFonts w:ascii="Times New Roman" w:hAnsi="Times New Roman" w:cs="Times New Roman"/>
          <w:sz w:val="28"/>
          <w:szCs w:val="28"/>
        </w:rPr>
        <w:t>Ценность игровой деятельности заключается в том, что она обладает наибольшими возможностями для формирования детского общества.</w:t>
      </w:r>
    </w:p>
    <w:p w:rsidR="009D25E2" w:rsidRDefault="009D25E2" w:rsidP="00776597">
      <w:pPr>
        <w:shd w:val="clear" w:color="auto" w:fill="FFFFFF"/>
        <w:spacing w:after="0" w:line="240" w:lineRule="auto"/>
        <w:outlineLvl w:val="2"/>
        <w:rPr>
          <w:rFonts w:ascii="Times New Roman" w:hAnsi="Times New Roman" w:cs="Times New Roman"/>
          <w:sz w:val="28"/>
          <w:szCs w:val="28"/>
        </w:rPr>
      </w:pPr>
    </w:p>
    <w:p w:rsidR="009D25E2" w:rsidRDefault="009D25E2" w:rsidP="00776597">
      <w:pPr>
        <w:shd w:val="clear" w:color="auto" w:fill="FFFFFF"/>
        <w:spacing w:after="0" w:line="240" w:lineRule="auto"/>
        <w:outlineLvl w:val="2"/>
        <w:rPr>
          <w:rFonts w:ascii="Times New Roman" w:hAnsi="Times New Roman" w:cs="Times New Roman"/>
          <w:sz w:val="28"/>
          <w:szCs w:val="28"/>
        </w:rPr>
      </w:pPr>
      <w:r>
        <w:rPr>
          <w:rFonts w:ascii="Times New Roman" w:hAnsi="Times New Roman" w:cs="Times New Roman"/>
          <w:sz w:val="28"/>
          <w:szCs w:val="28"/>
        </w:rPr>
        <w:t>С принятием ФГОС игра становится содержанием и формой организации жизни. Игровые моменты, ситуации и приемы включаются во все виды детской деятельности</w:t>
      </w:r>
      <w:r w:rsidR="001C64AD">
        <w:rPr>
          <w:rFonts w:ascii="Times New Roman" w:hAnsi="Times New Roman" w:cs="Times New Roman"/>
          <w:sz w:val="28"/>
          <w:szCs w:val="28"/>
        </w:rPr>
        <w:t xml:space="preserve"> и общения воспитателя с дошкольниками, то есть, мы – педагоги должны максимально насытить жизнь игрой и эмоциональными событиями. </w:t>
      </w:r>
    </w:p>
    <w:p w:rsidR="001C64AD" w:rsidRDefault="001C64AD" w:rsidP="00776597">
      <w:pPr>
        <w:shd w:val="clear" w:color="auto" w:fill="FFFFFF"/>
        <w:spacing w:after="0" w:line="240" w:lineRule="auto"/>
        <w:outlineLvl w:val="2"/>
        <w:rPr>
          <w:rFonts w:ascii="Times New Roman" w:hAnsi="Times New Roman" w:cs="Times New Roman"/>
          <w:sz w:val="28"/>
          <w:szCs w:val="28"/>
        </w:rPr>
      </w:pPr>
      <w:r>
        <w:rPr>
          <w:rFonts w:ascii="Times New Roman" w:hAnsi="Times New Roman" w:cs="Times New Roman"/>
          <w:sz w:val="28"/>
          <w:szCs w:val="28"/>
        </w:rPr>
        <w:t>Я считаю, что в современной жизни при отсутствии возможности передавать игровой опыт от старших детей младшим  (а так же от родителей детям) единственным носителем игровой культуры является воспитатель, способный увлечь</w:t>
      </w:r>
      <w:r w:rsidR="00871CBF">
        <w:rPr>
          <w:rFonts w:ascii="Times New Roman" w:hAnsi="Times New Roman" w:cs="Times New Roman"/>
          <w:sz w:val="28"/>
          <w:szCs w:val="28"/>
        </w:rPr>
        <w:t xml:space="preserve"> детей темой игры, помочь овладеть игровой деятельностью во всей ее многогранности. В игре между собой взаимосвязываются все образовательные области.</w:t>
      </w:r>
    </w:p>
    <w:p w:rsidR="00871CBF" w:rsidRDefault="00871CBF" w:rsidP="00776597">
      <w:pPr>
        <w:shd w:val="clear" w:color="auto" w:fill="FFFFFF"/>
        <w:spacing w:after="0" w:line="240" w:lineRule="auto"/>
        <w:outlineLvl w:val="2"/>
        <w:rPr>
          <w:rFonts w:ascii="Times New Roman" w:hAnsi="Times New Roman" w:cs="Times New Roman"/>
          <w:sz w:val="28"/>
          <w:szCs w:val="28"/>
        </w:rPr>
      </w:pPr>
      <w:r>
        <w:rPr>
          <w:rFonts w:ascii="Times New Roman" w:hAnsi="Times New Roman" w:cs="Times New Roman"/>
          <w:sz w:val="28"/>
          <w:szCs w:val="28"/>
        </w:rPr>
        <w:t>Наиболее эффективной формой с внедрением ФГОС является форма тематических недель.</w:t>
      </w:r>
    </w:p>
    <w:p w:rsidR="00591E02" w:rsidRDefault="00591E02" w:rsidP="00776597">
      <w:pPr>
        <w:shd w:val="clear" w:color="auto" w:fill="FFFFFF"/>
        <w:spacing w:after="0" w:line="240" w:lineRule="auto"/>
        <w:outlineLvl w:val="2"/>
        <w:rPr>
          <w:rFonts w:ascii="Times New Roman" w:hAnsi="Times New Roman" w:cs="Times New Roman"/>
          <w:sz w:val="28"/>
          <w:szCs w:val="28"/>
        </w:rPr>
      </w:pPr>
      <w:r>
        <w:rPr>
          <w:rFonts w:ascii="Times New Roman" w:hAnsi="Times New Roman" w:cs="Times New Roman"/>
          <w:sz w:val="28"/>
          <w:szCs w:val="28"/>
        </w:rPr>
        <w:t>В развитой сюжетно-ролевой игре дети обязательно вступают во взаимодействие.</w:t>
      </w:r>
    </w:p>
    <w:p w:rsidR="00591E02" w:rsidRDefault="00591E02" w:rsidP="00776597">
      <w:pPr>
        <w:shd w:val="clear" w:color="auto" w:fill="FFFFFF"/>
        <w:spacing w:after="0" w:line="240" w:lineRule="auto"/>
        <w:outlineLvl w:val="2"/>
        <w:rPr>
          <w:rFonts w:ascii="Times New Roman" w:hAnsi="Times New Roman" w:cs="Times New Roman"/>
          <w:sz w:val="28"/>
          <w:szCs w:val="28"/>
        </w:rPr>
      </w:pPr>
      <w:r>
        <w:rPr>
          <w:rFonts w:ascii="Times New Roman" w:hAnsi="Times New Roman" w:cs="Times New Roman"/>
          <w:sz w:val="28"/>
          <w:szCs w:val="28"/>
        </w:rPr>
        <w:t>Самым простым вариантом является взаимодействие ребенка со взрослым, сложнее детям вступать во взаимодействие со сверстниками, но к старшему дошкольному возрасту, при условии правильного руководства игрой, они овладевают этим умением.</w:t>
      </w:r>
    </w:p>
    <w:p w:rsidR="00591E02" w:rsidRDefault="00591E02" w:rsidP="00776597">
      <w:pPr>
        <w:shd w:val="clear" w:color="auto" w:fill="FFFFFF"/>
        <w:spacing w:after="0" w:line="240" w:lineRule="auto"/>
        <w:outlineLvl w:val="2"/>
        <w:rPr>
          <w:rFonts w:ascii="Times New Roman" w:hAnsi="Times New Roman" w:cs="Times New Roman"/>
          <w:sz w:val="28"/>
          <w:szCs w:val="28"/>
        </w:rPr>
      </w:pPr>
      <w:r>
        <w:rPr>
          <w:rFonts w:ascii="Times New Roman" w:hAnsi="Times New Roman" w:cs="Times New Roman"/>
          <w:sz w:val="28"/>
          <w:szCs w:val="28"/>
        </w:rPr>
        <w:t>Первый опыт взаимодействия дети получают от взрослых, но особенно ценным в воспитательном отношении является взаимодействие детей</w:t>
      </w:r>
      <w:r w:rsidR="00B7346C">
        <w:rPr>
          <w:rFonts w:ascii="Times New Roman" w:hAnsi="Times New Roman" w:cs="Times New Roman"/>
          <w:sz w:val="28"/>
          <w:szCs w:val="28"/>
        </w:rPr>
        <w:t xml:space="preserve"> друг с другом. В этом случае происходит формирование детского общества в игре.</w:t>
      </w:r>
    </w:p>
    <w:p w:rsidR="00871CBF" w:rsidRDefault="00871CBF" w:rsidP="00776597">
      <w:pPr>
        <w:shd w:val="clear" w:color="auto" w:fill="FFFFFF"/>
        <w:spacing w:after="0" w:line="240" w:lineRule="auto"/>
        <w:outlineLvl w:val="2"/>
        <w:rPr>
          <w:rFonts w:ascii="Times New Roman" w:hAnsi="Times New Roman" w:cs="Times New Roman"/>
          <w:sz w:val="28"/>
          <w:szCs w:val="28"/>
        </w:rPr>
      </w:pPr>
    </w:p>
    <w:p w:rsidR="00045E9A" w:rsidRPr="00D83EDD" w:rsidRDefault="00045E9A" w:rsidP="00776597">
      <w:pPr>
        <w:shd w:val="clear" w:color="auto" w:fill="FFFFFF"/>
        <w:spacing w:after="0" w:line="240" w:lineRule="auto"/>
        <w:outlineLvl w:val="2"/>
        <w:rPr>
          <w:rFonts w:ascii="Times New Roman" w:hAnsi="Times New Roman" w:cs="Times New Roman"/>
          <w:sz w:val="28"/>
          <w:szCs w:val="28"/>
        </w:rPr>
      </w:pPr>
    </w:p>
    <w:p w:rsidR="00776597" w:rsidRDefault="00776597" w:rsidP="00776597">
      <w:pPr>
        <w:shd w:val="clear" w:color="auto" w:fill="FFFFFF"/>
        <w:spacing w:after="0" w:line="240" w:lineRule="auto"/>
        <w:outlineLvl w:val="2"/>
        <w:rPr>
          <w:rFonts w:ascii="Times New Roman" w:eastAsia="Times New Roman" w:hAnsi="Times New Roman" w:cs="Times New Roman"/>
          <w:color w:val="F43DC3"/>
          <w:sz w:val="28"/>
          <w:szCs w:val="28"/>
        </w:rPr>
      </w:pPr>
    </w:p>
    <w:p w:rsidR="00776597" w:rsidRDefault="00776597"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776597" w:rsidRDefault="00776597"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B7346C" w:rsidRDefault="00B7346C"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B7346C" w:rsidRDefault="00B7346C"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B7346C" w:rsidRDefault="00B7346C"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B7346C" w:rsidRDefault="00B7346C"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B7346C" w:rsidRDefault="00B7346C"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B7346C" w:rsidRDefault="00B7346C"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B7346C" w:rsidRDefault="00B7346C"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B7346C" w:rsidRDefault="00B7346C"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B7346C" w:rsidRDefault="00B7346C"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F9451E" w:rsidRDefault="00F9451E" w:rsidP="00776597">
      <w:pPr>
        <w:shd w:val="clear" w:color="auto" w:fill="FFFFFF"/>
        <w:spacing w:after="0" w:line="240" w:lineRule="auto"/>
        <w:jc w:val="center"/>
        <w:outlineLvl w:val="2"/>
        <w:rPr>
          <w:rFonts w:ascii="Times New Roman" w:eastAsia="Times New Roman" w:hAnsi="Times New Roman" w:cs="Times New Roman"/>
          <w:b/>
          <w:sz w:val="28"/>
          <w:szCs w:val="28"/>
        </w:rPr>
      </w:pPr>
      <w:r w:rsidRPr="003A5230">
        <w:rPr>
          <w:rFonts w:ascii="Times New Roman" w:eastAsia="Times New Roman" w:hAnsi="Times New Roman" w:cs="Times New Roman"/>
          <w:b/>
          <w:sz w:val="28"/>
          <w:szCs w:val="28"/>
        </w:rPr>
        <w:t>АКТУАЛЬНОСТЬ</w:t>
      </w:r>
      <w:r w:rsidR="00776597">
        <w:rPr>
          <w:rFonts w:ascii="Times New Roman" w:eastAsia="Times New Roman" w:hAnsi="Times New Roman" w:cs="Times New Roman"/>
          <w:b/>
          <w:sz w:val="28"/>
          <w:szCs w:val="28"/>
        </w:rPr>
        <w:t xml:space="preserve"> И ПЕРСПЕКТИВА ОПЫТА</w:t>
      </w:r>
      <w:r>
        <w:rPr>
          <w:rFonts w:ascii="Times New Roman" w:eastAsia="Times New Roman" w:hAnsi="Times New Roman" w:cs="Times New Roman"/>
          <w:b/>
          <w:sz w:val="28"/>
          <w:szCs w:val="28"/>
        </w:rPr>
        <w:t>.</w:t>
      </w:r>
    </w:p>
    <w:p w:rsidR="00776597" w:rsidRDefault="00776597"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F9451E" w:rsidRPr="00587540" w:rsidRDefault="00F9451E" w:rsidP="00F9451E">
      <w:pPr>
        <w:jc w:val="right"/>
        <w:rPr>
          <w:rFonts w:ascii="Times New Roman" w:hAnsi="Times New Roman" w:cs="Times New Roman"/>
          <w:sz w:val="28"/>
        </w:rPr>
      </w:pPr>
      <w:r w:rsidRPr="00587540">
        <w:rPr>
          <w:rFonts w:ascii="Times New Roman" w:hAnsi="Times New Roman" w:cs="Times New Roman"/>
          <w:sz w:val="28"/>
        </w:rPr>
        <w:t>«Сердце человека все соткано</w:t>
      </w:r>
    </w:p>
    <w:p w:rsidR="00F9451E" w:rsidRPr="00587540" w:rsidRDefault="00F9451E" w:rsidP="00F9451E">
      <w:pPr>
        <w:jc w:val="right"/>
        <w:rPr>
          <w:rFonts w:ascii="Times New Roman" w:hAnsi="Times New Roman" w:cs="Times New Roman"/>
          <w:sz w:val="28"/>
        </w:rPr>
      </w:pPr>
      <w:r w:rsidRPr="00587540">
        <w:rPr>
          <w:rFonts w:ascii="Times New Roman" w:hAnsi="Times New Roman" w:cs="Times New Roman"/>
          <w:sz w:val="28"/>
        </w:rPr>
        <w:t xml:space="preserve"> из его отношений к другим людям; </w:t>
      </w:r>
    </w:p>
    <w:p w:rsidR="00F9451E" w:rsidRPr="00587540" w:rsidRDefault="00F9451E" w:rsidP="00F9451E">
      <w:pPr>
        <w:jc w:val="right"/>
        <w:rPr>
          <w:rFonts w:ascii="Times New Roman" w:hAnsi="Times New Roman" w:cs="Times New Roman"/>
          <w:sz w:val="28"/>
        </w:rPr>
      </w:pPr>
      <w:r w:rsidRPr="00587540">
        <w:rPr>
          <w:rFonts w:ascii="Times New Roman" w:hAnsi="Times New Roman" w:cs="Times New Roman"/>
          <w:sz w:val="28"/>
        </w:rPr>
        <w:t>с ними связано главное содержание</w:t>
      </w:r>
    </w:p>
    <w:p w:rsidR="00F9451E" w:rsidRPr="00587540" w:rsidRDefault="00F9451E" w:rsidP="00F9451E">
      <w:pPr>
        <w:jc w:val="right"/>
        <w:rPr>
          <w:rFonts w:ascii="Times New Roman" w:hAnsi="Times New Roman" w:cs="Times New Roman"/>
          <w:sz w:val="28"/>
          <w:szCs w:val="28"/>
        </w:rPr>
      </w:pPr>
      <w:r w:rsidRPr="00587540">
        <w:rPr>
          <w:rFonts w:ascii="Times New Roman" w:hAnsi="Times New Roman" w:cs="Times New Roman"/>
          <w:sz w:val="28"/>
        </w:rPr>
        <w:t xml:space="preserve"> психической, внутренней жизни человека»</w:t>
      </w:r>
    </w:p>
    <w:p w:rsidR="00F9451E" w:rsidRPr="00587540" w:rsidRDefault="00F9451E" w:rsidP="00F9451E">
      <w:pPr>
        <w:jc w:val="right"/>
        <w:rPr>
          <w:rFonts w:ascii="Times New Roman" w:hAnsi="Times New Roman" w:cs="Times New Roman"/>
          <w:sz w:val="28"/>
          <w:szCs w:val="28"/>
        </w:rPr>
      </w:pPr>
      <w:r w:rsidRPr="00587540">
        <w:rPr>
          <w:rFonts w:ascii="Times New Roman" w:hAnsi="Times New Roman" w:cs="Times New Roman"/>
          <w:sz w:val="28"/>
        </w:rPr>
        <w:t>С.Л. Рубинштейн</w:t>
      </w:r>
      <w:r w:rsidRPr="00587540">
        <w:rPr>
          <w:rFonts w:ascii="Times New Roman" w:hAnsi="Times New Roman" w:cs="Times New Roman"/>
          <w:sz w:val="28"/>
        </w:rPr>
        <w:tab/>
      </w:r>
    </w:p>
    <w:p w:rsidR="00F9451E" w:rsidRPr="003A5230" w:rsidRDefault="00F9451E" w:rsidP="00F9451E">
      <w:pPr>
        <w:shd w:val="clear" w:color="auto" w:fill="FFFFFF"/>
        <w:spacing w:after="0" w:line="240" w:lineRule="auto"/>
        <w:outlineLvl w:val="2"/>
        <w:rPr>
          <w:rFonts w:ascii="Times New Roman" w:eastAsia="Times New Roman" w:hAnsi="Times New Roman" w:cs="Times New Roman"/>
          <w:b/>
          <w:sz w:val="28"/>
          <w:szCs w:val="28"/>
        </w:rPr>
      </w:pPr>
      <w:r w:rsidRPr="00587540">
        <w:rPr>
          <w:rFonts w:ascii="Times New Roman" w:hAnsi="Times New Roman" w:cs="Times New Roman"/>
          <w:sz w:val="28"/>
          <w:szCs w:val="28"/>
        </w:rPr>
        <w:t>Каждый человек уникален и неповторим, но полноценной личностью он может стать только в обществе.</w:t>
      </w:r>
    </w:p>
    <w:p w:rsidR="00F9451E" w:rsidRPr="00D83EDD" w:rsidRDefault="00F9451E" w:rsidP="00F9451E">
      <w:pPr>
        <w:rPr>
          <w:rFonts w:ascii="Times New Roman" w:hAnsi="Times New Roman" w:cs="Times New Roman"/>
          <w:sz w:val="28"/>
          <w:szCs w:val="28"/>
        </w:rPr>
      </w:pPr>
      <w:r w:rsidRPr="00D83EDD">
        <w:rPr>
          <w:rFonts w:ascii="Times New Roman" w:eastAsia="Times New Roman" w:hAnsi="Times New Roman" w:cs="Times New Roman"/>
          <w:sz w:val="28"/>
          <w:szCs w:val="28"/>
        </w:rPr>
        <w:t xml:space="preserve">Игра для дошкольника – основной вид деятельности, форма организации жизни детей, средство всестороннего развития. Для большинства ребят группа детского сада является первым детским обществом, где они </w:t>
      </w:r>
      <w:r>
        <w:rPr>
          <w:rFonts w:ascii="Times New Roman" w:eastAsia="Times New Roman" w:hAnsi="Times New Roman" w:cs="Times New Roman"/>
          <w:sz w:val="28"/>
          <w:szCs w:val="28"/>
        </w:rPr>
        <w:t>обретают</w:t>
      </w:r>
      <w:r w:rsidRPr="00D83EDD">
        <w:rPr>
          <w:rFonts w:ascii="Times New Roman" w:eastAsia="Times New Roman" w:hAnsi="Times New Roman" w:cs="Times New Roman"/>
          <w:sz w:val="28"/>
          <w:szCs w:val="28"/>
        </w:rPr>
        <w:t xml:space="preserve"> первоначальные навыки коллективных отношений. Надо научить ребёнка жить общими интересами, подчиняться требованиям большинства, проявлять доброжелательность к сверстникам.</w:t>
      </w:r>
    </w:p>
    <w:p w:rsidR="00F9451E" w:rsidRPr="00D83EDD" w:rsidRDefault="00F9451E" w:rsidP="00F9451E">
      <w:pPr>
        <w:spacing w:line="240" w:lineRule="auto"/>
        <w:rPr>
          <w:rFonts w:ascii="Times New Roman" w:hAnsi="Times New Roman" w:cs="Times New Roman"/>
          <w:sz w:val="28"/>
          <w:szCs w:val="28"/>
        </w:rPr>
      </w:pPr>
      <w:r w:rsidRPr="00D83EDD">
        <w:rPr>
          <w:rFonts w:ascii="Times New Roman" w:hAnsi="Times New Roman" w:cs="Times New Roman"/>
          <w:sz w:val="28"/>
          <w:szCs w:val="28"/>
        </w:rPr>
        <w:t>В сюжетно-ролевой игре все роли, правила, сюжет придумываются детьми, а следовательно, ими же определяются и взаимоотношения друг с другом.  Сюжетно-ролевые игры имеют множество названий. Их называют играми без правил, играми драматизациями, свободными, творческими, естественными. Ролевая игра служит важным источником формирования социального сознания ребёнка. В ролевых играх дети вступают в разнообразные контакты между собой и по собственной инициативе имеют возможность строить свои взаимоотношения в значительной мере самостоятельно, сталкиваясь с интересами своих партнёров и приучаясь считаться с ними в совместной деятельности.</w:t>
      </w:r>
    </w:p>
    <w:p w:rsidR="00F9451E" w:rsidRPr="00D83EDD" w:rsidRDefault="00F9451E" w:rsidP="00F9451E">
      <w:pPr>
        <w:spacing w:line="240" w:lineRule="auto"/>
        <w:rPr>
          <w:rFonts w:ascii="Times New Roman" w:hAnsi="Times New Roman" w:cs="Times New Roman"/>
          <w:sz w:val="28"/>
          <w:szCs w:val="28"/>
        </w:rPr>
      </w:pPr>
      <w:r w:rsidRPr="00D83EDD">
        <w:rPr>
          <w:rFonts w:ascii="Times New Roman" w:hAnsi="Times New Roman" w:cs="Times New Roman"/>
          <w:sz w:val="28"/>
          <w:szCs w:val="28"/>
        </w:rPr>
        <w:t>Ролевая игра создаёт положительный эмоциональный фон, на котором все психические процессы протекают наиболее активно. Использование игровых приёмов и методов, их последовательность и взаимосвязь способствуют развитию межличностных отношений между детьми.</w:t>
      </w:r>
    </w:p>
    <w:p w:rsidR="00F9451E" w:rsidRPr="003A5230" w:rsidRDefault="00F9451E" w:rsidP="00F9451E">
      <w:pPr>
        <w:spacing w:line="240" w:lineRule="auto"/>
        <w:rPr>
          <w:rFonts w:ascii="Times New Roman" w:hAnsi="Times New Roman" w:cs="Times New Roman"/>
          <w:sz w:val="28"/>
          <w:szCs w:val="28"/>
        </w:rPr>
      </w:pPr>
      <w:r w:rsidRPr="00D83EDD">
        <w:rPr>
          <w:rFonts w:ascii="Times New Roman" w:hAnsi="Times New Roman" w:cs="Times New Roman"/>
          <w:sz w:val="28"/>
          <w:szCs w:val="28"/>
        </w:rPr>
        <w:t xml:space="preserve">От того, какие условия будут созданы воспитателем для организации сюжетно-ролевых игр, зависит, каковы будут взаимоотношения между </w:t>
      </w:r>
      <w:r w:rsidR="000E7689" w:rsidRPr="00D83EDD">
        <w:rPr>
          <w:rFonts w:ascii="Times New Roman" w:hAnsi="Times New Roman" w:cs="Times New Roman"/>
          <w:sz w:val="28"/>
          <w:szCs w:val="28"/>
        </w:rPr>
        <w:t>детьми в</w:t>
      </w:r>
      <w:r w:rsidRPr="00D83EDD">
        <w:rPr>
          <w:rFonts w:ascii="Times New Roman" w:hAnsi="Times New Roman" w:cs="Times New Roman"/>
          <w:sz w:val="28"/>
          <w:szCs w:val="28"/>
        </w:rPr>
        <w:t xml:space="preserve"> процессе игры.Отношения с другими людьми зарождаются и наиболее интенсивно развиваются в детском возрасте. Опыт этих первых отношений является фундаментом для дальнейшего развития личности ребенка и во многом определяет особенности самосознания человека, его отношение к миру, его поведение и самочувствие среди людей.</w:t>
      </w:r>
    </w:p>
    <w:p w:rsidR="00F9451E" w:rsidRDefault="00F9451E" w:rsidP="00F9451E">
      <w:pPr>
        <w:tabs>
          <w:tab w:val="right" w:leader="dot" w:pos="9720"/>
        </w:tabs>
        <w:spacing w:line="240" w:lineRule="auto"/>
        <w:rPr>
          <w:rFonts w:ascii="Times New Roman" w:hAnsi="Times New Roman" w:cs="Times New Roman"/>
          <w:b/>
          <w:bCs/>
          <w:i/>
          <w:iCs/>
          <w:sz w:val="28"/>
          <w:szCs w:val="28"/>
        </w:rPr>
      </w:pPr>
      <w:r w:rsidRPr="00D83EDD">
        <w:rPr>
          <w:rFonts w:ascii="Times New Roman" w:hAnsi="Times New Roman" w:cs="Times New Roman"/>
          <w:sz w:val="28"/>
          <w:szCs w:val="28"/>
        </w:rPr>
        <w:lastRenderedPageBreak/>
        <w:t xml:space="preserve">В условиях реализации ФГОС тема зарождения и становления межличностных отношений чрезвычайно важна, поскольку множество негативных и деструктивных явлений среди молодежи, наблюдаемых в последнее время (жестокость, повышенная агрессивность, отчужденность и пр.), имеют свои истоки в раннем и дошкольном детстве. Дошкольное детство - один из самых </w:t>
      </w:r>
      <w:r>
        <w:rPr>
          <w:rFonts w:ascii="Times New Roman" w:hAnsi="Times New Roman" w:cs="Times New Roman"/>
          <w:sz w:val="28"/>
          <w:szCs w:val="28"/>
        </w:rPr>
        <w:t xml:space="preserve">основных </w:t>
      </w:r>
      <w:r w:rsidRPr="00D83EDD">
        <w:rPr>
          <w:rFonts w:ascii="Times New Roman" w:hAnsi="Times New Roman" w:cs="Times New Roman"/>
          <w:sz w:val="28"/>
          <w:szCs w:val="28"/>
        </w:rPr>
        <w:t xml:space="preserve">этапов жизни ребёнка. В период дошкольного детства ребёнок активно познаёт окружающий мир, накапливает новый опыт и учится </w:t>
      </w:r>
      <w:r>
        <w:rPr>
          <w:rFonts w:ascii="Times New Roman" w:hAnsi="Times New Roman" w:cs="Times New Roman"/>
          <w:sz w:val="28"/>
          <w:szCs w:val="28"/>
        </w:rPr>
        <w:t>выстраивать</w:t>
      </w:r>
      <w:r w:rsidRPr="00D83EDD">
        <w:rPr>
          <w:rFonts w:ascii="Times New Roman" w:hAnsi="Times New Roman" w:cs="Times New Roman"/>
          <w:sz w:val="28"/>
          <w:szCs w:val="28"/>
        </w:rPr>
        <w:t xml:space="preserve"> отношения в разных сферах.</w:t>
      </w:r>
    </w:p>
    <w:p w:rsidR="00F9451E" w:rsidRPr="003A5230" w:rsidRDefault="00F9451E" w:rsidP="00F9451E">
      <w:pPr>
        <w:tabs>
          <w:tab w:val="right" w:leader="dot" w:pos="9720"/>
        </w:tabs>
        <w:spacing w:line="240" w:lineRule="auto"/>
        <w:rPr>
          <w:rFonts w:ascii="Times New Roman" w:hAnsi="Times New Roman" w:cs="Times New Roman"/>
          <w:b/>
          <w:bCs/>
          <w:i/>
          <w:iCs/>
          <w:sz w:val="28"/>
          <w:szCs w:val="28"/>
        </w:rPr>
      </w:pPr>
      <w:r w:rsidRPr="00D83EDD">
        <w:rPr>
          <w:rFonts w:ascii="Times New Roman" w:hAnsi="Times New Roman" w:cs="Times New Roman"/>
          <w:sz w:val="28"/>
          <w:szCs w:val="28"/>
        </w:rPr>
        <w:t xml:space="preserve">   Детский сад – ступень, на которой ребёнок получает первый опыт взаимодействия с другими людьми, пытается найти своё место среди них, учится жить в </w:t>
      </w:r>
      <w:r>
        <w:rPr>
          <w:rFonts w:ascii="Times New Roman" w:hAnsi="Times New Roman" w:cs="Times New Roman"/>
          <w:sz w:val="28"/>
          <w:szCs w:val="28"/>
        </w:rPr>
        <w:t>гармонии</w:t>
      </w:r>
      <w:r w:rsidRPr="00D83EDD">
        <w:rPr>
          <w:rFonts w:ascii="Times New Roman" w:hAnsi="Times New Roman" w:cs="Times New Roman"/>
          <w:sz w:val="28"/>
          <w:szCs w:val="28"/>
        </w:rPr>
        <w:t xml:space="preserve"> с самим собой и окружающими. Вопрос взаимодействия и понимания с окружающими друг друга актуален</w:t>
      </w:r>
      <w:r>
        <w:rPr>
          <w:rFonts w:ascii="Times New Roman" w:hAnsi="Times New Roman" w:cs="Times New Roman"/>
          <w:sz w:val="28"/>
          <w:szCs w:val="28"/>
        </w:rPr>
        <w:t>,</w:t>
      </w:r>
      <w:r w:rsidRPr="00D83EDD">
        <w:rPr>
          <w:rFonts w:ascii="Times New Roman" w:hAnsi="Times New Roman" w:cs="Times New Roman"/>
          <w:sz w:val="28"/>
          <w:szCs w:val="28"/>
        </w:rPr>
        <w:t xml:space="preserve"> особенно по мере взросления ребёнка.</w:t>
      </w:r>
    </w:p>
    <w:p w:rsidR="00F9451E" w:rsidRPr="003A5230" w:rsidRDefault="00F9451E" w:rsidP="00F9451E">
      <w:pPr>
        <w:pStyle w:val="2"/>
        <w:spacing w:before="450" w:after="450" w:line="240" w:lineRule="auto"/>
        <w:rPr>
          <w:rFonts w:ascii="Times New Roman" w:hAnsi="Times New Roman" w:cs="Times New Roman"/>
          <w:b w:val="0"/>
          <w:color w:val="000000"/>
          <w:sz w:val="28"/>
          <w:szCs w:val="28"/>
        </w:rPr>
      </w:pPr>
      <w:r w:rsidRPr="003A5230">
        <w:rPr>
          <w:rFonts w:ascii="Times New Roman" w:hAnsi="Times New Roman" w:cs="Times New Roman"/>
          <w:b w:val="0"/>
          <w:color w:val="000000"/>
          <w:sz w:val="28"/>
          <w:szCs w:val="28"/>
        </w:rPr>
        <w:t xml:space="preserve">Межличностные отношения зарождаются и наиболее интенсивно развиваются в детском возрасте. Огромное </w:t>
      </w:r>
      <w:r>
        <w:rPr>
          <w:rFonts w:ascii="Times New Roman" w:hAnsi="Times New Roman" w:cs="Times New Roman"/>
          <w:b w:val="0"/>
          <w:color w:val="000000"/>
          <w:sz w:val="28"/>
          <w:szCs w:val="28"/>
        </w:rPr>
        <w:t>значениев</w:t>
      </w:r>
      <w:r w:rsidRPr="003A5230">
        <w:rPr>
          <w:rFonts w:ascii="Times New Roman" w:hAnsi="Times New Roman" w:cs="Times New Roman"/>
          <w:b w:val="0"/>
          <w:color w:val="000000"/>
          <w:sz w:val="28"/>
          <w:szCs w:val="28"/>
        </w:rPr>
        <w:t xml:space="preserve"> развити</w:t>
      </w:r>
      <w:r>
        <w:rPr>
          <w:rFonts w:ascii="Times New Roman" w:hAnsi="Times New Roman" w:cs="Times New Roman"/>
          <w:b w:val="0"/>
          <w:color w:val="000000"/>
          <w:sz w:val="28"/>
          <w:szCs w:val="28"/>
        </w:rPr>
        <w:t>и</w:t>
      </w:r>
      <w:r w:rsidRPr="003A5230">
        <w:rPr>
          <w:rFonts w:ascii="Times New Roman" w:hAnsi="Times New Roman" w:cs="Times New Roman"/>
          <w:b w:val="0"/>
          <w:color w:val="000000"/>
          <w:sz w:val="28"/>
          <w:szCs w:val="28"/>
        </w:rPr>
        <w:t xml:space="preserve"> личности ребенка оказывает возможность удовлетворения своих потребностей в самоутверждении, признании со стороны ближайшего окружения – сверстников и взрослых. Формирование, развитие этих потребностей происходит в условиях активных и достаточно широких межличностных взаимодействий.</w:t>
      </w:r>
    </w:p>
    <w:p w:rsidR="00F9451E" w:rsidRDefault="00F9451E" w:rsidP="00F9451E">
      <w:pPr>
        <w:tabs>
          <w:tab w:val="right" w:leader="dot" w:pos="9720"/>
        </w:tabs>
        <w:spacing w:line="240" w:lineRule="auto"/>
        <w:ind w:firstLine="840"/>
        <w:rPr>
          <w:rFonts w:ascii="Times New Roman" w:hAnsi="Times New Roman" w:cs="Times New Roman"/>
          <w:b/>
          <w:bCs/>
          <w:i/>
          <w:iCs/>
          <w:sz w:val="28"/>
          <w:szCs w:val="28"/>
        </w:rPr>
      </w:pPr>
    </w:p>
    <w:p w:rsidR="00F9451E" w:rsidRDefault="00F9451E" w:rsidP="00F9451E">
      <w:pPr>
        <w:tabs>
          <w:tab w:val="right" w:leader="dot" w:pos="9720"/>
        </w:tabs>
        <w:spacing w:line="240" w:lineRule="auto"/>
        <w:ind w:firstLine="840"/>
        <w:rPr>
          <w:rFonts w:ascii="Times New Roman" w:hAnsi="Times New Roman" w:cs="Times New Roman"/>
          <w:b/>
          <w:bCs/>
          <w:i/>
          <w:iCs/>
          <w:sz w:val="28"/>
          <w:szCs w:val="28"/>
        </w:rPr>
      </w:pPr>
    </w:p>
    <w:p w:rsidR="00F9451E" w:rsidRDefault="00F9451E" w:rsidP="00F9451E">
      <w:pPr>
        <w:tabs>
          <w:tab w:val="right" w:leader="dot" w:pos="9720"/>
        </w:tabs>
        <w:spacing w:line="240" w:lineRule="auto"/>
        <w:ind w:firstLine="840"/>
        <w:rPr>
          <w:rFonts w:ascii="Times New Roman" w:hAnsi="Times New Roman" w:cs="Times New Roman"/>
          <w:b/>
          <w:bCs/>
          <w:i/>
          <w:iCs/>
          <w:sz w:val="28"/>
          <w:szCs w:val="28"/>
        </w:rPr>
      </w:pPr>
    </w:p>
    <w:p w:rsidR="00F9451E" w:rsidRDefault="00F9451E" w:rsidP="00F9451E">
      <w:pPr>
        <w:tabs>
          <w:tab w:val="right" w:leader="dot" w:pos="9720"/>
        </w:tabs>
        <w:spacing w:line="240" w:lineRule="auto"/>
        <w:ind w:firstLine="840"/>
        <w:rPr>
          <w:rFonts w:ascii="Times New Roman" w:hAnsi="Times New Roman" w:cs="Times New Roman"/>
          <w:b/>
          <w:bCs/>
          <w:i/>
          <w:iCs/>
          <w:sz w:val="28"/>
          <w:szCs w:val="28"/>
        </w:rPr>
      </w:pPr>
    </w:p>
    <w:p w:rsidR="00F9451E" w:rsidRDefault="00F9451E" w:rsidP="00F9451E">
      <w:pPr>
        <w:tabs>
          <w:tab w:val="right" w:leader="dot" w:pos="9720"/>
        </w:tabs>
        <w:spacing w:line="240" w:lineRule="auto"/>
        <w:ind w:firstLine="840"/>
        <w:rPr>
          <w:rFonts w:ascii="Times New Roman" w:hAnsi="Times New Roman" w:cs="Times New Roman"/>
          <w:b/>
          <w:bCs/>
          <w:i/>
          <w:iCs/>
          <w:sz w:val="28"/>
          <w:szCs w:val="28"/>
        </w:rPr>
      </w:pPr>
    </w:p>
    <w:p w:rsidR="00F9451E" w:rsidRDefault="00F9451E" w:rsidP="00F9451E">
      <w:pPr>
        <w:tabs>
          <w:tab w:val="right" w:leader="dot" w:pos="9720"/>
        </w:tabs>
        <w:spacing w:line="240" w:lineRule="auto"/>
        <w:ind w:firstLine="840"/>
        <w:rPr>
          <w:rFonts w:ascii="Times New Roman" w:hAnsi="Times New Roman" w:cs="Times New Roman"/>
          <w:b/>
          <w:bCs/>
          <w:i/>
          <w:iCs/>
          <w:sz w:val="28"/>
          <w:szCs w:val="28"/>
        </w:rPr>
      </w:pPr>
    </w:p>
    <w:p w:rsidR="00F9451E" w:rsidRDefault="00F9451E" w:rsidP="00F9451E">
      <w:pPr>
        <w:tabs>
          <w:tab w:val="right" w:leader="dot" w:pos="9720"/>
        </w:tabs>
        <w:spacing w:line="240" w:lineRule="auto"/>
        <w:ind w:firstLine="840"/>
        <w:rPr>
          <w:rFonts w:ascii="Times New Roman" w:hAnsi="Times New Roman" w:cs="Times New Roman"/>
          <w:b/>
          <w:bCs/>
          <w:i/>
          <w:iCs/>
          <w:sz w:val="28"/>
          <w:szCs w:val="28"/>
        </w:rPr>
      </w:pPr>
    </w:p>
    <w:p w:rsidR="00F9451E" w:rsidRDefault="00F9451E" w:rsidP="00F9451E">
      <w:pPr>
        <w:tabs>
          <w:tab w:val="right" w:leader="dot" w:pos="9720"/>
        </w:tabs>
        <w:spacing w:line="240" w:lineRule="auto"/>
        <w:ind w:firstLine="840"/>
        <w:rPr>
          <w:rFonts w:ascii="Times New Roman" w:hAnsi="Times New Roman" w:cs="Times New Roman"/>
          <w:b/>
          <w:bCs/>
          <w:i/>
          <w:iCs/>
          <w:sz w:val="28"/>
          <w:szCs w:val="28"/>
        </w:rPr>
      </w:pPr>
    </w:p>
    <w:p w:rsidR="00F9451E" w:rsidRDefault="00F9451E" w:rsidP="00F9451E">
      <w:pPr>
        <w:tabs>
          <w:tab w:val="right" w:leader="dot" w:pos="9720"/>
        </w:tabs>
        <w:spacing w:line="240" w:lineRule="auto"/>
        <w:ind w:firstLine="840"/>
        <w:rPr>
          <w:rFonts w:ascii="Times New Roman" w:hAnsi="Times New Roman" w:cs="Times New Roman"/>
          <w:b/>
          <w:bCs/>
          <w:i/>
          <w:iCs/>
          <w:sz w:val="28"/>
          <w:szCs w:val="28"/>
        </w:rPr>
      </w:pPr>
    </w:p>
    <w:p w:rsidR="00F9451E" w:rsidRDefault="00F9451E" w:rsidP="00F9451E">
      <w:pPr>
        <w:tabs>
          <w:tab w:val="right" w:leader="dot" w:pos="9720"/>
        </w:tabs>
        <w:spacing w:line="240" w:lineRule="auto"/>
        <w:ind w:firstLine="840"/>
        <w:rPr>
          <w:rFonts w:ascii="Times New Roman" w:hAnsi="Times New Roman" w:cs="Times New Roman"/>
          <w:b/>
          <w:bCs/>
          <w:i/>
          <w:iCs/>
          <w:sz w:val="28"/>
          <w:szCs w:val="28"/>
        </w:rPr>
      </w:pPr>
    </w:p>
    <w:p w:rsidR="00F9451E" w:rsidRDefault="00F9451E" w:rsidP="00F9451E">
      <w:pPr>
        <w:tabs>
          <w:tab w:val="right" w:leader="dot" w:pos="9720"/>
        </w:tabs>
        <w:spacing w:line="240" w:lineRule="auto"/>
        <w:ind w:firstLine="840"/>
        <w:rPr>
          <w:rFonts w:ascii="Times New Roman" w:hAnsi="Times New Roman" w:cs="Times New Roman"/>
          <w:b/>
          <w:bCs/>
          <w:i/>
          <w:iCs/>
          <w:sz w:val="28"/>
          <w:szCs w:val="28"/>
        </w:rPr>
      </w:pPr>
    </w:p>
    <w:p w:rsidR="00F9451E" w:rsidRDefault="00F9451E" w:rsidP="00F9451E">
      <w:pPr>
        <w:tabs>
          <w:tab w:val="right" w:leader="dot" w:pos="9720"/>
        </w:tabs>
        <w:spacing w:line="240" w:lineRule="auto"/>
        <w:ind w:firstLine="840"/>
        <w:rPr>
          <w:rFonts w:ascii="Times New Roman" w:hAnsi="Times New Roman" w:cs="Times New Roman"/>
          <w:b/>
          <w:bCs/>
          <w:i/>
          <w:iCs/>
          <w:sz w:val="28"/>
          <w:szCs w:val="28"/>
        </w:rPr>
      </w:pPr>
    </w:p>
    <w:p w:rsidR="00F9451E" w:rsidRDefault="00F9451E" w:rsidP="00F9451E">
      <w:pPr>
        <w:tabs>
          <w:tab w:val="right" w:leader="dot" w:pos="9720"/>
        </w:tabs>
        <w:spacing w:line="240" w:lineRule="auto"/>
        <w:ind w:firstLine="840"/>
        <w:rPr>
          <w:rFonts w:ascii="Times New Roman" w:hAnsi="Times New Roman" w:cs="Times New Roman"/>
          <w:b/>
          <w:bCs/>
          <w:i/>
          <w:iCs/>
          <w:sz w:val="28"/>
          <w:szCs w:val="28"/>
        </w:rPr>
      </w:pPr>
    </w:p>
    <w:p w:rsidR="00F9451E" w:rsidRDefault="00F9451E" w:rsidP="00F9451E">
      <w:pPr>
        <w:tabs>
          <w:tab w:val="right" w:leader="dot" w:pos="9720"/>
        </w:tabs>
        <w:spacing w:line="240" w:lineRule="auto"/>
        <w:ind w:firstLine="840"/>
        <w:rPr>
          <w:rFonts w:ascii="Times New Roman" w:hAnsi="Times New Roman" w:cs="Times New Roman"/>
          <w:b/>
          <w:bCs/>
          <w:i/>
          <w:iCs/>
          <w:sz w:val="28"/>
          <w:szCs w:val="28"/>
        </w:rPr>
      </w:pPr>
    </w:p>
    <w:p w:rsidR="00F9451E" w:rsidRDefault="00F9451E" w:rsidP="00F9451E">
      <w:pPr>
        <w:tabs>
          <w:tab w:val="right" w:leader="dot" w:pos="9720"/>
        </w:tabs>
        <w:spacing w:line="240" w:lineRule="auto"/>
        <w:ind w:firstLine="840"/>
        <w:rPr>
          <w:rFonts w:ascii="Times New Roman" w:hAnsi="Times New Roman" w:cs="Times New Roman"/>
          <w:b/>
          <w:bCs/>
          <w:i/>
          <w:iCs/>
          <w:sz w:val="28"/>
          <w:szCs w:val="28"/>
        </w:rPr>
      </w:pPr>
    </w:p>
    <w:p w:rsidR="00F9451E" w:rsidRDefault="00F9451E" w:rsidP="00776597">
      <w:pPr>
        <w:shd w:val="clear" w:color="auto" w:fill="FFFFFF"/>
        <w:spacing w:after="0" w:line="240" w:lineRule="auto"/>
        <w:outlineLvl w:val="2"/>
        <w:rPr>
          <w:rFonts w:ascii="Times New Roman" w:eastAsia="Times New Roman" w:hAnsi="Times New Roman" w:cs="Times New Roman"/>
          <w:b/>
          <w:sz w:val="28"/>
          <w:szCs w:val="28"/>
        </w:rPr>
      </w:pPr>
      <w:r w:rsidRPr="003A5230">
        <w:rPr>
          <w:rFonts w:ascii="Times New Roman" w:eastAsia="Times New Roman" w:hAnsi="Times New Roman" w:cs="Times New Roman"/>
          <w:b/>
          <w:sz w:val="28"/>
          <w:szCs w:val="28"/>
        </w:rPr>
        <w:t>НОВИЗНА</w:t>
      </w:r>
      <w:r w:rsidR="00776597">
        <w:rPr>
          <w:rFonts w:ascii="Times New Roman" w:eastAsia="Times New Roman" w:hAnsi="Times New Roman" w:cs="Times New Roman"/>
          <w:b/>
          <w:sz w:val="28"/>
          <w:szCs w:val="28"/>
        </w:rPr>
        <w:t xml:space="preserve"> ОПЫТА</w:t>
      </w:r>
      <w:r w:rsidRPr="003A5230">
        <w:rPr>
          <w:rFonts w:ascii="Times New Roman" w:eastAsia="Times New Roman" w:hAnsi="Times New Roman" w:cs="Times New Roman"/>
          <w:b/>
          <w:sz w:val="28"/>
          <w:szCs w:val="28"/>
        </w:rPr>
        <w:t>.</w:t>
      </w:r>
    </w:p>
    <w:p w:rsidR="00F9451E" w:rsidRPr="00961B49" w:rsidRDefault="00F9451E" w:rsidP="00F9451E">
      <w:pPr>
        <w:shd w:val="clear" w:color="auto" w:fill="FFFFFF"/>
        <w:spacing w:after="0" w:line="240" w:lineRule="auto"/>
        <w:jc w:val="center"/>
        <w:outlineLvl w:val="2"/>
        <w:rPr>
          <w:rFonts w:ascii="Times New Roman" w:eastAsia="Times New Roman" w:hAnsi="Times New Roman" w:cs="Times New Roman"/>
          <w:b/>
          <w:sz w:val="28"/>
          <w:szCs w:val="28"/>
        </w:rPr>
      </w:pPr>
    </w:p>
    <w:p w:rsidR="00F9451E" w:rsidRDefault="00F9451E" w:rsidP="00F9451E">
      <w:pPr>
        <w:spacing w:line="240" w:lineRule="auto"/>
        <w:rPr>
          <w:rFonts w:ascii="Times New Roman" w:hAnsi="Times New Roman" w:cs="Times New Roman"/>
          <w:sz w:val="28"/>
          <w:szCs w:val="28"/>
        </w:rPr>
      </w:pPr>
      <w:r>
        <w:rPr>
          <w:rFonts w:ascii="Times New Roman" w:hAnsi="Times New Roman" w:cs="Times New Roman"/>
          <w:sz w:val="28"/>
          <w:szCs w:val="28"/>
        </w:rPr>
        <w:t xml:space="preserve">Мир </w:t>
      </w:r>
      <w:r>
        <w:rPr>
          <w:rFonts w:ascii="Times New Roman" w:hAnsi="Times New Roman" w:cs="Times New Roman"/>
          <w:noProof/>
          <w:sz w:val="28"/>
          <w:szCs w:val="28"/>
        </w:rPr>
        <w:t>дошко</w:t>
      </w:r>
      <w:r>
        <w:rPr>
          <w:noProof/>
          <w:w w:val="1"/>
          <w:shd w:val="clear" w:color="auto" w:fill="FFFFFF"/>
          <w:vertAlign w:val="superscript"/>
        </w:rPr>
        <w:t> </w:t>
      </w:r>
      <w:r>
        <w:rPr>
          <w:rFonts w:ascii="Times New Roman" w:hAnsi="Times New Roman" w:cs="Times New Roman"/>
          <w:noProof/>
          <w:sz w:val="28"/>
          <w:szCs w:val="28"/>
        </w:rPr>
        <w:t>льного</w:t>
      </w:r>
      <w:r>
        <w:rPr>
          <w:rFonts w:ascii="Times New Roman" w:hAnsi="Times New Roman" w:cs="Times New Roman"/>
          <w:sz w:val="28"/>
          <w:szCs w:val="28"/>
        </w:rPr>
        <w:t xml:space="preserve"> детства </w:t>
      </w:r>
      <w:r>
        <w:rPr>
          <w:rFonts w:ascii="Times New Roman" w:hAnsi="Times New Roman" w:cs="Times New Roman"/>
          <w:noProof/>
          <w:sz w:val="28"/>
          <w:szCs w:val="28"/>
        </w:rPr>
        <w:t>тес</w:t>
      </w:r>
      <w:r>
        <w:rPr>
          <w:noProof/>
          <w:w w:val="1"/>
          <w:shd w:val="clear" w:color="auto" w:fill="FFFFFF"/>
          <w:vertAlign w:val="superscript"/>
        </w:rPr>
        <w:t> </w:t>
      </w:r>
      <w:r>
        <w:rPr>
          <w:rFonts w:ascii="Times New Roman" w:hAnsi="Times New Roman" w:cs="Times New Roman"/>
          <w:noProof/>
          <w:sz w:val="28"/>
          <w:szCs w:val="28"/>
        </w:rPr>
        <w:t>ным</w:t>
      </w:r>
      <w:r>
        <w:rPr>
          <w:rFonts w:ascii="Times New Roman" w:hAnsi="Times New Roman" w:cs="Times New Roman"/>
          <w:sz w:val="28"/>
          <w:szCs w:val="28"/>
        </w:rPr>
        <w:t xml:space="preserve"> образом </w:t>
      </w:r>
      <w:r>
        <w:rPr>
          <w:rFonts w:ascii="Times New Roman" w:hAnsi="Times New Roman" w:cs="Times New Roman"/>
          <w:noProof/>
          <w:sz w:val="28"/>
          <w:szCs w:val="28"/>
        </w:rPr>
        <w:t>свя</w:t>
      </w:r>
      <w:r>
        <w:rPr>
          <w:noProof/>
          <w:w w:val="1"/>
          <w:shd w:val="clear" w:color="auto" w:fill="FFFFFF"/>
          <w:vertAlign w:val="superscript"/>
        </w:rPr>
        <w:t> </w:t>
      </w:r>
      <w:r>
        <w:rPr>
          <w:rFonts w:ascii="Times New Roman" w:hAnsi="Times New Roman" w:cs="Times New Roman"/>
          <w:noProof/>
          <w:sz w:val="28"/>
          <w:szCs w:val="28"/>
        </w:rPr>
        <w:t>зан</w:t>
      </w:r>
      <w:r>
        <w:rPr>
          <w:rFonts w:ascii="Times New Roman" w:hAnsi="Times New Roman" w:cs="Times New Roman"/>
          <w:sz w:val="28"/>
          <w:szCs w:val="28"/>
        </w:rPr>
        <w:t xml:space="preserve"> с </w:t>
      </w:r>
      <w:r>
        <w:rPr>
          <w:rFonts w:ascii="Times New Roman" w:hAnsi="Times New Roman" w:cs="Times New Roman"/>
          <w:noProof/>
          <w:sz w:val="28"/>
          <w:szCs w:val="28"/>
        </w:rPr>
        <w:t>игр</w:t>
      </w:r>
      <w:r>
        <w:rPr>
          <w:noProof/>
          <w:w w:val="1"/>
          <w:shd w:val="clear" w:color="auto" w:fill="FFFFFF"/>
          <w:vertAlign w:val="superscript"/>
        </w:rPr>
        <w:t> </w:t>
      </w:r>
      <w:r>
        <w:rPr>
          <w:rFonts w:ascii="Times New Roman" w:hAnsi="Times New Roman" w:cs="Times New Roman"/>
          <w:noProof/>
          <w:sz w:val="28"/>
          <w:szCs w:val="28"/>
        </w:rPr>
        <w:t>ой.</w:t>
      </w:r>
      <w:r>
        <w:rPr>
          <w:rFonts w:ascii="Times New Roman" w:hAnsi="Times New Roman" w:cs="Times New Roman"/>
          <w:sz w:val="28"/>
          <w:szCs w:val="28"/>
        </w:rPr>
        <w:t xml:space="preserve"> Большинство </w:t>
      </w:r>
      <w:r>
        <w:rPr>
          <w:rFonts w:ascii="Times New Roman" w:hAnsi="Times New Roman" w:cs="Times New Roman"/>
          <w:noProof/>
          <w:sz w:val="28"/>
          <w:szCs w:val="28"/>
        </w:rPr>
        <w:t>педа</w:t>
      </w:r>
      <w:r>
        <w:rPr>
          <w:noProof/>
          <w:w w:val="1"/>
          <w:shd w:val="clear" w:color="auto" w:fill="FFFFFF"/>
          <w:vertAlign w:val="superscript"/>
        </w:rPr>
        <w:t> </w:t>
      </w:r>
      <w:r>
        <w:rPr>
          <w:rFonts w:ascii="Times New Roman" w:hAnsi="Times New Roman" w:cs="Times New Roman"/>
          <w:noProof/>
          <w:sz w:val="28"/>
          <w:szCs w:val="28"/>
        </w:rPr>
        <w:t>гогов</w:t>
      </w:r>
      <w:r>
        <w:rPr>
          <w:rFonts w:ascii="Times New Roman" w:hAnsi="Times New Roman" w:cs="Times New Roman"/>
          <w:sz w:val="28"/>
          <w:szCs w:val="28"/>
        </w:rPr>
        <w:t xml:space="preserve"> и </w:t>
      </w:r>
      <w:r>
        <w:rPr>
          <w:rFonts w:ascii="Times New Roman" w:hAnsi="Times New Roman" w:cs="Times New Roman"/>
          <w:noProof/>
          <w:sz w:val="28"/>
          <w:szCs w:val="28"/>
        </w:rPr>
        <w:t>психо</w:t>
      </w:r>
      <w:r>
        <w:rPr>
          <w:noProof/>
          <w:w w:val="1"/>
          <w:shd w:val="clear" w:color="auto" w:fill="FFFFFF"/>
          <w:vertAlign w:val="superscript"/>
        </w:rPr>
        <w:t> </w:t>
      </w:r>
      <w:r>
        <w:rPr>
          <w:rFonts w:ascii="Times New Roman" w:hAnsi="Times New Roman" w:cs="Times New Roman"/>
          <w:noProof/>
          <w:sz w:val="28"/>
          <w:szCs w:val="28"/>
        </w:rPr>
        <w:t>логов</w:t>
      </w:r>
      <w:r>
        <w:rPr>
          <w:rFonts w:ascii="Times New Roman" w:hAnsi="Times New Roman" w:cs="Times New Roman"/>
          <w:sz w:val="28"/>
          <w:szCs w:val="28"/>
        </w:rPr>
        <w:t xml:space="preserve"> разных </w:t>
      </w:r>
      <w:r>
        <w:rPr>
          <w:rFonts w:ascii="Times New Roman" w:hAnsi="Times New Roman" w:cs="Times New Roman"/>
          <w:noProof/>
          <w:sz w:val="28"/>
          <w:szCs w:val="28"/>
        </w:rPr>
        <w:t>ст</w:t>
      </w:r>
      <w:r>
        <w:rPr>
          <w:noProof/>
          <w:w w:val="1"/>
          <w:shd w:val="clear" w:color="auto" w:fill="FFFFFF"/>
          <w:vertAlign w:val="superscript"/>
        </w:rPr>
        <w:t> </w:t>
      </w:r>
      <w:r>
        <w:rPr>
          <w:rFonts w:ascii="Times New Roman" w:hAnsi="Times New Roman" w:cs="Times New Roman"/>
          <w:noProof/>
          <w:sz w:val="28"/>
          <w:szCs w:val="28"/>
        </w:rPr>
        <w:t>ран</w:t>
      </w:r>
      <w:r>
        <w:rPr>
          <w:rFonts w:ascii="Times New Roman" w:hAnsi="Times New Roman" w:cs="Times New Roman"/>
          <w:sz w:val="28"/>
          <w:szCs w:val="28"/>
        </w:rPr>
        <w:t xml:space="preserve"> сходятся во </w:t>
      </w:r>
      <w:r>
        <w:rPr>
          <w:rFonts w:ascii="Times New Roman" w:hAnsi="Times New Roman" w:cs="Times New Roman"/>
          <w:noProof/>
          <w:sz w:val="28"/>
          <w:szCs w:val="28"/>
        </w:rPr>
        <w:t>мне</w:t>
      </w:r>
      <w:r>
        <w:rPr>
          <w:noProof/>
          <w:w w:val="1"/>
          <w:shd w:val="clear" w:color="auto" w:fill="FFFFFF"/>
          <w:vertAlign w:val="superscript"/>
        </w:rPr>
        <w:t> </w:t>
      </w:r>
      <w:r>
        <w:rPr>
          <w:rFonts w:ascii="Times New Roman" w:hAnsi="Times New Roman" w:cs="Times New Roman"/>
          <w:noProof/>
          <w:sz w:val="28"/>
          <w:szCs w:val="28"/>
        </w:rPr>
        <w:t>нии,</w:t>
      </w:r>
      <w:r>
        <w:rPr>
          <w:rFonts w:ascii="Times New Roman" w:hAnsi="Times New Roman" w:cs="Times New Roman"/>
          <w:sz w:val="28"/>
          <w:szCs w:val="28"/>
        </w:rPr>
        <w:t xml:space="preserve"> что </w:t>
      </w:r>
      <w:r>
        <w:rPr>
          <w:rFonts w:ascii="Times New Roman" w:hAnsi="Times New Roman" w:cs="Times New Roman"/>
          <w:noProof/>
          <w:sz w:val="28"/>
          <w:szCs w:val="28"/>
        </w:rPr>
        <w:t>иг</w:t>
      </w:r>
      <w:r>
        <w:rPr>
          <w:noProof/>
          <w:w w:val="1"/>
          <w:shd w:val="clear" w:color="auto" w:fill="FFFFFF"/>
          <w:vertAlign w:val="superscript"/>
        </w:rPr>
        <w:t> </w:t>
      </w:r>
      <w:r>
        <w:rPr>
          <w:rFonts w:ascii="Times New Roman" w:hAnsi="Times New Roman" w:cs="Times New Roman"/>
          <w:noProof/>
          <w:sz w:val="28"/>
          <w:szCs w:val="28"/>
        </w:rPr>
        <w:t>ра</w:t>
      </w:r>
      <w:r>
        <w:rPr>
          <w:rFonts w:ascii="Times New Roman" w:hAnsi="Times New Roman" w:cs="Times New Roman"/>
          <w:sz w:val="28"/>
          <w:szCs w:val="28"/>
        </w:rPr>
        <w:t xml:space="preserve"> занимает </w:t>
      </w:r>
      <w:r>
        <w:rPr>
          <w:rFonts w:ascii="Times New Roman" w:hAnsi="Times New Roman" w:cs="Times New Roman"/>
          <w:noProof/>
          <w:sz w:val="28"/>
          <w:szCs w:val="28"/>
        </w:rPr>
        <w:t>важ</w:t>
      </w:r>
      <w:r>
        <w:rPr>
          <w:noProof/>
          <w:w w:val="1"/>
          <w:shd w:val="clear" w:color="auto" w:fill="FFFFFF"/>
          <w:vertAlign w:val="superscript"/>
        </w:rPr>
        <w:t> </w:t>
      </w:r>
      <w:r>
        <w:rPr>
          <w:rFonts w:ascii="Times New Roman" w:hAnsi="Times New Roman" w:cs="Times New Roman"/>
          <w:noProof/>
          <w:sz w:val="28"/>
          <w:szCs w:val="28"/>
        </w:rPr>
        <w:t>ное</w:t>
      </w:r>
      <w:r>
        <w:rPr>
          <w:rFonts w:ascii="Times New Roman" w:hAnsi="Times New Roman" w:cs="Times New Roman"/>
          <w:sz w:val="28"/>
          <w:szCs w:val="28"/>
        </w:rPr>
        <w:t xml:space="preserve"> место в </w:t>
      </w:r>
      <w:r>
        <w:rPr>
          <w:rFonts w:ascii="Times New Roman" w:hAnsi="Times New Roman" w:cs="Times New Roman"/>
          <w:noProof/>
          <w:sz w:val="28"/>
          <w:szCs w:val="28"/>
        </w:rPr>
        <w:t>разв</w:t>
      </w:r>
      <w:r>
        <w:rPr>
          <w:noProof/>
          <w:w w:val="1"/>
          <w:shd w:val="clear" w:color="auto" w:fill="FFFFFF"/>
          <w:vertAlign w:val="superscript"/>
        </w:rPr>
        <w:t> </w:t>
      </w:r>
      <w:r>
        <w:rPr>
          <w:rFonts w:ascii="Times New Roman" w:hAnsi="Times New Roman" w:cs="Times New Roman"/>
          <w:noProof/>
          <w:sz w:val="28"/>
          <w:szCs w:val="28"/>
        </w:rPr>
        <w:t>итии,</w:t>
      </w:r>
      <w:r>
        <w:rPr>
          <w:rFonts w:ascii="Times New Roman" w:hAnsi="Times New Roman" w:cs="Times New Roman"/>
          <w:sz w:val="28"/>
          <w:szCs w:val="28"/>
        </w:rPr>
        <w:t xml:space="preserve"> воспитании в </w:t>
      </w:r>
      <w:r>
        <w:rPr>
          <w:rFonts w:ascii="Times New Roman" w:hAnsi="Times New Roman" w:cs="Times New Roman"/>
          <w:noProof/>
          <w:sz w:val="28"/>
          <w:szCs w:val="28"/>
        </w:rPr>
        <w:t>обуч</w:t>
      </w:r>
      <w:r>
        <w:rPr>
          <w:noProof/>
          <w:w w:val="1"/>
          <w:shd w:val="clear" w:color="auto" w:fill="FFFFFF"/>
          <w:vertAlign w:val="superscript"/>
        </w:rPr>
        <w:t> </w:t>
      </w:r>
      <w:r>
        <w:rPr>
          <w:rFonts w:ascii="Times New Roman" w:hAnsi="Times New Roman" w:cs="Times New Roman"/>
          <w:noProof/>
          <w:sz w:val="28"/>
          <w:szCs w:val="28"/>
        </w:rPr>
        <w:t>ении</w:t>
      </w:r>
      <w:r>
        <w:rPr>
          <w:rFonts w:ascii="Times New Roman" w:hAnsi="Times New Roman" w:cs="Times New Roman"/>
          <w:sz w:val="28"/>
          <w:szCs w:val="28"/>
        </w:rPr>
        <w:t xml:space="preserve"> дошкольников; при </w:t>
      </w:r>
      <w:r>
        <w:rPr>
          <w:rFonts w:ascii="Times New Roman" w:hAnsi="Times New Roman" w:cs="Times New Roman"/>
          <w:noProof/>
          <w:sz w:val="28"/>
          <w:szCs w:val="28"/>
        </w:rPr>
        <w:t>эт</w:t>
      </w:r>
      <w:r>
        <w:rPr>
          <w:noProof/>
          <w:w w:val="1"/>
          <w:shd w:val="clear" w:color="auto" w:fill="FFFFFF"/>
          <w:vertAlign w:val="superscript"/>
        </w:rPr>
        <w:t> </w:t>
      </w:r>
      <w:r>
        <w:rPr>
          <w:rFonts w:ascii="Times New Roman" w:hAnsi="Times New Roman" w:cs="Times New Roman"/>
          <w:noProof/>
          <w:sz w:val="28"/>
          <w:szCs w:val="28"/>
        </w:rPr>
        <w:t>ом</w:t>
      </w:r>
      <w:r>
        <w:rPr>
          <w:rFonts w:ascii="Times New Roman" w:hAnsi="Times New Roman" w:cs="Times New Roman"/>
          <w:sz w:val="28"/>
          <w:szCs w:val="28"/>
        </w:rPr>
        <w:t xml:space="preserve"> в </w:t>
      </w:r>
      <w:r>
        <w:rPr>
          <w:rFonts w:ascii="Times New Roman" w:hAnsi="Times New Roman" w:cs="Times New Roman"/>
          <w:noProof/>
          <w:sz w:val="28"/>
          <w:szCs w:val="28"/>
        </w:rPr>
        <w:t>раз</w:t>
      </w:r>
      <w:r>
        <w:rPr>
          <w:noProof/>
          <w:w w:val="1"/>
          <w:shd w:val="clear" w:color="auto" w:fill="FFFFFF"/>
          <w:vertAlign w:val="superscript"/>
        </w:rPr>
        <w:t> </w:t>
      </w:r>
      <w:r>
        <w:rPr>
          <w:rFonts w:ascii="Times New Roman" w:hAnsi="Times New Roman" w:cs="Times New Roman"/>
          <w:noProof/>
          <w:sz w:val="28"/>
          <w:szCs w:val="28"/>
        </w:rPr>
        <w:t>ных</w:t>
      </w:r>
      <w:r>
        <w:rPr>
          <w:rFonts w:ascii="Times New Roman" w:hAnsi="Times New Roman" w:cs="Times New Roman"/>
          <w:sz w:val="28"/>
          <w:szCs w:val="28"/>
        </w:rPr>
        <w:t xml:space="preserve"> странах </w:t>
      </w:r>
      <w:r>
        <w:rPr>
          <w:rFonts w:ascii="Times New Roman" w:hAnsi="Times New Roman" w:cs="Times New Roman"/>
          <w:noProof/>
          <w:sz w:val="28"/>
          <w:szCs w:val="28"/>
        </w:rPr>
        <w:t>сформи</w:t>
      </w:r>
      <w:r>
        <w:rPr>
          <w:noProof/>
          <w:w w:val="1"/>
          <w:shd w:val="clear" w:color="auto" w:fill="FFFFFF"/>
          <w:vertAlign w:val="superscript"/>
        </w:rPr>
        <w:t> </w:t>
      </w:r>
      <w:r>
        <w:rPr>
          <w:rFonts w:ascii="Times New Roman" w:hAnsi="Times New Roman" w:cs="Times New Roman"/>
          <w:noProof/>
          <w:sz w:val="28"/>
          <w:szCs w:val="28"/>
        </w:rPr>
        <w:t>рованы</w:t>
      </w:r>
      <w:r>
        <w:rPr>
          <w:rFonts w:ascii="Times New Roman" w:hAnsi="Times New Roman" w:cs="Times New Roman"/>
          <w:sz w:val="28"/>
          <w:szCs w:val="28"/>
        </w:rPr>
        <w:t xml:space="preserve"> собственные </w:t>
      </w:r>
      <w:r>
        <w:rPr>
          <w:rFonts w:ascii="Times New Roman" w:hAnsi="Times New Roman" w:cs="Times New Roman"/>
          <w:noProof/>
          <w:sz w:val="28"/>
          <w:szCs w:val="28"/>
        </w:rPr>
        <w:t>под</w:t>
      </w:r>
      <w:r>
        <w:rPr>
          <w:noProof/>
          <w:w w:val="1"/>
          <w:shd w:val="clear" w:color="auto" w:fill="FFFFFF"/>
          <w:vertAlign w:val="superscript"/>
        </w:rPr>
        <w:t> </w:t>
      </w:r>
      <w:r>
        <w:rPr>
          <w:rFonts w:ascii="Times New Roman" w:hAnsi="Times New Roman" w:cs="Times New Roman"/>
          <w:noProof/>
          <w:sz w:val="28"/>
          <w:szCs w:val="28"/>
        </w:rPr>
        <w:t>ходы</w:t>
      </w:r>
      <w:r>
        <w:rPr>
          <w:rFonts w:ascii="Times New Roman" w:hAnsi="Times New Roman" w:cs="Times New Roman"/>
          <w:sz w:val="28"/>
          <w:szCs w:val="28"/>
        </w:rPr>
        <w:t xml:space="preserve"> к </w:t>
      </w:r>
      <w:r>
        <w:rPr>
          <w:rFonts w:ascii="Times New Roman" w:hAnsi="Times New Roman" w:cs="Times New Roman"/>
          <w:noProof/>
          <w:sz w:val="28"/>
          <w:szCs w:val="28"/>
        </w:rPr>
        <w:t>исполь</w:t>
      </w:r>
      <w:r>
        <w:rPr>
          <w:noProof/>
          <w:w w:val="1"/>
          <w:shd w:val="clear" w:color="auto" w:fill="FFFFFF"/>
          <w:vertAlign w:val="superscript"/>
        </w:rPr>
        <w:t> </w:t>
      </w:r>
      <w:r>
        <w:rPr>
          <w:rFonts w:ascii="Times New Roman" w:hAnsi="Times New Roman" w:cs="Times New Roman"/>
          <w:noProof/>
          <w:sz w:val="28"/>
          <w:szCs w:val="28"/>
        </w:rPr>
        <w:t>зованию</w:t>
      </w:r>
      <w:r>
        <w:rPr>
          <w:rFonts w:ascii="Times New Roman" w:hAnsi="Times New Roman" w:cs="Times New Roman"/>
          <w:sz w:val="28"/>
          <w:szCs w:val="28"/>
        </w:rPr>
        <w:t xml:space="preserve"> игры в </w:t>
      </w:r>
      <w:r>
        <w:rPr>
          <w:rFonts w:ascii="Times New Roman" w:hAnsi="Times New Roman" w:cs="Times New Roman"/>
          <w:noProof/>
          <w:sz w:val="28"/>
          <w:szCs w:val="28"/>
        </w:rPr>
        <w:t>педагог</w:t>
      </w:r>
      <w:r>
        <w:rPr>
          <w:noProof/>
          <w:w w:val="1"/>
          <w:shd w:val="clear" w:color="auto" w:fill="FFFFFF"/>
          <w:vertAlign w:val="superscript"/>
        </w:rPr>
        <w:t> </w:t>
      </w:r>
      <w:r>
        <w:rPr>
          <w:rFonts w:ascii="Times New Roman" w:hAnsi="Times New Roman" w:cs="Times New Roman"/>
          <w:noProof/>
          <w:sz w:val="28"/>
          <w:szCs w:val="28"/>
        </w:rPr>
        <w:t>ической</w:t>
      </w:r>
      <w:r>
        <w:rPr>
          <w:rFonts w:ascii="Times New Roman" w:hAnsi="Times New Roman" w:cs="Times New Roman"/>
          <w:sz w:val="28"/>
          <w:szCs w:val="28"/>
        </w:rPr>
        <w:t xml:space="preserve"> практике. </w:t>
      </w:r>
      <w:r>
        <w:rPr>
          <w:rFonts w:ascii="Times New Roman" w:hAnsi="Times New Roman" w:cs="Times New Roman"/>
          <w:noProof/>
          <w:sz w:val="28"/>
          <w:szCs w:val="28"/>
        </w:rPr>
        <w:t>Та</w:t>
      </w:r>
      <w:r>
        <w:rPr>
          <w:noProof/>
          <w:w w:val="1"/>
          <w:shd w:val="clear" w:color="auto" w:fill="FFFFFF"/>
          <w:vertAlign w:val="superscript"/>
        </w:rPr>
        <w:t> </w:t>
      </w:r>
      <w:r>
        <w:rPr>
          <w:rFonts w:ascii="Times New Roman" w:hAnsi="Times New Roman" w:cs="Times New Roman"/>
          <w:noProof/>
          <w:sz w:val="28"/>
          <w:szCs w:val="28"/>
        </w:rPr>
        <w:t>к,</w:t>
      </w:r>
      <w:r>
        <w:rPr>
          <w:rFonts w:ascii="Times New Roman" w:hAnsi="Times New Roman" w:cs="Times New Roman"/>
          <w:sz w:val="28"/>
          <w:szCs w:val="28"/>
        </w:rPr>
        <w:t xml:space="preserve"> в </w:t>
      </w:r>
      <w:r>
        <w:rPr>
          <w:rFonts w:ascii="Times New Roman" w:hAnsi="Times New Roman" w:cs="Times New Roman"/>
          <w:noProof/>
          <w:sz w:val="28"/>
          <w:szCs w:val="28"/>
        </w:rPr>
        <w:t>дошко</w:t>
      </w:r>
      <w:r>
        <w:rPr>
          <w:noProof/>
          <w:w w:val="1"/>
          <w:shd w:val="clear" w:color="auto" w:fill="FFFFFF"/>
          <w:vertAlign w:val="superscript"/>
        </w:rPr>
        <w:t> </w:t>
      </w:r>
      <w:r>
        <w:rPr>
          <w:rFonts w:ascii="Times New Roman" w:hAnsi="Times New Roman" w:cs="Times New Roman"/>
          <w:noProof/>
          <w:sz w:val="28"/>
          <w:szCs w:val="28"/>
        </w:rPr>
        <w:t>льном</w:t>
      </w:r>
      <w:r>
        <w:rPr>
          <w:rFonts w:ascii="Times New Roman" w:hAnsi="Times New Roman" w:cs="Times New Roman"/>
          <w:sz w:val="28"/>
          <w:szCs w:val="28"/>
        </w:rPr>
        <w:t xml:space="preserve"> образовании </w:t>
      </w:r>
      <w:r>
        <w:rPr>
          <w:rFonts w:ascii="Times New Roman" w:hAnsi="Times New Roman" w:cs="Times New Roman"/>
          <w:noProof/>
          <w:sz w:val="28"/>
          <w:szCs w:val="28"/>
        </w:rPr>
        <w:t>Великоб</w:t>
      </w:r>
      <w:r>
        <w:rPr>
          <w:noProof/>
          <w:w w:val="1"/>
          <w:shd w:val="clear" w:color="auto" w:fill="FFFFFF"/>
          <w:vertAlign w:val="superscript"/>
        </w:rPr>
        <w:t> </w:t>
      </w:r>
      <w:r>
        <w:rPr>
          <w:rFonts w:ascii="Times New Roman" w:hAnsi="Times New Roman" w:cs="Times New Roman"/>
          <w:noProof/>
          <w:sz w:val="28"/>
          <w:szCs w:val="28"/>
        </w:rPr>
        <w:t>ритании</w:t>
      </w:r>
      <w:r>
        <w:rPr>
          <w:rFonts w:ascii="Times New Roman" w:hAnsi="Times New Roman" w:cs="Times New Roman"/>
          <w:sz w:val="28"/>
          <w:szCs w:val="28"/>
        </w:rPr>
        <w:t xml:space="preserve"> накоплен </w:t>
      </w:r>
      <w:r>
        <w:rPr>
          <w:rFonts w:ascii="Times New Roman" w:hAnsi="Times New Roman" w:cs="Times New Roman"/>
          <w:noProof/>
          <w:sz w:val="28"/>
          <w:szCs w:val="28"/>
        </w:rPr>
        <w:t>бог</w:t>
      </w:r>
      <w:r>
        <w:rPr>
          <w:noProof/>
          <w:w w:val="1"/>
          <w:shd w:val="clear" w:color="auto" w:fill="FFFFFF"/>
          <w:vertAlign w:val="superscript"/>
        </w:rPr>
        <w:t> </w:t>
      </w:r>
      <w:r>
        <w:rPr>
          <w:rFonts w:ascii="Times New Roman" w:hAnsi="Times New Roman" w:cs="Times New Roman"/>
          <w:noProof/>
          <w:sz w:val="28"/>
          <w:szCs w:val="28"/>
        </w:rPr>
        <w:t>атый</w:t>
      </w:r>
      <w:r>
        <w:rPr>
          <w:rFonts w:ascii="Times New Roman" w:hAnsi="Times New Roman" w:cs="Times New Roman"/>
          <w:sz w:val="28"/>
          <w:szCs w:val="28"/>
        </w:rPr>
        <w:t xml:space="preserve"> опыт </w:t>
      </w:r>
      <w:r>
        <w:rPr>
          <w:rFonts w:ascii="Times New Roman" w:hAnsi="Times New Roman" w:cs="Times New Roman"/>
          <w:noProof/>
          <w:sz w:val="28"/>
          <w:szCs w:val="28"/>
        </w:rPr>
        <w:t>исполь</w:t>
      </w:r>
      <w:r>
        <w:rPr>
          <w:noProof/>
          <w:w w:val="1"/>
          <w:shd w:val="clear" w:color="auto" w:fill="FFFFFF"/>
          <w:vertAlign w:val="superscript"/>
        </w:rPr>
        <w:t> </w:t>
      </w:r>
      <w:r>
        <w:rPr>
          <w:rFonts w:ascii="Times New Roman" w:hAnsi="Times New Roman" w:cs="Times New Roman"/>
          <w:noProof/>
          <w:sz w:val="28"/>
          <w:szCs w:val="28"/>
        </w:rPr>
        <w:t>зования</w:t>
      </w:r>
      <w:r>
        <w:rPr>
          <w:rFonts w:ascii="Times New Roman" w:hAnsi="Times New Roman" w:cs="Times New Roman"/>
          <w:sz w:val="28"/>
          <w:szCs w:val="28"/>
        </w:rPr>
        <w:t xml:space="preserve"> сюжетно-ролевых игр </w:t>
      </w:r>
      <w:r>
        <w:rPr>
          <w:rFonts w:ascii="Times New Roman" w:hAnsi="Times New Roman" w:cs="Times New Roman"/>
          <w:noProof/>
          <w:sz w:val="28"/>
          <w:szCs w:val="28"/>
        </w:rPr>
        <w:t>де</w:t>
      </w:r>
      <w:r>
        <w:rPr>
          <w:noProof/>
          <w:w w:val="1"/>
          <w:shd w:val="clear" w:color="auto" w:fill="FFFFFF"/>
          <w:vertAlign w:val="superscript"/>
        </w:rPr>
        <w:t> </w:t>
      </w:r>
      <w:r>
        <w:rPr>
          <w:rFonts w:ascii="Times New Roman" w:hAnsi="Times New Roman" w:cs="Times New Roman"/>
          <w:noProof/>
          <w:sz w:val="28"/>
          <w:szCs w:val="28"/>
        </w:rPr>
        <w:t>тей</w:t>
      </w:r>
      <w:r>
        <w:rPr>
          <w:rFonts w:ascii="Times New Roman" w:hAnsi="Times New Roman" w:cs="Times New Roman"/>
          <w:sz w:val="28"/>
          <w:szCs w:val="28"/>
        </w:rPr>
        <w:t xml:space="preserve"> в </w:t>
      </w:r>
      <w:r>
        <w:rPr>
          <w:rFonts w:ascii="Times New Roman" w:hAnsi="Times New Roman" w:cs="Times New Roman"/>
          <w:noProof/>
          <w:sz w:val="28"/>
          <w:szCs w:val="28"/>
        </w:rPr>
        <w:t>дидакт</w:t>
      </w:r>
      <w:r>
        <w:rPr>
          <w:noProof/>
          <w:w w:val="1"/>
          <w:shd w:val="clear" w:color="auto" w:fill="FFFFFF"/>
          <w:vertAlign w:val="superscript"/>
        </w:rPr>
        <w:t> </w:t>
      </w:r>
      <w:r>
        <w:rPr>
          <w:rFonts w:ascii="Times New Roman" w:hAnsi="Times New Roman" w:cs="Times New Roman"/>
          <w:noProof/>
          <w:sz w:val="28"/>
          <w:szCs w:val="28"/>
        </w:rPr>
        <w:t>ических</w:t>
      </w:r>
      <w:r>
        <w:rPr>
          <w:rFonts w:ascii="Times New Roman" w:hAnsi="Times New Roman" w:cs="Times New Roman"/>
          <w:sz w:val="28"/>
          <w:szCs w:val="28"/>
        </w:rPr>
        <w:t xml:space="preserve"> целях. </w:t>
      </w:r>
      <w:r>
        <w:rPr>
          <w:rFonts w:ascii="Times New Roman" w:hAnsi="Times New Roman" w:cs="Times New Roman"/>
          <w:noProof/>
          <w:sz w:val="28"/>
          <w:szCs w:val="28"/>
        </w:rPr>
        <w:t>Эт</w:t>
      </w:r>
      <w:r>
        <w:rPr>
          <w:noProof/>
          <w:w w:val="1"/>
          <w:shd w:val="clear" w:color="auto" w:fill="FFFFFF"/>
          <w:vertAlign w:val="superscript"/>
        </w:rPr>
        <w:t> </w:t>
      </w:r>
      <w:r>
        <w:rPr>
          <w:rFonts w:ascii="Times New Roman" w:hAnsi="Times New Roman" w:cs="Times New Roman"/>
          <w:noProof/>
          <w:sz w:val="28"/>
          <w:szCs w:val="28"/>
        </w:rPr>
        <w:t>от</w:t>
      </w:r>
      <w:r>
        <w:rPr>
          <w:rFonts w:ascii="Times New Roman" w:hAnsi="Times New Roman" w:cs="Times New Roman"/>
          <w:sz w:val="28"/>
          <w:szCs w:val="28"/>
        </w:rPr>
        <w:t xml:space="preserve">опыт </w:t>
      </w:r>
      <w:r>
        <w:rPr>
          <w:rFonts w:ascii="Times New Roman" w:hAnsi="Times New Roman" w:cs="Times New Roman"/>
          <w:noProof/>
          <w:sz w:val="28"/>
          <w:szCs w:val="28"/>
        </w:rPr>
        <w:t>предст</w:t>
      </w:r>
      <w:r>
        <w:rPr>
          <w:noProof/>
          <w:w w:val="1"/>
          <w:shd w:val="clear" w:color="auto" w:fill="FFFFFF"/>
          <w:vertAlign w:val="superscript"/>
        </w:rPr>
        <w:t> </w:t>
      </w:r>
      <w:r>
        <w:rPr>
          <w:rFonts w:ascii="Times New Roman" w:hAnsi="Times New Roman" w:cs="Times New Roman"/>
          <w:noProof/>
          <w:sz w:val="28"/>
          <w:szCs w:val="28"/>
        </w:rPr>
        <w:t>авляет</w:t>
      </w:r>
      <w:r>
        <w:rPr>
          <w:rFonts w:ascii="Times New Roman" w:hAnsi="Times New Roman" w:cs="Times New Roman"/>
          <w:sz w:val="28"/>
          <w:szCs w:val="28"/>
        </w:rPr>
        <w:t xml:space="preserve"> несомненный </w:t>
      </w:r>
      <w:r>
        <w:rPr>
          <w:rFonts w:ascii="Times New Roman" w:hAnsi="Times New Roman" w:cs="Times New Roman"/>
          <w:noProof/>
          <w:sz w:val="28"/>
          <w:szCs w:val="28"/>
        </w:rPr>
        <w:t>инт</w:t>
      </w:r>
      <w:r>
        <w:rPr>
          <w:noProof/>
          <w:w w:val="1"/>
          <w:shd w:val="clear" w:color="auto" w:fill="FFFFFF"/>
          <w:vertAlign w:val="superscript"/>
        </w:rPr>
        <w:t> </w:t>
      </w:r>
      <w:r>
        <w:rPr>
          <w:rFonts w:ascii="Times New Roman" w:hAnsi="Times New Roman" w:cs="Times New Roman"/>
          <w:noProof/>
          <w:sz w:val="28"/>
          <w:szCs w:val="28"/>
        </w:rPr>
        <w:t>ерес</w:t>
      </w:r>
      <w:r>
        <w:rPr>
          <w:rFonts w:ascii="Times New Roman" w:hAnsi="Times New Roman" w:cs="Times New Roman"/>
          <w:sz w:val="28"/>
          <w:szCs w:val="28"/>
        </w:rPr>
        <w:t xml:space="preserve"> для </w:t>
      </w:r>
      <w:r>
        <w:rPr>
          <w:rFonts w:ascii="Times New Roman" w:hAnsi="Times New Roman" w:cs="Times New Roman"/>
          <w:noProof/>
          <w:sz w:val="28"/>
          <w:szCs w:val="28"/>
        </w:rPr>
        <w:t>изуч</w:t>
      </w:r>
      <w:r>
        <w:rPr>
          <w:noProof/>
          <w:w w:val="1"/>
          <w:shd w:val="clear" w:color="auto" w:fill="FFFFFF"/>
          <w:vertAlign w:val="superscript"/>
        </w:rPr>
        <w:t> </w:t>
      </w:r>
      <w:r>
        <w:rPr>
          <w:rFonts w:ascii="Times New Roman" w:hAnsi="Times New Roman" w:cs="Times New Roman"/>
          <w:noProof/>
          <w:sz w:val="28"/>
          <w:szCs w:val="28"/>
        </w:rPr>
        <w:t>ения.</w:t>
      </w:r>
    </w:p>
    <w:p w:rsidR="0016596D" w:rsidRDefault="0016596D" w:rsidP="0016596D">
      <w:pPr>
        <w:spacing w:line="240" w:lineRule="auto"/>
        <w:rPr>
          <w:rFonts w:ascii="Times New Roman" w:hAnsi="Times New Roman" w:cs="Times New Roman"/>
          <w:sz w:val="28"/>
          <w:szCs w:val="28"/>
        </w:rPr>
      </w:pPr>
      <w:r>
        <w:rPr>
          <w:rFonts w:ascii="Times New Roman" w:hAnsi="Times New Roman" w:cs="Times New Roman"/>
          <w:sz w:val="28"/>
          <w:szCs w:val="28"/>
        </w:rPr>
        <w:t>Формирование межличностных отношений дошкольников реализуется посредством сюжетно-ролевой игры. На основании чего мной разработан комплекс систематических занятий для детей старшего дошкольного возраста по развитию межличностных отношений с учетом внедрения ФГОС.</w:t>
      </w:r>
    </w:p>
    <w:p w:rsidR="0016596D" w:rsidRDefault="0016596D" w:rsidP="0016596D">
      <w:pPr>
        <w:spacing w:line="240" w:lineRule="auto"/>
        <w:rPr>
          <w:rFonts w:ascii="Times New Roman" w:hAnsi="Times New Roman" w:cs="Times New Roman"/>
          <w:sz w:val="28"/>
          <w:szCs w:val="28"/>
        </w:rPr>
      </w:pPr>
      <w:r>
        <w:rPr>
          <w:rFonts w:ascii="Times New Roman" w:hAnsi="Times New Roman" w:cs="Times New Roman"/>
          <w:sz w:val="28"/>
          <w:szCs w:val="28"/>
        </w:rPr>
        <w:t xml:space="preserve">Новшеством является: </w:t>
      </w:r>
    </w:p>
    <w:p w:rsidR="0016596D" w:rsidRDefault="0016596D" w:rsidP="0016596D">
      <w:pPr>
        <w:spacing w:line="240" w:lineRule="auto"/>
        <w:rPr>
          <w:rFonts w:ascii="Times New Roman" w:hAnsi="Times New Roman" w:cs="Times New Roman"/>
          <w:sz w:val="28"/>
          <w:szCs w:val="28"/>
        </w:rPr>
      </w:pPr>
      <w:r>
        <w:rPr>
          <w:rFonts w:ascii="Times New Roman" w:hAnsi="Times New Roman" w:cs="Times New Roman"/>
          <w:sz w:val="28"/>
          <w:szCs w:val="28"/>
        </w:rPr>
        <w:t>разработка авторских сюжетно-ролевых игр;</w:t>
      </w:r>
    </w:p>
    <w:p w:rsidR="0016596D" w:rsidRDefault="0016596D" w:rsidP="0016596D">
      <w:pPr>
        <w:spacing w:line="240" w:lineRule="auto"/>
        <w:rPr>
          <w:rFonts w:ascii="Times New Roman" w:hAnsi="Times New Roman" w:cs="Times New Roman"/>
          <w:sz w:val="28"/>
          <w:szCs w:val="28"/>
        </w:rPr>
      </w:pPr>
      <w:r>
        <w:rPr>
          <w:rFonts w:ascii="Times New Roman" w:hAnsi="Times New Roman" w:cs="Times New Roman"/>
          <w:sz w:val="28"/>
          <w:szCs w:val="28"/>
        </w:rPr>
        <w:t xml:space="preserve">привлечение родителей, </w:t>
      </w:r>
    </w:p>
    <w:p w:rsidR="0016596D" w:rsidRDefault="0016596D" w:rsidP="0016596D">
      <w:pPr>
        <w:spacing w:line="240" w:lineRule="auto"/>
        <w:rPr>
          <w:rFonts w:ascii="Times New Roman" w:hAnsi="Times New Roman" w:cs="Times New Roman"/>
          <w:sz w:val="28"/>
          <w:szCs w:val="28"/>
        </w:rPr>
      </w:pPr>
      <w:r>
        <w:rPr>
          <w:rFonts w:ascii="Times New Roman" w:hAnsi="Times New Roman" w:cs="Times New Roman"/>
          <w:sz w:val="28"/>
          <w:szCs w:val="28"/>
        </w:rPr>
        <w:t>обработка полученных результатов для более глубокого изучения межличностных отношений дошкольников;</w:t>
      </w:r>
    </w:p>
    <w:p w:rsidR="0016596D" w:rsidRDefault="0016596D" w:rsidP="0016596D">
      <w:pPr>
        <w:spacing w:line="240" w:lineRule="auto"/>
        <w:rPr>
          <w:rFonts w:ascii="Times New Roman" w:hAnsi="Times New Roman" w:cs="Times New Roman"/>
          <w:sz w:val="28"/>
          <w:szCs w:val="28"/>
        </w:rPr>
      </w:pPr>
      <w:r>
        <w:rPr>
          <w:rFonts w:ascii="Times New Roman" w:hAnsi="Times New Roman" w:cs="Times New Roman"/>
          <w:sz w:val="28"/>
          <w:szCs w:val="28"/>
        </w:rPr>
        <w:t>внедрение методов с учетом индивидуальности детей.</w:t>
      </w:r>
    </w:p>
    <w:p w:rsidR="009E0A4D" w:rsidRDefault="009E0A4D" w:rsidP="0016596D">
      <w:pPr>
        <w:spacing w:line="240" w:lineRule="auto"/>
        <w:rPr>
          <w:rFonts w:ascii="Times New Roman" w:hAnsi="Times New Roman" w:cs="Times New Roman"/>
          <w:sz w:val="28"/>
          <w:szCs w:val="28"/>
        </w:rPr>
      </w:pPr>
      <w:r>
        <w:rPr>
          <w:rFonts w:ascii="Times New Roman" w:hAnsi="Times New Roman" w:cs="Times New Roman"/>
          <w:sz w:val="28"/>
          <w:szCs w:val="28"/>
        </w:rPr>
        <w:t>Моя роль, как педагога, состоит в том, чтобы в игре продолжать обучение:</w:t>
      </w:r>
    </w:p>
    <w:p w:rsidR="009E0A4D" w:rsidRDefault="009E0A4D" w:rsidP="009E0A4D">
      <w:pPr>
        <w:pStyle w:val="a4"/>
        <w:numPr>
          <w:ilvl w:val="0"/>
          <w:numId w:val="16"/>
        </w:numPr>
        <w:spacing w:line="240" w:lineRule="auto"/>
        <w:rPr>
          <w:rFonts w:ascii="Times New Roman" w:hAnsi="Times New Roman" w:cs="Times New Roman"/>
          <w:sz w:val="28"/>
          <w:szCs w:val="28"/>
        </w:rPr>
      </w:pPr>
      <w:r>
        <w:rPr>
          <w:rFonts w:ascii="Times New Roman" w:hAnsi="Times New Roman" w:cs="Times New Roman"/>
          <w:sz w:val="28"/>
          <w:szCs w:val="28"/>
        </w:rPr>
        <w:t>Развивать лексический запас и коммуникативные навыки ребенка;</w:t>
      </w:r>
    </w:p>
    <w:p w:rsidR="009E0A4D" w:rsidRPr="009E0A4D" w:rsidRDefault="009E0A4D" w:rsidP="009E0A4D">
      <w:pPr>
        <w:pStyle w:val="a4"/>
        <w:numPr>
          <w:ilvl w:val="0"/>
          <w:numId w:val="16"/>
        </w:numPr>
        <w:spacing w:line="240" w:lineRule="auto"/>
        <w:rPr>
          <w:rFonts w:ascii="Times New Roman" w:hAnsi="Times New Roman" w:cs="Times New Roman"/>
          <w:sz w:val="28"/>
          <w:szCs w:val="28"/>
        </w:rPr>
      </w:pPr>
      <w:r>
        <w:rPr>
          <w:rFonts w:ascii="Times New Roman" w:hAnsi="Times New Roman" w:cs="Times New Roman"/>
          <w:sz w:val="28"/>
          <w:szCs w:val="28"/>
        </w:rPr>
        <w:t>Анализировать и оценивать игровую деятельность, а также способствовать ее дальнейшему развитию;</w:t>
      </w:r>
    </w:p>
    <w:p w:rsidR="0016596D" w:rsidRDefault="009E0A4D" w:rsidP="00F9451E">
      <w:pPr>
        <w:spacing w:line="240" w:lineRule="auto"/>
        <w:rPr>
          <w:rFonts w:ascii="Times New Roman" w:hAnsi="Times New Roman" w:cs="Times New Roman"/>
          <w:sz w:val="28"/>
          <w:szCs w:val="28"/>
        </w:rPr>
      </w:pPr>
      <w:r>
        <w:rPr>
          <w:rFonts w:ascii="Times New Roman" w:hAnsi="Times New Roman" w:cs="Times New Roman"/>
          <w:sz w:val="28"/>
          <w:szCs w:val="28"/>
        </w:rPr>
        <w:t xml:space="preserve">В последние годы я стала выделять такой существенный компонент в руководстве играми, как раскрытие детям ценности и важности их игровой деятельности. Для этого регулярно анализирую игры с группой, хвалю интересные находки, выдумку и фантазию, комментирую поведение детей, обобщаю сюжеты игр. </w:t>
      </w:r>
    </w:p>
    <w:p w:rsidR="00F9451E" w:rsidRPr="00961B49" w:rsidRDefault="00F9451E" w:rsidP="00F9451E">
      <w:pPr>
        <w:spacing w:line="240" w:lineRule="auto"/>
        <w:rPr>
          <w:rFonts w:ascii="Times New Roman" w:hAnsi="Times New Roman" w:cs="Times New Roman"/>
          <w:sz w:val="28"/>
          <w:szCs w:val="28"/>
        </w:rPr>
      </w:pPr>
      <w:r w:rsidRPr="00D83EDD">
        <w:rPr>
          <w:rFonts w:ascii="Times New Roman" w:hAnsi="Times New Roman" w:cs="Times New Roman"/>
          <w:sz w:val="28"/>
          <w:szCs w:val="28"/>
        </w:rPr>
        <w:t xml:space="preserve">Отношения </w:t>
      </w:r>
      <w:r>
        <w:rPr>
          <w:rFonts w:ascii="Times New Roman" w:hAnsi="Times New Roman" w:cs="Times New Roman"/>
          <w:sz w:val="28"/>
          <w:szCs w:val="28"/>
        </w:rPr>
        <w:t xml:space="preserve">со </w:t>
      </w:r>
      <w:r>
        <w:rPr>
          <w:rFonts w:ascii="Times New Roman" w:hAnsi="Times New Roman" w:cs="Times New Roman"/>
          <w:noProof/>
          <w:sz w:val="28"/>
          <w:szCs w:val="28"/>
        </w:rPr>
        <w:t>сверст</w:t>
      </w:r>
      <w:r>
        <w:rPr>
          <w:noProof/>
          <w:w w:val="1"/>
          <w:shd w:val="clear" w:color="auto" w:fill="FFFFFF"/>
          <w:vertAlign w:val="superscript"/>
        </w:rPr>
        <w:t> </w:t>
      </w:r>
      <w:r>
        <w:rPr>
          <w:rFonts w:ascii="Times New Roman" w:hAnsi="Times New Roman" w:cs="Times New Roman"/>
          <w:noProof/>
          <w:sz w:val="28"/>
          <w:szCs w:val="28"/>
        </w:rPr>
        <w:t>никами</w:t>
      </w:r>
      <w:r>
        <w:rPr>
          <w:rFonts w:ascii="Times New Roman" w:hAnsi="Times New Roman" w:cs="Times New Roman"/>
          <w:sz w:val="28"/>
          <w:szCs w:val="28"/>
        </w:rPr>
        <w:t xml:space="preserve"> в </w:t>
      </w:r>
      <w:r>
        <w:rPr>
          <w:rFonts w:ascii="Times New Roman" w:hAnsi="Times New Roman" w:cs="Times New Roman"/>
          <w:noProof/>
          <w:sz w:val="28"/>
          <w:szCs w:val="28"/>
        </w:rPr>
        <w:t>иг</w:t>
      </w:r>
      <w:r>
        <w:rPr>
          <w:noProof/>
          <w:w w:val="1"/>
          <w:shd w:val="clear" w:color="auto" w:fill="FFFFFF"/>
          <w:vertAlign w:val="superscript"/>
        </w:rPr>
        <w:t> </w:t>
      </w:r>
      <w:r>
        <w:rPr>
          <w:rFonts w:ascii="Times New Roman" w:hAnsi="Times New Roman" w:cs="Times New Roman"/>
          <w:noProof/>
          <w:sz w:val="28"/>
          <w:szCs w:val="28"/>
        </w:rPr>
        <w:t>ре</w:t>
      </w:r>
      <w:r>
        <w:rPr>
          <w:rFonts w:ascii="Times New Roman" w:hAnsi="Times New Roman" w:cs="Times New Roman"/>
          <w:sz w:val="28"/>
          <w:szCs w:val="28"/>
        </w:rPr>
        <w:t xml:space="preserve"> оказывают </w:t>
      </w:r>
      <w:r>
        <w:rPr>
          <w:rFonts w:ascii="Times New Roman" w:hAnsi="Times New Roman" w:cs="Times New Roman"/>
          <w:noProof/>
          <w:sz w:val="28"/>
          <w:szCs w:val="28"/>
        </w:rPr>
        <w:t>значит</w:t>
      </w:r>
      <w:r>
        <w:rPr>
          <w:noProof/>
          <w:w w:val="1"/>
          <w:shd w:val="clear" w:color="auto" w:fill="FFFFFF"/>
          <w:vertAlign w:val="superscript"/>
        </w:rPr>
        <w:t> </w:t>
      </w:r>
      <w:r>
        <w:rPr>
          <w:rFonts w:ascii="Times New Roman" w:hAnsi="Times New Roman" w:cs="Times New Roman"/>
          <w:noProof/>
          <w:sz w:val="28"/>
          <w:szCs w:val="28"/>
        </w:rPr>
        <w:t>ельное</w:t>
      </w:r>
      <w:r>
        <w:rPr>
          <w:rFonts w:ascii="Times New Roman" w:hAnsi="Times New Roman" w:cs="Times New Roman"/>
          <w:sz w:val="28"/>
          <w:szCs w:val="28"/>
        </w:rPr>
        <w:t xml:space="preserve"> влияние на </w:t>
      </w:r>
      <w:r>
        <w:rPr>
          <w:rFonts w:ascii="Times New Roman" w:hAnsi="Times New Roman" w:cs="Times New Roman"/>
          <w:noProof/>
          <w:sz w:val="28"/>
          <w:szCs w:val="28"/>
        </w:rPr>
        <w:t>стано</w:t>
      </w:r>
      <w:r>
        <w:rPr>
          <w:noProof/>
          <w:w w:val="1"/>
          <w:shd w:val="clear" w:color="auto" w:fill="FFFFFF"/>
          <w:vertAlign w:val="superscript"/>
        </w:rPr>
        <w:t> </w:t>
      </w:r>
      <w:r>
        <w:rPr>
          <w:rFonts w:ascii="Times New Roman" w:hAnsi="Times New Roman" w:cs="Times New Roman"/>
          <w:noProof/>
          <w:sz w:val="28"/>
          <w:szCs w:val="28"/>
        </w:rPr>
        <w:t>вление</w:t>
      </w:r>
      <w:r>
        <w:rPr>
          <w:rFonts w:ascii="Times New Roman" w:hAnsi="Times New Roman" w:cs="Times New Roman"/>
          <w:sz w:val="28"/>
          <w:szCs w:val="28"/>
        </w:rPr>
        <w:t xml:space="preserve"> личности </w:t>
      </w:r>
      <w:r>
        <w:rPr>
          <w:rFonts w:ascii="Times New Roman" w:hAnsi="Times New Roman" w:cs="Times New Roman"/>
          <w:noProof/>
          <w:sz w:val="28"/>
          <w:szCs w:val="28"/>
        </w:rPr>
        <w:t>ребё</w:t>
      </w:r>
      <w:r>
        <w:rPr>
          <w:noProof/>
          <w:w w:val="1"/>
          <w:shd w:val="clear" w:color="auto" w:fill="FFFFFF"/>
          <w:vertAlign w:val="superscript"/>
        </w:rPr>
        <w:t> </w:t>
      </w:r>
      <w:r>
        <w:rPr>
          <w:rFonts w:ascii="Times New Roman" w:hAnsi="Times New Roman" w:cs="Times New Roman"/>
          <w:noProof/>
          <w:sz w:val="28"/>
          <w:szCs w:val="28"/>
        </w:rPr>
        <w:t>нка,</w:t>
      </w:r>
      <w:r>
        <w:rPr>
          <w:rFonts w:ascii="Times New Roman" w:hAnsi="Times New Roman" w:cs="Times New Roman"/>
          <w:sz w:val="28"/>
          <w:szCs w:val="28"/>
        </w:rPr>
        <w:t xml:space="preserve"> способствуют </w:t>
      </w:r>
      <w:r>
        <w:rPr>
          <w:rFonts w:ascii="Times New Roman" w:hAnsi="Times New Roman" w:cs="Times New Roman"/>
          <w:noProof/>
          <w:sz w:val="28"/>
          <w:szCs w:val="28"/>
        </w:rPr>
        <w:t>разв</w:t>
      </w:r>
      <w:r>
        <w:rPr>
          <w:noProof/>
          <w:w w:val="1"/>
          <w:shd w:val="clear" w:color="auto" w:fill="FFFFFF"/>
          <w:vertAlign w:val="superscript"/>
        </w:rPr>
        <w:t> </w:t>
      </w:r>
      <w:r>
        <w:rPr>
          <w:rFonts w:ascii="Times New Roman" w:hAnsi="Times New Roman" w:cs="Times New Roman"/>
          <w:noProof/>
          <w:sz w:val="28"/>
          <w:szCs w:val="28"/>
        </w:rPr>
        <w:t>итию</w:t>
      </w:r>
      <w:r>
        <w:rPr>
          <w:rFonts w:ascii="Times New Roman" w:hAnsi="Times New Roman" w:cs="Times New Roman"/>
          <w:sz w:val="28"/>
          <w:szCs w:val="28"/>
        </w:rPr>
        <w:t xml:space="preserve"> таких </w:t>
      </w:r>
      <w:r>
        <w:rPr>
          <w:rFonts w:ascii="Times New Roman" w:hAnsi="Times New Roman" w:cs="Times New Roman"/>
          <w:noProof/>
          <w:sz w:val="28"/>
          <w:szCs w:val="28"/>
        </w:rPr>
        <w:t>каче</w:t>
      </w:r>
      <w:r>
        <w:rPr>
          <w:noProof/>
          <w:w w:val="1"/>
          <w:shd w:val="clear" w:color="auto" w:fill="FFFFFF"/>
          <w:vertAlign w:val="superscript"/>
        </w:rPr>
        <w:t> </w:t>
      </w:r>
      <w:r>
        <w:rPr>
          <w:rFonts w:ascii="Times New Roman" w:hAnsi="Times New Roman" w:cs="Times New Roman"/>
          <w:noProof/>
          <w:sz w:val="28"/>
          <w:szCs w:val="28"/>
        </w:rPr>
        <w:t>ств,</w:t>
      </w:r>
      <w:r>
        <w:rPr>
          <w:rFonts w:ascii="Times New Roman" w:hAnsi="Times New Roman" w:cs="Times New Roman"/>
          <w:sz w:val="28"/>
          <w:szCs w:val="28"/>
        </w:rPr>
        <w:t xml:space="preserve"> как </w:t>
      </w:r>
      <w:r>
        <w:rPr>
          <w:rFonts w:ascii="Times New Roman" w:hAnsi="Times New Roman" w:cs="Times New Roman"/>
          <w:noProof/>
          <w:sz w:val="28"/>
          <w:szCs w:val="28"/>
        </w:rPr>
        <w:t>взаимо</w:t>
      </w:r>
      <w:r>
        <w:rPr>
          <w:noProof/>
          <w:w w:val="1"/>
          <w:shd w:val="clear" w:color="auto" w:fill="FFFFFF"/>
          <w:vertAlign w:val="superscript"/>
        </w:rPr>
        <w:t> </w:t>
      </w:r>
      <w:r>
        <w:rPr>
          <w:rFonts w:ascii="Times New Roman" w:hAnsi="Times New Roman" w:cs="Times New Roman"/>
          <w:noProof/>
          <w:sz w:val="28"/>
          <w:szCs w:val="28"/>
        </w:rPr>
        <w:t>помощь,</w:t>
      </w:r>
      <w:r>
        <w:rPr>
          <w:rFonts w:ascii="Times New Roman" w:hAnsi="Times New Roman" w:cs="Times New Roman"/>
          <w:sz w:val="28"/>
          <w:szCs w:val="28"/>
        </w:rPr>
        <w:t xml:space="preserve"> отзывчивость, </w:t>
      </w:r>
      <w:r>
        <w:rPr>
          <w:rFonts w:ascii="Times New Roman" w:hAnsi="Times New Roman" w:cs="Times New Roman"/>
          <w:noProof/>
          <w:sz w:val="28"/>
          <w:szCs w:val="28"/>
        </w:rPr>
        <w:t>толера</w:t>
      </w:r>
      <w:r>
        <w:rPr>
          <w:noProof/>
          <w:w w:val="1"/>
          <w:shd w:val="clear" w:color="auto" w:fill="FFFFFF"/>
          <w:vertAlign w:val="superscript"/>
        </w:rPr>
        <w:t> </w:t>
      </w:r>
      <w:r>
        <w:rPr>
          <w:rFonts w:ascii="Times New Roman" w:hAnsi="Times New Roman" w:cs="Times New Roman"/>
          <w:noProof/>
          <w:sz w:val="28"/>
          <w:szCs w:val="28"/>
        </w:rPr>
        <w:t>нтность</w:t>
      </w:r>
      <w:r>
        <w:rPr>
          <w:rFonts w:ascii="Times New Roman" w:hAnsi="Times New Roman" w:cs="Times New Roman"/>
          <w:sz w:val="28"/>
          <w:szCs w:val="28"/>
        </w:rPr>
        <w:t xml:space="preserve"> и </w:t>
      </w:r>
      <w:r>
        <w:rPr>
          <w:rFonts w:ascii="Times New Roman" w:hAnsi="Times New Roman" w:cs="Times New Roman"/>
          <w:noProof/>
          <w:sz w:val="28"/>
          <w:szCs w:val="28"/>
        </w:rPr>
        <w:t>т.</w:t>
      </w:r>
      <w:r>
        <w:rPr>
          <w:noProof/>
          <w:w w:val="1"/>
          <w:shd w:val="clear" w:color="auto" w:fill="FFFFFF"/>
          <w:vertAlign w:val="superscript"/>
        </w:rPr>
        <w:t> </w:t>
      </w:r>
      <w:r>
        <w:rPr>
          <w:rFonts w:ascii="Times New Roman" w:hAnsi="Times New Roman" w:cs="Times New Roman"/>
          <w:noProof/>
          <w:sz w:val="28"/>
          <w:szCs w:val="28"/>
        </w:rPr>
        <w:t>д.</w:t>
      </w:r>
    </w:p>
    <w:p w:rsidR="00F9451E" w:rsidRPr="00D83EDD" w:rsidRDefault="00F9451E" w:rsidP="00F9451E">
      <w:pPr>
        <w:spacing w:after="0" w:line="240" w:lineRule="auto"/>
        <w:rPr>
          <w:rFonts w:ascii="Times New Roman" w:hAnsi="Times New Roman" w:cs="Times New Roman"/>
          <w:sz w:val="28"/>
          <w:szCs w:val="28"/>
        </w:rPr>
      </w:pPr>
      <w:r w:rsidRPr="00D83EDD">
        <w:rPr>
          <w:rFonts w:ascii="Times New Roman" w:hAnsi="Times New Roman" w:cs="Times New Roman"/>
          <w:sz w:val="28"/>
          <w:szCs w:val="28"/>
        </w:rPr>
        <w:t xml:space="preserve">Игра, </w:t>
      </w:r>
      <w:r>
        <w:rPr>
          <w:rFonts w:ascii="Times New Roman" w:hAnsi="Times New Roman" w:cs="Times New Roman"/>
          <w:noProof/>
          <w:sz w:val="28"/>
          <w:szCs w:val="28"/>
        </w:rPr>
        <w:t>явл</w:t>
      </w:r>
      <w:r>
        <w:rPr>
          <w:noProof/>
          <w:w w:val="1"/>
          <w:shd w:val="clear" w:color="auto" w:fill="FFFFFF"/>
          <w:vertAlign w:val="superscript"/>
        </w:rPr>
        <w:t> </w:t>
      </w:r>
      <w:r>
        <w:rPr>
          <w:rFonts w:ascii="Times New Roman" w:hAnsi="Times New Roman" w:cs="Times New Roman"/>
          <w:noProof/>
          <w:sz w:val="28"/>
          <w:szCs w:val="28"/>
        </w:rPr>
        <w:t>яясь</w:t>
      </w:r>
      <w:r>
        <w:rPr>
          <w:rFonts w:ascii="Times New Roman" w:hAnsi="Times New Roman" w:cs="Times New Roman"/>
          <w:sz w:val="28"/>
          <w:szCs w:val="28"/>
        </w:rPr>
        <w:t xml:space="preserve"> ведущим </w:t>
      </w:r>
      <w:r>
        <w:rPr>
          <w:rFonts w:ascii="Times New Roman" w:hAnsi="Times New Roman" w:cs="Times New Roman"/>
          <w:noProof/>
          <w:sz w:val="28"/>
          <w:szCs w:val="28"/>
        </w:rPr>
        <w:t>ви</w:t>
      </w:r>
      <w:r>
        <w:rPr>
          <w:noProof/>
          <w:w w:val="1"/>
          <w:shd w:val="clear" w:color="auto" w:fill="FFFFFF"/>
          <w:vertAlign w:val="superscript"/>
        </w:rPr>
        <w:t> </w:t>
      </w:r>
      <w:r>
        <w:rPr>
          <w:rFonts w:ascii="Times New Roman" w:hAnsi="Times New Roman" w:cs="Times New Roman"/>
          <w:noProof/>
          <w:sz w:val="28"/>
          <w:szCs w:val="28"/>
        </w:rPr>
        <w:t>дом</w:t>
      </w:r>
      <w:r>
        <w:rPr>
          <w:rFonts w:ascii="Times New Roman" w:hAnsi="Times New Roman" w:cs="Times New Roman"/>
          <w:sz w:val="28"/>
          <w:szCs w:val="28"/>
        </w:rPr>
        <w:t xml:space="preserve"> деятельности </w:t>
      </w:r>
      <w:r>
        <w:rPr>
          <w:rFonts w:ascii="Times New Roman" w:hAnsi="Times New Roman" w:cs="Times New Roman"/>
          <w:noProof/>
          <w:sz w:val="28"/>
          <w:szCs w:val="28"/>
        </w:rPr>
        <w:t>дошкол</w:t>
      </w:r>
      <w:r>
        <w:rPr>
          <w:noProof/>
          <w:w w:val="1"/>
          <w:shd w:val="clear" w:color="auto" w:fill="FFFFFF"/>
          <w:vertAlign w:val="superscript"/>
        </w:rPr>
        <w:t> </w:t>
      </w:r>
      <w:r>
        <w:rPr>
          <w:rFonts w:ascii="Times New Roman" w:hAnsi="Times New Roman" w:cs="Times New Roman"/>
          <w:noProof/>
          <w:sz w:val="28"/>
          <w:szCs w:val="28"/>
        </w:rPr>
        <w:t>ьника,</w:t>
      </w:r>
      <w:r>
        <w:rPr>
          <w:rFonts w:ascii="Times New Roman" w:hAnsi="Times New Roman" w:cs="Times New Roman"/>
          <w:sz w:val="28"/>
          <w:szCs w:val="28"/>
        </w:rPr>
        <w:t xml:space="preserve"> а </w:t>
      </w:r>
      <w:r>
        <w:rPr>
          <w:rFonts w:ascii="Times New Roman" w:hAnsi="Times New Roman" w:cs="Times New Roman"/>
          <w:noProof/>
          <w:sz w:val="28"/>
          <w:szCs w:val="28"/>
        </w:rPr>
        <w:t>следова</w:t>
      </w:r>
      <w:r>
        <w:rPr>
          <w:noProof/>
          <w:w w:val="1"/>
          <w:shd w:val="clear" w:color="auto" w:fill="FFFFFF"/>
          <w:vertAlign w:val="superscript"/>
        </w:rPr>
        <w:t> </w:t>
      </w:r>
      <w:r>
        <w:rPr>
          <w:rFonts w:ascii="Times New Roman" w:hAnsi="Times New Roman" w:cs="Times New Roman"/>
          <w:noProof/>
          <w:sz w:val="28"/>
          <w:szCs w:val="28"/>
        </w:rPr>
        <w:t>тельно,</w:t>
      </w:r>
      <w:r>
        <w:rPr>
          <w:rFonts w:ascii="Times New Roman" w:hAnsi="Times New Roman" w:cs="Times New Roman"/>
          <w:sz w:val="28"/>
          <w:szCs w:val="28"/>
        </w:rPr>
        <w:t xml:space="preserve"> и </w:t>
      </w:r>
      <w:r>
        <w:rPr>
          <w:rFonts w:ascii="Times New Roman" w:hAnsi="Times New Roman" w:cs="Times New Roman"/>
          <w:noProof/>
          <w:sz w:val="28"/>
          <w:szCs w:val="28"/>
        </w:rPr>
        <w:t>наиб</w:t>
      </w:r>
      <w:r>
        <w:rPr>
          <w:noProof/>
          <w:w w:val="1"/>
          <w:shd w:val="clear" w:color="auto" w:fill="FFFFFF"/>
          <w:vertAlign w:val="superscript"/>
        </w:rPr>
        <w:t> </w:t>
      </w:r>
      <w:r>
        <w:rPr>
          <w:rFonts w:ascii="Times New Roman" w:hAnsi="Times New Roman" w:cs="Times New Roman"/>
          <w:noProof/>
          <w:sz w:val="28"/>
          <w:szCs w:val="28"/>
        </w:rPr>
        <w:t>олее</w:t>
      </w:r>
      <w:r>
        <w:rPr>
          <w:rFonts w:ascii="Times New Roman" w:hAnsi="Times New Roman" w:cs="Times New Roman"/>
          <w:sz w:val="28"/>
          <w:szCs w:val="28"/>
        </w:rPr>
        <w:t xml:space="preserve"> эффективным </w:t>
      </w:r>
      <w:r>
        <w:rPr>
          <w:rFonts w:ascii="Times New Roman" w:hAnsi="Times New Roman" w:cs="Times New Roman"/>
          <w:noProof/>
          <w:sz w:val="28"/>
          <w:szCs w:val="28"/>
        </w:rPr>
        <w:t>сред</w:t>
      </w:r>
      <w:r>
        <w:rPr>
          <w:noProof/>
          <w:w w:val="1"/>
          <w:shd w:val="clear" w:color="auto" w:fill="FFFFFF"/>
          <w:vertAlign w:val="superscript"/>
        </w:rPr>
        <w:t> </w:t>
      </w:r>
      <w:r>
        <w:rPr>
          <w:rFonts w:ascii="Times New Roman" w:hAnsi="Times New Roman" w:cs="Times New Roman"/>
          <w:noProof/>
          <w:sz w:val="28"/>
          <w:szCs w:val="28"/>
        </w:rPr>
        <w:t>ством</w:t>
      </w:r>
      <w:r>
        <w:rPr>
          <w:rFonts w:ascii="Times New Roman" w:hAnsi="Times New Roman" w:cs="Times New Roman"/>
          <w:sz w:val="28"/>
          <w:szCs w:val="28"/>
        </w:rPr>
        <w:t xml:space="preserve"> воспитательно-образовательной </w:t>
      </w:r>
      <w:r>
        <w:rPr>
          <w:rFonts w:ascii="Times New Roman" w:hAnsi="Times New Roman" w:cs="Times New Roman"/>
          <w:noProof/>
          <w:sz w:val="28"/>
          <w:szCs w:val="28"/>
        </w:rPr>
        <w:t>раб</w:t>
      </w:r>
      <w:r>
        <w:rPr>
          <w:noProof/>
          <w:w w:val="1"/>
          <w:shd w:val="clear" w:color="auto" w:fill="FFFFFF"/>
          <w:vertAlign w:val="superscript"/>
        </w:rPr>
        <w:t> </w:t>
      </w:r>
      <w:r>
        <w:rPr>
          <w:rFonts w:ascii="Times New Roman" w:hAnsi="Times New Roman" w:cs="Times New Roman"/>
          <w:noProof/>
          <w:sz w:val="28"/>
          <w:szCs w:val="28"/>
        </w:rPr>
        <w:t>оты,</w:t>
      </w:r>
      <w:r>
        <w:rPr>
          <w:rFonts w:ascii="Times New Roman" w:hAnsi="Times New Roman" w:cs="Times New Roman"/>
          <w:sz w:val="28"/>
          <w:szCs w:val="28"/>
        </w:rPr>
        <w:t xml:space="preserve"> позволяет </w:t>
      </w:r>
      <w:r>
        <w:rPr>
          <w:rFonts w:ascii="Times New Roman" w:hAnsi="Times New Roman" w:cs="Times New Roman"/>
          <w:noProof/>
          <w:sz w:val="28"/>
          <w:szCs w:val="28"/>
        </w:rPr>
        <w:t>сформи</w:t>
      </w:r>
      <w:r>
        <w:rPr>
          <w:noProof/>
          <w:w w:val="1"/>
          <w:shd w:val="clear" w:color="auto" w:fill="FFFFFF"/>
          <w:vertAlign w:val="superscript"/>
        </w:rPr>
        <w:t> </w:t>
      </w:r>
      <w:r>
        <w:rPr>
          <w:rFonts w:ascii="Times New Roman" w:hAnsi="Times New Roman" w:cs="Times New Roman"/>
          <w:noProof/>
          <w:sz w:val="28"/>
          <w:szCs w:val="28"/>
        </w:rPr>
        <w:t>ровать</w:t>
      </w:r>
      <w:r>
        <w:rPr>
          <w:rFonts w:ascii="Times New Roman" w:hAnsi="Times New Roman" w:cs="Times New Roman"/>
          <w:sz w:val="28"/>
          <w:szCs w:val="28"/>
        </w:rPr>
        <w:t xml:space="preserve"> положительные </w:t>
      </w:r>
      <w:r>
        <w:rPr>
          <w:rFonts w:ascii="Times New Roman" w:hAnsi="Times New Roman" w:cs="Times New Roman"/>
          <w:noProof/>
          <w:sz w:val="28"/>
          <w:szCs w:val="28"/>
        </w:rPr>
        <w:t>межлич</w:t>
      </w:r>
      <w:r>
        <w:rPr>
          <w:noProof/>
          <w:w w:val="1"/>
          <w:shd w:val="clear" w:color="auto" w:fill="FFFFFF"/>
          <w:vertAlign w:val="superscript"/>
        </w:rPr>
        <w:t> </w:t>
      </w:r>
      <w:r>
        <w:rPr>
          <w:rFonts w:ascii="Times New Roman" w:hAnsi="Times New Roman" w:cs="Times New Roman"/>
          <w:noProof/>
          <w:sz w:val="28"/>
          <w:szCs w:val="28"/>
        </w:rPr>
        <w:t>ностные</w:t>
      </w:r>
      <w:r>
        <w:rPr>
          <w:rFonts w:ascii="Times New Roman" w:hAnsi="Times New Roman" w:cs="Times New Roman"/>
          <w:sz w:val="28"/>
          <w:szCs w:val="28"/>
        </w:rPr>
        <w:t xml:space="preserve"> отношения в </w:t>
      </w:r>
      <w:r>
        <w:rPr>
          <w:rFonts w:ascii="Times New Roman" w:hAnsi="Times New Roman" w:cs="Times New Roman"/>
          <w:noProof/>
          <w:sz w:val="28"/>
          <w:szCs w:val="28"/>
        </w:rPr>
        <w:t>дет</w:t>
      </w:r>
      <w:r>
        <w:rPr>
          <w:noProof/>
          <w:w w:val="1"/>
          <w:shd w:val="clear" w:color="auto" w:fill="FFFFFF"/>
          <w:vertAlign w:val="superscript"/>
        </w:rPr>
        <w:t> </w:t>
      </w:r>
      <w:r>
        <w:rPr>
          <w:rFonts w:ascii="Times New Roman" w:hAnsi="Times New Roman" w:cs="Times New Roman"/>
          <w:noProof/>
          <w:sz w:val="28"/>
          <w:szCs w:val="28"/>
        </w:rPr>
        <w:t>ском</w:t>
      </w:r>
      <w:r>
        <w:rPr>
          <w:rFonts w:ascii="Times New Roman" w:hAnsi="Times New Roman" w:cs="Times New Roman"/>
          <w:sz w:val="28"/>
          <w:szCs w:val="28"/>
        </w:rPr>
        <w:t xml:space="preserve"> коллективе. </w:t>
      </w:r>
    </w:p>
    <w:p w:rsidR="00F9451E" w:rsidRPr="00961B49" w:rsidRDefault="00F9451E" w:rsidP="00F9451E">
      <w:pPr>
        <w:widowControl w:val="0"/>
        <w:autoSpaceDE w:val="0"/>
        <w:autoSpaceDN w:val="0"/>
        <w:adjustRightInd w:val="0"/>
        <w:spacing w:after="0" w:line="240" w:lineRule="auto"/>
        <w:ind w:firstLine="709"/>
        <w:rPr>
          <w:rFonts w:ascii="Times New Roman" w:hAnsi="Times New Roman" w:cs="Times New Roman"/>
          <w:sz w:val="28"/>
          <w:szCs w:val="28"/>
        </w:rPr>
      </w:pPr>
      <w:r w:rsidRPr="00961B49">
        <w:rPr>
          <w:rFonts w:ascii="Times New Roman" w:hAnsi="Times New Roman" w:cs="Times New Roman"/>
          <w:sz w:val="28"/>
          <w:szCs w:val="28"/>
        </w:rPr>
        <w:t xml:space="preserve">Однако </w:t>
      </w:r>
      <w:r>
        <w:rPr>
          <w:rFonts w:ascii="Times New Roman" w:hAnsi="Times New Roman" w:cs="Times New Roman"/>
          <w:noProof/>
          <w:sz w:val="28"/>
          <w:szCs w:val="28"/>
        </w:rPr>
        <w:t>напра</w:t>
      </w:r>
      <w:r>
        <w:rPr>
          <w:noProof/>
          <w:w w:val="1"/>
          <w:shd w:val="clear" w:color="auto" w:fill="FFFFFF"/>
          <w:vertAlign w:val="superscript"/>
        </w:rPr>
        <w:t> </w:t>
      </w:r>
      <w:r>
        <w:rPr>
          <w:rFonts w:ascii="Times New Roman" w:hAnsi="Times New Roman" w:cs="Times New Roman"/>
          <w:noProof/>
          <w:sz w:val="28"/>
          <w:szCs w:val="28"/>
        </w:rPr>
        <w:t>вления</w:t>
      </w:r>
      <w:r>
        <w:rPr>
          <w:rFonts w:ascii="Times New Roman" w:hAnsi="Times New Roman" w:cs="Times New Roman"/>
          <w:sz w:val="28"/>
          <w:szCs w:val="28"/>
        </w:rPr>
        <w:t xml:space="preserve"> развития </w:t>
      </w:r>
      <w:r>
        <w:rPr>
          <w:rFonts w:ascii="Times New Roman" w:hAnsi="Times New Roman" w:cs="Times New Roman"/>
          <w:noProof/>
          <w:sz w:val="28"/>
          <w:szCs w:val="28"/>
        </w:rPr>
        <w:t>межлич</w:t>
      </w:r>
      <w:r>
        <w:rPr>
          <w:noProof/>
          <w:w w:val="1"/>
          <w:shd w:val="clear" w:color="auto" w:fill="FFFFFF"/>
          <w:vertAlign w:val="superscript"/>
        </w:rPr>
        <w:t> </w:t>
      </w:r>
      <w:r>
        <w:rPr>
          <w:rFonts w:ascii="Times New Roman" w:hAnsi="Times New Roman" w:cs="Times New Roman"/>
          <w:noProof/>
          <w:sz w:val="28"/>
          <w:szCs w:val="28"/>
        </w:rPr>
        <w:t>ностных</w:t>
      </w:r>
      <w:r>
        <w:rPr>
          <w:rFonts w:ascii="Times New Roman" w:hAnsi="Times New Roman" w:cs="Times New Roman"/>
          <w:sz w:val="28"/>
          <w:szCs w:val="28"/>
        </w:rPr>
        <w:t xml:space="preserve"> отношений и </w:t>
      </w:r>
      <w:r>
        <w:rPr>
          <w:rFonts w:ascii="Times New Roman" w:hAnsi="Times New Roman" w:cs="Times New Roman"/>
          <w:noProof/>
          <w:sz w:val="28"/>
          <w:szCs w:val="28"/>
        </w:rPr>
        <w:t>взаимод</w:t>
      </w:r>
      <w:r>
        <w:rPr>
          <w:noProof/>
          <w:w w:val="1"/>
          <w:shd w:val="clear" w:color="auto" w:fill="FFFFFF"/>
          <w:vertAlign w:val="superscript"/>
        </w:rPr>
        <w:t> </w:t>
      </w:r>
      <w:r>
        <w:rPr>
          <w:rFonts w:ascii="Times New Roman" w:hAnsi="Times New Roman" w:cs="Times New Roman"/>
          <w:noProof/>
          <w:sz w:val="28"/>
          <w:szCs w:val="28"/>
        </w:rPr>
        <w:t>ействия</w:t>
      </w:r>
      <w:r>
        <w:rPr>
          <w:rFonts w:ascii="Times New Roman" w:hAnsi="Times New Roman" w:cs="Times New Roman"/>
          <w:sz w:val="28"/>
          <w:szCs w:val="28"/>
        </w:rPr>
        <w:t xml:space="preserve"> детей все еще </w:t>
      </w:r>
      <w:r>
        <w:rPr>
          <w:rFonts w:ascii="Times New Roman" w:hAnsi="Times New Roman" w:cs="Times New Roman"/>
          <w:noProof/>
          <w:sz w:val="28"/>
          <w:szCs w:val="28"/>
        </w:rPr>
        <w:t>отно</w:t>
      </w:r>
      <w:r>
        <w:rPr>
          <w:noProof/>
          <w:w w:val="1"/>
          <w:shd w:val="clear" w:color="auto" w:fill="FFFFFF"/>
          <w:vertAlign w:val="superscript"/>
        </w:rPr>
        <w:t> </w:t>
      </w:r>
      <w:r>
        <w:rPr>
          <w:rFonts w:ascii="Times New Roman" w:hAnsi="Times New Roman" w:cs="Times New Roman"/>
          <w:noProof/>
          <w:sz w:val="28"/>
          <w:szCs w:val="28"/>
        </w:rPr>
        <w:t>сятся</w:t>
      </w:r>
      <w:r>
        <w:rPr>
          <w:rFonts w:ascii="Times New Roman" w:hAnsi="Times New Roman" w:cs="Times New Roman"/>
          <w:sz w:val="28"/>
          <w:szCs w:val="28"/>
        </w:rPr>
        <w:t xml:space="preserve"> к </w:t>
      </w:r>
      <w:r>
        <w:rPr>
          <w:rFonts w:ascii="Times New Roman" w:hAnsi="Times New Roman" w:cs="Times New Roman"/>
          <w:noProof/>
          <w:sz w:val="28"/>
          <w:szCs w:val="28"/>
        </w:rPr>
        <w:t>ма</w:t>
      </w:r>
      <w:r>
        <w:rPr>
          <w:noProof/>
          <w:w w:val="1"/>
          <w:shd w:val="clear" w:color="auto" w:fill="FFFFFF"/>
          <w:vertAlign w:val="superscript"/>
        </w:rPr>
        <w:t> </w:t>
      </w:r>
      <w:r>
        <w:rPr>
          <w:rFonts w:ascii="Times New Roman" w:hAnsi="Times New Roman" w:cs="Times New Roman"/>
          <w:noProof/>
          <w:sz w:val="28"/>
          <w:szCs w:val="28"/>
        </w:rPr>
        <w:t>ло</w:t>
      </w:r>
      <w:r>
        <w:rPr>
          <w:rFonts w:ascii="Times New Roman" w:hAnsi="Times New Roman" w:cs="Times New Roman"/>
          <w:sz w:val="28"/>
          <w:szCs w:val="28"/>
        </w:rPr>
        <w:t xml:space="preserve"> разработанной </w:t>
      </w:r>
      <w:r>
        <w:rPr>
          <w:rFonts w:ascii="Times New Roman" w:hAnsi="Times New Roman" w:cs="Times New Roman"/>
          <w:noProof/>
          <w:sz w:val="28"/>
          <w:szCs w:val="28"/>
        </w:rPr>
        <w:t>обл</w:t>
      </w:r>
      <w:r>
        <w:rPr>
          <w:noProof/>
          <w:w w:val="1"/>
          <w:shd w:val="clear" w:color="auto" w:fill="FFFFFF"/>
          <w:vertAlign w:val="superscript"/>
        </w:rPr>
        <w:t> </w:t>
      </w:r>
      <w:r>
        <w:rPr>
          <w:rFonts w:ascii="Times New Roman" w:hAnsi="Times New Roman" w:cs="Times New Roman"/>
          <w:noProof/>
          <w:sz w:val="28"/>
          <w:szCs w:val="28"/>
        </w:rPr>
        <w:t>асти</w:t>
      </w:r>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дошкольного </w:t>
      </w:r>
      <w:r>
        <w:rPr>
          <w:rFonts w:ascii="Times New Roman" w:hAnsi="Times New Roman" w:cs="Times New Roman"/>
          <w:noProof/>
          <w:sz w:val="28"/>
          <w:szCs w:val="28"/>
        </w:rPr>
        <w:t>образо</w:t>
      </w:r>
      <w:r>
        <w:rPr>
          <w:noProof/>
          <w:w w:val="1"/>
          <w:shd w:val="clear" w:color="auto" w:fill="FFFFFF"/>
          <w:vertAlign w:val="superscript"/>
        </w:rPr>
        <w:t> </w:t>
      </w:r>
      <w:r>
        <w:rPr>
          <w:rFonts w:ascii="Times New Roman" w:hAnsi="Times New Roman" w:cs="Times New Roman"/>
          <w:noProof/>
          <w:sz w:val="28"/>
          <w:szCs w:val="28"/>
        </w:rPr>
        <w:t>вания.</w:t>
      </w:r>
      <w:r>
        <w:rPr>
          <w:rFonts w:ascii="Times New Roman" w:hAnsi="Times New Roman" w:cs="Times New Roman"/>
          <w:sz w:val="28"/>
          <w:szCs w:val="28"/>
        </w:rPr>
        <w:t xml:space="preserve"> В том </w:t>
      </w:r>
      <w:r>
        <w:rPr>
          <w:rFonts w:ascii="Times New Roman" w:hAnsi="Times New Roman" w:cs="Times New Roman"/>
          <w:noProof/>
          <w:sz w:val="28"/>
          <w:szCs w:val="28"/>
        </w:rPr>
        <w:t>чи</w:t>
      </w:r>
      <w:r>
        <w:rPr>
          <w:noProof/>
          <w:w w:val="1"/>
          <w:shd w:val="clear" w:color="auto" w:fill="FFFFFF"/>
          <w:vertAlign w:val="superscript"/>
        </w:rPr>
        <w:t> </w:t>
      </w:r>
      <w:r>
        <w:rPr>
          <w:rFonts w:ascii="Times New Roman" w:hAnsi="Times New Roman" w:cs="Times New Roman"/>
          <w:noProof/>
          <w:sz w:val="28"/>
          <w:szCs w:val="28"/>
        </w:rPr>
        <w:t>сле</w:t>
      </w:r>
      <w:r>
        <w:rPr>
          <w:rFonts w:ascii="Times New Roman" w:hAnsi="Times New Roman" w:cs="Times New Roman"/>
          <w:sz w:val="28"/>
          <w:szCs w:val="28"/>
        </w:rPr>
        <w:t xml:space="preserve"> в </w:t>
      </w:r>
      <w:r>
        <w:rPr>
          <w:rFonts w:ascii="Times New Roman" w:hAnsi="Times New Roman" w:cs="Times New Roman"/>
          <w:noProof/>
          <w:sz w:val="28"/>
          <w:szCs w:val="28"/>
        </w:rPr>
        <w:t>наст</w:t>
      </w:r>
      <w:r>
        <w:rPr>
          <w:noProof/>
          <w:w w:val="1"/>
          <w:shd w:val="clear" w:color="auto" w:fill="FFFFFF"/>
          <w:vertAlign w:val="superscript"/>
        </w:rPr>
        <w:t> </w:t>
      </w:r>
      <w:r>
        <w:rPr>
          <w:rFonts w:ascii="Times New Roman" w:hAnsi="Times New Roman" w:cs="Times New Roman"/>
          <w:noProof/>
          <w:sz w:val="28"/>
          <w:szCs w:val="28"/>
        </w:rPr>
        <w:t>оящее</w:t>
      </w:r>
      <w:r>
        <w:rPr>
          <w:rFonts w:ascii="Times New Roman" w:hAnsi="Times New Roman" w:cs="Times New Roman"/>
          <w:sz w:val="28"/>
          <w:szCs w:val="28"/>
        </w:rPr>
        <w:t xml:space="preserve"> время </w:t>
      </w:r>
      <w:r>
        <w:rPr>
          <w:rFonts w:ascii="Times New Roman" w:hAnsi="Times New Roman" w:cs="Times New Roman"/>
          <w:noProof/>
          <w:sz w:val="28"/>
          <w:szCs w:val="28"/>
        </w:rPr>
        <w:t>нем</w:t>
      </w:r>
      <w:r>
        <w:rPr>
          <w:noProof/>
          <w:w w:val="1"/>
          <w:shd w:val="clear" w:color="auto" w:fill="FFFFFF"/>
          <w:vertAlign w:val="superscript"/>
        </w:rPr>
        <w:t> </w:t>
      </w:r>
      <w:r>
        <w:rPr>
          <w:rFonts w:ascii="Times New Roman" w:hAnsi="Times New Roman" w:cs="Times New Roman"/>
          <w:noProof/>
          <w:sz w:val="28"/>
          <w:szCs w:val="28"/>
        </w:rPr>
        <w:t>ного</w:t>
      </w:r>
      <w:r>
        <w:rPr>
          <w:rFonts w:ascii="Times New Roman" w:hAnsi="Times New Roman" w:cs="Times New Roman"/>
          <w:sz w:val="28"/>
          <w:szCs w:val="28"/>
        </w:rPr>
        <w:t xml:space="preserve"> современных </w:t>
      </w:r>
      <w:r>
        <w:rPr>
          <w:rFonts w:ascii="Times New Roman" w:hAnsi="Times New Roman" w:cs="Times New Roman"/>
          <w:noProof/>
          <w:sz w:val="28"/>
          <w:szCs w:val="28"/>
        </w:rPr>
        <w:t>публи</w:t>
      </w:r>
      <w:r>
        <w:rPr>
          <w:noProof/>
          <w:w w:val="1"/>
          <w:shd w:val="clear" w:color="auto" w:fill="FFFFFF"/>
          <w:vertAlign w:val="superscript"/>
        </w:rPr>
        <w:t> </w:t>
      </w:r>
      <w:r>
        <w:rPr>
          <w:rFonts w:ascii="Times New Roman" w:hAnsi="Times New Roman" w:cs="Times New Roman"/>
          <w:noProof/>
          <w:sz w:val="28"/>
          <w:szCs w:val="28"/>
        </w:rPr>
        <w:t>каций</w:t>
      </w:r>
      <w:r>
        <w:rPr>
          <w:rFonts w:ascii="Times New Roman" w:hAnsi="Times New Roman" w:cs="Times New Roman"/>
          <w:sz w:val="28"/>
          <w:szCs w:val="28"/>
        </w:rPr>
        <w:t xml:space="preserve"> по </w:t>
      </w:r>
      <w:r>
        <w:rPr>
          <w:rFonts w:ascii="Times New Roman" w:hAnsi="Times New Roman" w:cs="Times New Roman"/>
          <w:noProof/>
          <w:sz w:val="28"/>
          <w:szCs w:val="28"/>
        </w:rPr>
        <w:t>исслед</w:t>
      </w:r>
      <w:r>
        <w:rPr>
          <w:noProof/>
          <w:w w:val="1"/>
          <w:shd w:val="clear" w:color="auto" w:fill="FFFFFF"/>
          <w:vertAlign w:val="superscript"/>
        </w:rPr>
        <w:t> </w:t>
      </w:r>
      <w:r>
        <w:rPr>
          <w:rFonts w:ascii="Times New Roman" w:hAnsi="Times New Roman" w:cs="Times New Roman"/>
          <w:noProof/>
          <w:sz w:val="28"/>
          <w:szCs w:val="28"/>
        </w:rPr>
        <w:t>ованию</w:t>
      </w:r>
      <w:r>
        <w:rPr>
          <w:rFonts w:ascii="Times New Roman" w:hAnsi="Times New Roman" w:cs="Times New Roman"/>
          <w:sz w:val="28"/>
          <w:szCs w:val="28"/>
        </w:rPr>
        <w:t xml:space="preserve"> роли </w:t>
      </w:r>
      <w:r>
        <w:rPr>
          <w:rFonts w:ascii="Times New Roman" w:hAnsi="Times New Roman" w:cs="Times New Roman"/>
          <w:noProof/>
          <w:sz w:val="28"/>
          <w:szCs w:val="28"/>
        </w:rPr>
        <w:t>игр</w:t>
      </w:r>
      <w:r>
        <w:rPr>
          <w:noProof/>
          <w:w w:val="1"/>
          <w:shd w:val="clear" w:color="auto" w:fill="FFFFFF"/>
          <w:vertAlign w:val="superscript"/>
        </w:rPr>
        <w:t> </w:t>
      </w:r>
      <w:r>
        <w:rPr>
          <w:rFonts w:ascii="Times New Roman" w:hAnsi="Times New Roman" w:cs="Times New Roman"/>
          <w:noProof/>
          <w:sz w:val="28"/>
          <w:szCs w:val="28"/>
        </w:rPr>
        <w:t>овой</w:t>
      </w:r>
      <w:r>
        <w:rPr>
          <w:rFonts w:ascii="Times New Roman" w:hAnsi="Times New Roman" w:cs="Times New Roman"/>
          <w:sz w:val="28"/>
          <w:szCs w:val="28"/>
        </w:rPr>
        <w:t xml:space="preserve"> деятельности на </w:t>
      </w:r>
      <w:r>
        <w:rPr>
          <w:rFonts w:ascii="Times New Roman" w:hAnsi="Times New Roman" w:cs="Times New Roman"/>
          <w:noProof/>
          <w:sz w:val="28"/>
          <w:szCs w:val="28"/>
        </w:rPr>
        <w:t>пове</w:t>
      </w:r>
      <w:r>
        <w:rPr>
          <w:noProof/>
          <w:w w:val="1"/>
          <w:shd w:val="clear" w:color="auto" w:fill="FFFFFF"/>
          <w:vertAlign w:val="superscript"/>
        </w:rPr>
        <w:t> </w:t>
      </w:r>
      <w:r>
        <w:rPr>
          <w:rFonts w:ascii="Times New Roman" w:hAnsi="Times New Roman" w:cs="Times New Roman"/>
          <w:noProof/>
          <w:sz w:val="28"/>
          <w:szCs w:val="28"/>
        </w:rPr>
        <w:t>дение</w:t>
      </w:r>
      <w:r>
        <w:rPr>
          <w:rFonts w:ascii="Times New Roman" w:hAnsi="Times New Roman" w:cs="Times New Roman"/>
          <w:sz w:val="28"/>
          <w:szCs w:val="28"/>
        </w:rPr>
        <w:t xml:space="preserve"> ребенка и его </w:t>
      </w:r>
      <w:r>
        <w:rPr>
          <w:rFonts w:ascii="Times New Roman" w:hAnsi="Times New Roman" w:cs="Times New Roman"/>
          <w:noProof/>
          <w:sz w:val="28"/>
          <w:szCs w:val="28"/>
        </w:rPr>
        <w:t>взаимоо</w:t>
      </w:r>
      <w:r>
        <w:rPr>
          <w:noProof/>
          <w:w w:val="1"/>
          <w:shd w:val="clear" w:color="auto" w:fill="FFFFFF"/>
          <w:vertAlign w:val="superscript"/>
        </w:rPr>
        <w:t> </w:t>
      </w:r>
      <w:r>
        <w:rPr>
          <w:rFonts w:ascii="Times New Roman" w:hAnsi="Times New Roman" w:cs="Times New Roman"/>
          <w:noProof/>
          <w:sz w:val="28"/>
          <w:szCs w:val="28"/>
        </w:rPr>
        <w:t>тношения</w:t>
      </w:r>
      <w:r>
        <w:rPr>
          <w:rFonts w:ascii="Times New Roman" w:hAnsi="Times New Roman" w:cs="Times New Roman"/>
          <w:sz w:val="28"/>
          <w:szCs w:val="28"/>
        </w:rPr>
        <w:t xml:space="preserve"> с </w:t>
      </w:r>
      <w:r>
        <w:rPr>
          <w:rFonts w:ascii="Times New Roman" w:hAnsi="Times New Roman" w:cs="Times New Roman"/>
          <w:noProof/>
          <w:sz w:val="28"/>
          <w:szCs w:val="28"/>
        </w:rPr>
        <w:t>дру</w:t>
      </w:r>
      <w:r>
        <w:rPr>
          <w:noProof/>
          <w:w w:val="1"/>
          <w:shd w:val="clear" w:color="auto" w:fill="FFFFFF"/>
          <w:vertAlign w:val="superscript"/>
        </w:rPr>
        <w:t> </w:t>
      </w:r>
      <w:r>
        <w:rPr>
          <w:rFonts w:ascii="Times New Roman" w:hAnsi="Times New Roman" w:cs="Times New Roman"/>
          <w:noProof/>
          <w:sz w:val="28"/>
          <w:szCs w:val="28"/>
        </w:rPr>
        <w:t>гими</w:t>
      </w:r>
      <w:r>
        <w:rPr>
          <w:rFonts w:ascii="Times New Roman" w:hAnsi="Times New Roman" w:cs="Times New Roman"/>
          <w:sz w:val="28"/>
          <w:szCs w:val="28"/>
        </w:rPr>
        <w:t xml:space="preserve"> детьми в </w:t>
      </w:r>
      <w:r>
        <w:rPr>
          <w:rFonts w:ascii="Times New Roman" w:hAnsi="Times New Roman" w:cs="Times New Roman"/>
          <w:noProof/>
          <w:sz w:val="28"/>
          <w:szCs w:val="28"/>
        </w:rPr>
        <w:t>дошко</w:t>
      </w:r>
      <w:r>
        <w:rPr>
          <w:noProof/>
          <w:w w:val="1"/>
          <w:shd w:val="clear" w:color="auto" w:fill="FFFFFF"/>
          <w:vertAlign w:val="superscript"/>
        </w:rPr>
        <w:t> </w:t>
      </w:r>
      <w:r>
        <w:rPr>
          <w:rFonts w:ascii="Times New Roman" w:hAnsi="Times New Roman" w:cs="Times New Roman"/>
          <w:noProof/>
          <w:sz w:val="28"/>
          <w:szCs w:val="28"/>
        </w:rPr>
        <w:t>льном</w:t>
      </w:r>
      <w:r>
        <w:rPr>
          <w:rFonts w:ascii="Times New Roman" w:hAnsi="Times New Roman" w:cs="Times New Roman"/>
          <w:sz w:val="28"/>
          <w:szCs w:val="28"/>
        </w:rPr>
        <w:t xml:space="preserve"> возрасте. Это </w:t>
      </w:r>
      <w:r>
        <w:rPr>
          <w:rFonts w:ascii="Times New Roman" w:hAnsi="Times New Roman" w:cs="Times New Roman"/>
          <w:noProof/>
          <w:sz w:val="28"/>
          <w:szCs w:val="28"/>
        </w:rPr>
        <w:t>опред</w:t>
      </w:r>
      <w:r>
        <w:rPr>
          <w:noProof/>
          <w:w w:val="1"/>
          <w:shd w:val="clear" w:color="auto" w:fill="FFFFFF"/>
          <w:vertAlign w:val="superscript"/>
        </w:rPr>
        <w:t> </w:t>
      </w:r>
      <w:r>
        <w:rPr>
          <w:rFonts w:ascii="Times New Roman" w:hAnsi="Times New Roman" w:cs="Times New Roman"/>
          <w:noProof/>
          <w:sz w:val="28"/>
          <w:szCs w:val="28"/>
        </w:rPr>
        <w:t>еляет</w:t>
      </w:r>
      <w:r>
        <w:rPr>
          <w:rFonts w:ascii="Times New Roman" w:hAnsi="Times New Roman" w:cs="Times New Roman"/>
          <w:sz w:val="28"/>
          <w:szCs w:val="28"/>
        </w:rPr>
        <w:t xml:space="preserve"> актуальность и </w:t>
      </w:r>
      <w:r>
        <w:rPr>
          <w:rFonts w:ascii="Times New Roman" w:hAnsi="Times New Roman" w:cs="Times New Roman"/>
          <w:noProof/>
          <w:sz w:val="28"/>
          <w:szCs w:val="28"/>
        </w:rPr>
        <w:t>нов</w:t>
      </w:r>
      <w:r>
        <w:rPr>
          <w:noProof/>
          <w:w w:val="1"/>
          <w:shd w:val="clear" w:color="auto" w:fill="FFFFFF"/>
          <w:vertAlign w:val="superscript"/>
        </w:rPr>
        <w:t> </w:t>
      </w:r>
      <w:r>
        <w:rPr>
          <w:rFonts w:ascii="Times New Roman" w:hAnsi="Times New Roman" w:cs="Times New Roman"/>
          <w:noProof/>
          <w:sz w:val="28"/>
          <w:szCs w:val="28"/>
        </w:rPr>
        <w:t>изну</w:t>
      </w:r>
      <w:r>
        <w:rPr>
          <w:rFonts w:ascii="Times New Roman" w:hAnsi="Times New Roman" w:cs="Times New Roman"/>
          <w:sz w:val="28"/>
          <w:szCs w:val="28"/>
        </w:rPr>
        <w:t xml:space="preserve"> работы. </w:t>
      </w:r>
    </w:p>
    <w:p w:rsidR="009E0A4D" w:rsidRDefault="00F9451E" w:rsidP="009E0A4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w:t>
      </w:r>
      <w:r>
        <w:rPr>
          <w:rFonts w:ascii="Times New Roman CYR" w:hAnsi="Times New Roman CYR" w:cs="Times New Roman CYR"/>
          <w:noProof/>
          <w:sz w:val="28"/>
          <w:szCs w:val="28"/>
        </w:rPr>
        <w:t>наст</w:t>
      </w:r>
      <w:r>
        <w:rPr>
          <w:noProof/>
          <w:w w:val="1"/>
          <w:shd w:val="clear" w:color="auto" w:fill="FFFFFF"/>
          <w:vertAlign w:val="superscript"/>
        </w:rPr>
        <w:t> </w:t>
      </w:r>
      <w:r>
        <w:rPr>
          <w:rFonts w:ascii="Times New Roman CYR" w:hAnsi="Times New Roman CYR" w:cs="Times New Roman CYR"/>
          <w:noProof/>
          <w:sz w:val="28"/>
          <w:szCs w:val="28"/>
        </w:rPr>
        <w:t>оящее</w:t>
      </w:r>
      <w:r>
        <w:rPr>
          <w:rFonts w:ascii="Times New Roman CYR" w:hAnsi="Times New Roman CYR" w:cs="Times New Roman CYR"/>
          <w:sz w:val="28"/>
          <w:szCs w:val="28"/>
        </w:rPr>
        <w:t xml:space="preserve"> время в </w:t>
      </w:r>
      <w:r>
        <w:rPr>
          <w:rFonts w:ascii="Times New Roman CYR" w:hAnsi="Times New Roman CYR" w:cs="Times New Roman CYR"/>
          <w:noProof/>
          <w:sz w:val="28"/>
          <w:szCs w:val="28"/>
        </w:rPr>
        <w:t>педагог</w:t>
      </w:r>
      <w:r>
        <w:rPr>
          <w:noProof/>
          <w:w w:val="1"/>
          <w:shd w:val="clear" w:color="auto" w:fill="FFFFFF"/>
          <w:vertAlign w:val="superscript"/>
        </w:rPr>
        <w:t> </w:t>
      </w:r>
      <w:r>
        <w:rPr>
          <w:rFonts w:ascii="Times New Roman CYR" w:hAnsi="Times New Roman CYR" w:cs="Times New Roman CYR"/>
          <w:noProof/>
          <w:sz w:val="28"/>
          <w:szCs w:val="28"/>
        </w:rPr>
        <w:t>ической</w:t>
      </w:r>
      <w:r>
        <w:rPr>
          <w:rFonts w:ascii="Times New Roman CYR" w:hAnsi="Times New Roman CYR" w:cs="Times New Roman CYR"/>
          <w:sz w:val="28"/>
          <w:szCs w:val="28"/>
        </w:rPr>
        <w:t xml:space="preserve"> литературе </w:t>
      </w:r>
      <w:r>
        <w:rPr>
          <w:rFonts w:ascii="Times New Roman CYR" w:hAnsi="Times New Roman CYR" w:cs="Times New Roman CYR"/>
          <w:noProof/>
          <w:sz w:val="28"/>
          <w:szCs w:val="28"/>
        </w:rPr>
        <w:t>доста</w:t>
      </w:r>
      <w:r>
        <w:rPr>
          <w:noProof/>
          <w:w w:val="1"/>
          <w:shd w:val="clear" w:color="auto" w:fill="FFFFFF"/>
          <w:vertAlign w:val="superscript"/>
        </w:rPr>
        <w:t> </w:t>
      </w:r>
      <w:r>
        <w:rPr>
          <w:rFonts w:ascii="Times New Roman CYR" w:hAnsi="Times New Roman CYR" w:cs="Times New Roman CYR"/>
          <w:noProof/>
          <w:sz w:val="28"/>
          <w:szCs w:val="28"/>
        </w:rPr>
        <w:t>точно</w:t>
      </w:r>
      <w:r>
        <w:rPr>
          <w:rFonts w:ascii="Times New Roman CYR" w:hAnsi="Times New Roman CYR" w:cs="Times New Roman CYR"/>
          <w:sz w:val="28"/>
          <w:szCs w:val="28"/>
        </w:rPr>
        <w:t xml:space="preserve"> разработок о </w:t>
      </w:r>
      <w:r>
        <w:rPr>
          <w:rFonts w:ascii="Times New Roman CYR" w:hAnsi="Times New Roman CYR" w:cs="Times New Roman CYR"/>
          <w:noProof/>
          <w:sz w:val="28"/>
          <w:szCs w:val="28"/>
        </w:rPr>
        <w:t>ро</w:t>
      </w:r>
      <w:r>
        <w:rPr>
          <w:noProof/>
          <w:w w:val="1"/>
          <w:shd w:val="clear" w:color="auto" w:fill="FFFFFF"/>
          <w:vertAlign w:val="superscript"/>
        </w:rPr>
        <w:t> </w:t>
      </w:r>
      <w:r>
        <w:rPr>
          <w:rFonts w:ascii="Times New Roman CYR" w:hAnsi="Times New Roman CYR" w:cs="Times New Roman CYR"/>
          <w:noProof/>
          <w:sz w:val="28"/>
          <w:szCs w:val="28"/>
        </w:rPr>
        <w:t>ли</w:t>
      </w:r>
      <w:r>
        <w:rPr>
          <w:rFonts w:ascii="Times New Roman CYR" w:hAnsi="Times New Roman CYR" w:cs="Times New Roman CYR"/>
          <w:sz w:val="28"/>
          <w:szCs w:val="28"/>
        </w:rPr>
        <w:t xml:space="preserve"> игровой </w:t>
      </w:r>
      <w:r>
        <w:rPr>
          <w:rFonts w:ascii="Times New Roman CYR" w:hAnsi="Times New Roman CYR" w:cs="Times New Roman CYR"/>
          <w:noProof/>
          <w:sz w:val="28"/>
          <w:szCs w:val="28"/>
        </w:rPr>
        <w:t>деятел</w:t>
      </w:r>
      <w:r>
        <w:rPr>
          <w:noProof/>
          <w:w w:val="1"/>
          <w:shd w:val="clear" w:color="auto" w:fill="FFFFFF"/>
          <w:vertAlign w:val="superscript"/>
        </w:rPr>
        <w:t> </w:t>
      </w:r>
      <w:r>
        <w:rPr>
          <w:rFonts w:ascii="Times New Roman CYR" w:hAnsi="Times New Roman CYR" w:cs="Times New Roman CYR"/>
          <w:noProof/>
          <w:sz w:val="28"/>
          <w:szCs w:val="28"/>
        </w:rPr>
        <w:t>ьности</w:t>
      </w:r>
      <w:r>
        <w:rPr>
          <w:rFonts w:ascii="Times New Roman CYR" w:hAnsi="Times New Roman CYR" w:cs="Times New Roman CYR"/>
          <w:sz w:val="28"/>
          <w:szCs w:val="28"/>
        </w:rPr>
        <w:t xml:space="preserve"> в </w:t>
      </w:r>
      <w:r>
        <w:rPr>
          <w:rFonts w:ascii="Times New Roman CYR" w:hAnsi="Times New Roman CYR" w:cs="Times New Roman CYR"/>
          <w:noProof/>
          <w:sz w:val="28"/>
          <w:szCs w:val="28"/>
        </w:rPr>
        <w:t>жи</w:t>
      </w:r>
      <w:r>
        <w:rPr>
          <w:noProof/>
          <w:w w:val="1"/>
          <w:shd w:val="clear" w:color="auto" w:fill="FFFFFF"/>
          <w:vertAlign w:val="superscript"/>
        </w:rPr>
        <w:t> </w:t>
      </w:r>
      <w:r>
        <w:rPr>
          <w:rFonts w:ascii="Times New Roman CYR" w:hAnsi="Times New Roman CYR" w:cs="Times New Roman CYR"/>
          <w:noProof/>
          <w:sz w:val="28"/>
          <w:szCs w:val="28"/>
        </w:rPr>
        <w:t>зни</w:t>
      </w:r>
      <w:r>
        <w:rPr>
          <w:rFonts w:ascii="Times New Roman CYR" w:hAnsi="Times New Roman CYR" w:cs="Times New Roman CYR"/>
          <w:sz w:val="28"/>
          <w:szCs w:val="28"/>
        </w:rPr>
        <w:t xml:space="preserve"> ребенка-дошкольника, </w:t>
      </w:r>
      <w:r>
        <w:rPr>
          <w:rFonts w:ascii="Times New Roman CYR" w:hAnsi="Times New Roman CYR" w:cs="Times New Roman CYR"/>
          <w:noProof/>
          <w:sz w:val="28"/>
          <w:szCs w:val="28"/>
        </w:rPr>
        <w:t>одн</w:t>
      </w:r>
      <w:r>
        <w:rPr>
          <w:noProof/>
          <w:w w:val="1"/>
          <w:shd w:val="clear" w:color="auto" w:fill="FFFFFF"/>
          <w:vertAlign w:val="superscript"/>
        </w:rPr>
        <w:t> </w:t>
      </w:r>
      <w:r>
        <w:rPr>
          <w:rFonts w:ascii="Times New Roman CYR" w:hAnsi="Times New Roman CYR" w:cs="Times New Roman CYR"/>
          <w:noProof/>
          <w:sz w:val="28"/>
          <w:szCs w:val="28"/>
        </w:rPr>
        <w:t>ако</w:t>
      </w:r>
      <w:r>
        <w:rPr>
          <w:rFonts w:ascii="Times New Roman CYR" w:hAnsi="Times New Roman CYR" w:cs="Times New Roman CYR"/>
          <w:sz w:val="28"/>
          <w:szCs w:val="28"/>
        </w:rPr>
        <w:t xml:space="preserve"> еще не </w:t>
      </w:r>
      <w:r>
        <w:rPr>
          <w:rFonts w:ascii="Times New Roman CYR" w:hAnsi="Times New Roman CYR" w:cs="Times New Roman CYR"/>
          <w:noProof/>
          <w:sz w:val="28"/>
          <w:szCs w:val="28"/>
        </w:rPr>
        <w:t>дос</w:t>
      </w:r>
      <w:r>
        <w:rPr>
          <w:noProof/>
          <w:w w:val="1"/>
          <w:shd w:val="clear" w:color="auto" w:fill="FFFFFF"/>
          <w:vertAlign w:val="superscript"/>
        </w:rPr>
        <w:t> </w:t>
      </w:r>
      <w:r>
        <w:rPr>
          <w:rFonts w:ascii="Times New Roman CYR" w:hAnsi="Times New Roman CYR" w:cs="Times New Roman CYR"/>
          <w:noProof/>
          <w:sz w:val="28"/>
          <w:szCs w:val="28"/>
        </w:rPr>
        <w:t>тает</w:t>
      </w:r>
      <w:r>
        <w:rPr>
          <w:rFonts w:ascii="Times New Roman CYR" w:hAnsi="Times New Roman CYR" w:cs="Times New Roman CYR"/>
          <w:sz w:val="28"/>
          <w:szCs w:val="28"/>
        </w:rPr>
        <w:t xml:space="preserve"> практических </w:t>
      </w:r>
      <w:r>
        <w:rPr>
          <w:rFonts w:ascii="Times New Roman CYR" w:hAnsi="Times New Roman CYR" w:cs="Times New Roman CYR"/>
          <w:noProof/>
          <w:sz w:val="28"/>
          <w:szCs w:val="28"/>
        </w:rPr>
        <w:t>мет</w:t>
      </w:r>
      <w:r>
        <w:rPr>
          <w:noProof/>
          <w:w w:val="1"/>
          <w:shd w:val="clear" w:color="auto" w:fill="FFFFFF"/>
          <w:vertAlign w:val="superscript"/>
        </w:rPr>
        <w:t> </w:t>
      </w:r>
      <w:r>
        <w:rPr>
          <w:rFonts w:ascii="Times New Roman CYR" w:hAnsi="Times New Roman CYR" w:cs="Times New Roman CYR"/>
          <w:noProof/>
          <w:sz w:val="28"/>
          <w:szCs w:val="28"/>
        </w:rPr>
        <w:t>одов</w:t>
      </w:r>
      <w:r>
        <w:rPr>
          <w:rFonts w:ascii="Times New Roman CYR" w:hAnsi="Times New Roman CYR" w:cs="Times New Roman CYR"/>
          <w:sz w:val="28"/>
          <w:szCs w:val="28"/>
        </w:rPr>
        <w:t xml:space="preserve"> развития </w:t>
      </w:r>
      <w:r>
        <w:rPr>
          <w:rFonts w:ascii="Times New Roman CYR" w:hAnsi="Times New Roman CYR" w:cs="Times New Roman CYR"/>
          <w:noProof/>
          <w:sz w:val="28"/>
          <w:szCs w:val="28"/>
        </w:rPr>
        <w:t>межлич</w:t>
      </w:r>
      <w:r>
        <w:rPr>
          <w:noProof/>
          <w:w w:val="1"/>
          <w:shd w:val="clear" w:color="auto" w:fill="FFFFFF"/>
          <w:vertAlign w:val="superscript"/>
        </w:rPr>
        <w:t> </w:t>
      </w:r>
      <w:r>
        <w:rPr>
          <w:rFonts w:ascii="Times New Roman CYR" w:hAnsi="Times New Roman CYR" w:cs="Times New Roman CYR"/>
          <w:noProof/>
          <w:sz w:val="28"/>
          <w:szCs w:val="28"/>
        </w:rPr>
        <w:t>ностных</w:t>
      </w:r>
      <w:r>
        <w:rPr>
          <w:rFonts w:ascii="Times New Roman CYR" w:hAnsi="Times New Roman CYR" w:cs="Times New Roman CYR"/>
          <w:sz w:val="28"/>
          <w:szCs w:val="28"/>
        </w:rPr>
        <w:t xml:space="preserve"> отношений </w:t>
      </w:r>
      <w:r>
        <w:rPr>
          <w:rFonts w:ascii="Times New Roman CYR" w:hAnsi="Times New Roman CYR" w:cs="Times New Roman CYR"/>
          <w:noProof/>
          <w:sz w:val="28"/>
          <w:szCs w:val="28"/>
        </w:rPr>
        <w:t>дошкол</w:t>
      </w:r>
      <w:r>
        <w:rPr>
          <w:noProof/>
          <w:w w:val="1"/>
          <w:shd w:val="clear" w:color="auto" w:fill="FFFFFF"/>
          <w:vertAlign w:val="superscript"/>
        </w:rPr>
        <w:t> </w:t>
      </w:r>
      <w:r>
        <w:rPr>
          <w:rFonts w:ascii="Times New Roman CYR" w:hAnsi="Times New Roman CYR" w:cs="Times New Roman CYR"/>
          <w:noProof/>
          <w:sz w:val="28"/>
          <w:szCs w:val="28"/>
        </w:rPr>
        <w:t>ьников</w:t>
      </w:r>
      <w:r>
        <w:rPr>
          <w:rFonts w:ascii="Times New Roman CYR" w:hAnsi="Times New Roman CYR" w:cs="Times New Roman CYR"/>
          <w:sz w:val="28"/>
          <w:szCs w:val="28"/>
        </w:rPr>
        <w:t xml:space="preserve"> в </w:t>
      </w:r>
      <w:r>
        <w:rPr>
          <w:rFonts w:ascii="Times New Roman CYR" w:hAnsi="Times New Roman CYR" w:cs="Times New Roman CYR"/>
          <w:noProof/>
          <w:sz w:val="28"/>
          <w:szCs w:val="28"/>
        </w:rPr>
        <w:t>иг</w:t>
      </w:r>
      <w:r>
        <w:rPr>
          <w:noProof/>
          <w:w w:val="1"/>
          <w:shd w:val="clear" w:color="auto" w:fill="FFFFFF"/>
          <w:vertAlign w:val="superscript"/>
        </w:rPr>
        <w:t> </w:t>
      </w:r>
      <w:r>
        <w:rPr>
          <w:rFonts w:ascii="Times New Roman CYR" w:hAnsi="Times New Roman CYR" w:cs="Times New Roman CYR"/>
          <w:noProof/>
          <w:sz w:val="28"/>
          <w:szCs w:val="28"/>
        </w:rPr>
        <w:t>ре.</w:t>
      </w:r>
      <w:r>
        <w:rPr>
          <w:rFonts w:ascii="Times New Roman CYR" w:hAnsi="Times New Roman CYR" w:cs="Times New Roman CYR"/>
          <w:sz w:val="28"/>
          <w:szCs w:val="28"/>
        </w:rPr>
        <w:t xml:space="preserve"> Мой </w:t>
      </w:r>
      <w:r>
        <w:rPr>
          <w:rFonts w:ascii="Times New Roman CYR" w:hAnsi="Times New Roman CYR" w:cs="Times New Roman CYR"/>
          <w:noProof/>
          <w:sz w:val="28"/>
          <w:szCs w:val="28"/>
        </w:rPr>
        <w:t>оп</w:t>
      </w:r>
      <w:r>
        <w:rPr>
          <w:noProof/>
          <w:w w:val="1"/>
          <w:shd w:val="clear" w:color="auto" w:fill="FFFFFF"/>
          <w:vertAlign w:val="superscript"/>
        </w:rPr>
        <w:t> </w:t>
      </w:r>
      <w:r>
        <w:rPr>
          <w:rFonts w:ascii="Times New Roman CYR" w:hAnsi="Times New Roman CYR" w:cs="Times New Roman CYR"/>
          <w:noProof/>
          <w:sz w:val="28"/>
          <w:szCs w:val="28"/>
        </w:rPr>
        <w:t>ыт</w:t>
      </w:r>
      <w:r>
        <w:rPr>
          <w:rFonts w:ascii="Times New Roman CYR" w:hAnsi="Times New Roman CYR" w:cs="Times New Roman CYR"/>
          <w:sz w:val="28"/>
          <w:szCs w:val="28"/>
        </w:rPr>
        <w:t xml:space="preserve"> направлен на </w:t>
      </w:r>
      <w:r>
        <w:rPr>
          <w:rFonts w:ascii="Times New Roman CYR" w:hAnsi="Times New Roman CYR" w:cs="Times New Roman CYR"/>
          <w:noProof/>
          <w:sz w:val="28"/>
          <w:szCs w:val="28"/>
        </w:rPr>
        <w:t>практи</w:t>
      </w:r>
      <w:r>
        <w:rPr>
          <w:noProof/>
          <w:w w:val="1"/>
          <w:shd w:val="clear" w:color="auto" w:fill="FFFFFF"/>
          <w:vertAlign w:val="superscript"/>
        </w:rPr>
        <w:t> </w:t>
      </w:r>
      <w:r>
        <w:rPr>
          <w:rFonts w:ascii="Times New Roman CYR" w:hAnsi="Times New Roman CYR" w:cs="Times New Roman CYR"/>
          <w:noProof/>
          <w:sz w:val="28"/>
          <w:szCs w:val="28"/>
        </w:rPr>
        <w:t>ческую</w:t>
      </w:r>
      <w:r>
        <w:rPr>
          <w:rFonts w:ascii="Times New Roman CYR" w:hAnsi="Times New Roman CYR" w:cs="Times New Roman CYR"/>
          <w:sz w:val="28"/>
          <w:szCs w:val="28"/>
        </w:rPr>
        <w:t xml:space="preserve"> сторону </w:t>
      </w:r>
      <w:r>
        <w:rPr>
          <w:rFonts w:ascii="Times New Roman CYR" w:hAnsi="Times New Roman CYR" w:cs="Times New Roman CYR"/>
          <w:noProof/>
          <w:sz w:val="28"/>
          <w:szCs w:val="28"/>
        </w:rPr>
        <w:t>разв</w:t>
      </w:r>
      <w:r>
        <w:rPr>
          <w:noProof/>
          <w:w w:val="1"/>
          <w:shd w:val="clear" w:color="auto" w:fill="FFFFFF"/>
          <w:vertAlign w:val="superscript"/>
        </w:rPr>
        <w:t> </w:t>
      </w:r>
      <w:r>
        <w:rPr>
          <w:rFonts w:ascii="Times New Roman CYR" w:hAnsi="Times New Roman CYR" w:cs="Times New Roman CYR"/>
          <w:noProof/>
          <w:sz w:val="28"/>
          <w:szCs w:val="28"/>
        </w:rPr>
        <w:t>ития</w:t>
      </w:r>
      <w:r>
        <w:rPr>
          <w:rFonts w:ascii="Times New Roman CYR" w:hAnsi="Times New Roman CYR" w:cs="Times New Roman CYR"/>
          <w:sz w:val="28"/>
          <w:szCs w:val="28"/>
        </w:rPr>
        <w:t xml:space="preserve"> межличностных </w:t>
      </w:r>
      <w:r>
        <w:rPr>
          <w:rFonts w:ascii="Times New Roman CYR" w:hAnsi="Times New Roman CYR" w:cs="Times New Roman CYR"/>
          <w:noProof/>
          <w:sz w:val="28"/>
          <w:szCs w:val="28"/>
        </w:rPr>
        <w:t>отно</w:t>
      </w:r>
      <w:r>
        <w:rPr>
          <w:noProof/>
          <w:w w:val="1"/>
          <w:shd w:val="clear" w:color="auto" w:fill="FFFFFF"/>
          <w:vertAlign w:val="superscript"/>
        </w:rPr>
        <w:t> </w:t>
      </w:r>
      <w:r>
        <w:rPr>
          <w:rFonts w:ascii="Times New Roman CYR" w:hAnsi="Times New Roman CYR" w:cs="Times New Roman CYR"/>
          <w:noProof/>
          <w:sz w:val="28"/>
          <w:szCs w:val="28"/>
        </w:rPr>
        <w:t>шений</w:t>
      </w:r>
      <w:r>
        <w:rPr>
          <w:rFonts w:ascii="Times New Roman CYR" w:hAnsi="Times New Roman CYR" w:cs="Times New Roman CYR"/>
          <w:sz w:val="28"/>
          <w:szCs w:val="28"/>
        </w:rPr>
        <w:t xml:space="preserve"> в </w:t>
      </w:r>
      <w:r>
        <w:rPr>
          <w:rFonts w:ascii="Times New Roman CYR" w:hAnsi="Times New Roman CYR" w:cs="Times New Roman CYR"/>
          <w:noProof/>
          <w:sz w:val="28"/>
          <w:szCs w:val="28"/>
        </w:rPr>
        <w:t>од</w:t>
      </w:r>
      <w:r>
        <w:rPr>
          <w:noProof/>
          <w:w w:val="1"/>
          <w:shd w:val="clear" w:color="auto" w:fill="FFFFFF"/>
          <w:vertAlign w:val="superscript"/>
        </w:rPr>
        <w:t> </w:t>
      </w:r>
      <w:r>
        <w:rPr>
          <w:rFonts w:ascii="Times New Roman CYR" w:hAnsi="Times New Roman CYR" w:cs="Times New Roman CYR"/>
          <w:noProof/>
          <w:sz w:val="28"/>
          <w:szCs w:val="28"/>
        </w:rPr>
        <w:t>ной</w:t>
      </w:r>
      <w:r>
        <w:rPr>
          <w:rFonts w:ascii="Times New Roman CYR" w:hAnsi="Times New Roman CYR" w:cs="Times New Roman CYR"/>
          <w:sz w:val="28"/>
          <w:szCs w:val="28"/>
        </w:rPr>
        <w:t xml:space="preserve"> группе </w:t>
      </w:r>
      <w:r>
        <w:rPr>
          <w:rFonts w:ascii="Times New Roman CYR" w:hAnsi="Times New Roman CYR" w:cs="Times New Roman CYR"/>
          <w:noProof/>
          <w:sz w:val="28"/>
          <w:szCs w:val="28"/>
        </w:rPr>
        <w:t>де</w:t>
      </w:r>
      <w:r>
        <w:rPr>
          <w:noProof/>
          <w:w w:val="1"/>
          <w:shd w:val="clear" w:color="auto" w:fill="FFFFFF"/>
          <w:vertAlign w:val="superscript"/>
        </w:rPr>
        <w:t> </w:t>
      </w:r>
      <w:r>
        <w:rPr>
          <w:rFonts w:ascii="Times New Roman CYR" w:hAnsi="Times New Roman CYR" w:cs="Times New Roman CYR"/>
          <w:noProof/>
          <w:sz w:val="28"/>
          <w:szCs w:val="28"/>
        </w:rPr>
        <w:t>тей</w:t>
      </w:r>
      <w:r>
        <w:rPr>
          <w:rFonts w:ascii="Times New Roman CYR" w:hAnsi="Times New Roman CYR" w:cs="Times New Roman CYR"/>
          <w:sz w:val="28"/>
          <w:szCs w:val="28"/>
        </w:rPr>
        <w:t xml:space="preserve"> старшего </w:t>
      </w:r>
      <w:r>
        <w:rPr>
          <w:rFonts w:ascii="Times New Roman CYR" w:hAnsi="Times New Roman CYR" w:cs="Times New Roman CYR"/>
          <w:noProof/>
          <w:sz w:val="28"/>
          <w:szCs w:val="28"/>
        </w:rPr>
        <w:t>дошко</w:t>
      </w:r>
      <w:r>
        <w:rPr>
          <w:noProof/>
          <w:w w:val="1"/>
          <w:shd w:val="clear" w:color="auto" w:fill="FFFFFF"/>
          <w:vertAlign w:val="superscript"/>
        </w:rPr>
        <w:t> </w:t>
      </w:r>
      <w:r>
        <w:rPr>
          <w:rFonts w:ascii="Times New Roman CYR" w:hAnsi="Times New Roman CYR" w:cs="Times New Roman CYR"/>
          <w:noProof/>
          <w:sz w:val="28"/>
          <w:szCs w:val="28"/>
        </w:rPr>
        <w:t>льного</w:t>
      </w:r>
      <w:r>
        <w:rPr>
          <w:rFonts w:ascii="Times New Roman CYR" w:hAnsi="Times New Roman CYR" w:cs="Times New Roman CYR"/>
          <w:sz w:val="28"/>
          <w:szCs w:val="28"/>
        </w:rPr>
        <w:t xml:space="preserve"> возраста.  </w:t>
      </w:r>
    </w:p>
    <w:p w:rsidR="009E0A4D" w:rsidRDefault="009E0A4D" w:rsidP="009E0A4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Считаю: если подобная работа не проводится, дети могут просто перестать играть, что приведет к трудностям в обучении и развитии.</w:t>
      </w:r>
    </w:p>
    <w:p w:rsidR="00F9451E" w:rsidRDefault="00F9451E" w:rsidP="00F9451E">
      <w:pPr>
        <w:pStyle w:val="a3"/>
        <w:spacing w:before="300" w:beforeAutospacing="0" w:after="300" w:afterAutospacing="0"/>
        <w:rPr>
          <w:color w:val="000000"/>
          <w:sz w:val="28"/>
          <w:szCs w:val="28"/>
        </w:rPr>
      </w:pPr>
    </w:p>
    <w:p w:rsidR="00F9451E" w:rsidRDefault="00F9451E" w:rsidP="00F9451E">
      <w:pPr>
        <w:pStyle w:val="a3"/>
        <w:spacing w:before="300" w:beforeAutospacing="0" w:after="300" w:afterAutospacing="0"/>
        <w:rPr>
          <w:color w:val="000000"/>
          <w:sz w:val="28"/>
          <w:szCs w:val="28"/>
        </w:rPr>
      </w:pPr>
    </w:p>
    <w:p w:rsidR="006F1566" w:rsidRDefault="006F1566"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6F1566" w:rsidRDefault="006F1566"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6F1566" w:rsidRDefault="006F1566"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6F1566" w:rsidRDefault="006F1566"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6F1566" w:rsidRDefault="006F1566"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6F1566" w:rsidRDefault="006F1566"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6F1566" w:rsidRDefault="006F1566"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6F1566" w:rsidRDefault="006F1566"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6F1566" w:rsidRDefault="006F1566"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6F1566" w:rsidRDefault="006F1566"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6F1566" w:rsidRDefault="006F1566"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6F1566" w:rsidRDefault="006F1566"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6F1566" w:rsidRDefault="006F1566"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6F1566" w:rsidRDefault="006F1566"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6F1566" w:rsidRDefault="006F1566"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6F1566" w:rsidRDefault="006F1566"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6F1566" w:rsidRDefault="006F1566"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6F1566" w:rsidRDefault="006F1566"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6F1566" w:rsidRDefault="006F1566"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6F1566" w:rsidRDefault="006F1566"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6F1566" w:rsidRDefault="006F1566"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6F1566" w:rsidRDefault="006F1566"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6F1566" w:rsidRDefault="006F1566"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6F1566" w:rsidRDefault="006F1566"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6F1566" w:rsidRDefault="006F1566"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6F1566" w:rsidRDefault="006F1566"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6F1566" w:rsidRDefault="006F1566"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F11AA2" w:rsidRDefault="00F11AA2"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F11AA2" w:rsidRDefault="00F11AA2"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6F1566" w:rsidRDefault="006F1566"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776597" w:rsidRPr="00E23BA8" w:rsidRDefault="00776597" w:rsidP="00776597">
      <w:pPr>
        <w:shd w:val="clear" w:color="auto" w:fill="FFFFFF"/>
        <w:spacing w:after="0" w:line="240" w:lineRule="auto"/>
        <w:jc w:val="center"/>
        <w:outlineLvl w:val="2"/>
        <w:rPr>
          <w:rFonts w:ascii="Times New Roman" w:eastAsia="Times New Roman" w:hAnsi="Times New Roman" w:cs="Times New Roman"/>
          <w:b/>
          <w:sz w:val="28"/>
          <w:szCs w:val="28"/>
        </w:rPr>
      </w:pPr>
      <w:r w:rsidRPr="00E23BA8">
        <w:rPr>
          <w:rFonts w:ascii="Times New Roman" w:eastAsia="Times New Roman" w:hAnsi="Times New Roman" w:cs="Times New Roman"/>
          <w:b/>
          <w:sz w:val="28"/>
          <w:szCs w:val="28"/>
        </w:rPr>
        <w:t>АДРЕСН</w:t>
      </w:r>
      <w:r>
        <w:rPr>
          <w:rFonts w:ascii="Times New Roman" w:eastAsia="Times New Roman" w:hAnsi="Times New Roman" w:cs="Times New Roman"/>
          <w:b/>
          <w:sz w:val="28"/>
          <w:szCs w:val="28"/>
        </w:rPr>
        <w:t>ОСТЬ ОПЫТА</w:t>
      </w:r>
    </w:p>
    <w:p w:rsidR="00776597" w:rsidRPr="00E23BA8" w:rsidRDefault="00776597" w:rsidP="00776597">
      <w:pPr>
        <w:shd w:val="clear" w:color="auto" w:fill="FFFFFF"/>
        <w:spacing w:before="225" w:after="225" w:line="240" w:lineRule="auto"/>
        <w:rPr>
          <w:rFonts w:ascii="Times New Roman" w:eastAsia="Times New Roman" w:hAnsi="Times New Roman" w:cs="Times New Roman"/>
          <w:sz w:val="28"/>
          <w:szCs w:val="28"/>
        </w:rPr>
      </w:pPr>
      <w:r w:rsidRPr="00E23BA8">
        <w:rPr>
          <w:rFonts w:ascii="Times New Roman" w:eastAsia="Times New Roman" w:hAnsi="Times New Roman" w:cs="Times New Roman"/>
          <w:sz w:val="28"/>
          <w:szCs w:val="28"/>
        </w:rPr>
        <w:t xml:space="preserve">Надеюсь, что мой опыт </w:t>
      </w:r>
      <w:r>
        <w:rPr>
          <w:rFonts w:ascii="Times New Roman" w:eastAsia="Times New Roman" w:hAnsi="Times New Roman" w:cs="Times New Roman"/>
          <w:sz w:val="28"/>
          <w:szCs w:val="28"/>
        </w:rPr>
        <w:t xml:space="preserve">работы </w:t>
      </w:r>
      <w:r w:rsidRPr="00E23BA8">
        <w:rPr>
          <w:rFonts w:ascii="Times New Roman" w:eastAsia="Times New Roman" w:hAnsi="Times New Roman" w:cs="Times New Roman"/>
          <w:sz w:val="28"/>
          <w:szCs w:val="28"/>
        </w:rPr>
        <w:t>поможет коллегам – практикам в развитии игровой активности детей старшего дошкольного возраста по</w:t>
      </w:r>
      <w:r>
        <w:rPr>
          <w:rFonts w:ascii="Times New Roman" w:eastAsia="Times New Roman" w:hAnsi="Times New Roman" w:cs="Times New Roman"/>
          <w:sz w:val="28"/>
          <w:szCs w:val="28"/>
        </w:rPr>
        <w:t>-</w:t>
      </w:r>
      <w:r w:rsidRPr="00E23BA8">
        <w:rPr>
          <w:rFonts w:ascii="Times New Roman" w:eastAsia="Times New Roman" w:hAnsi="Times New Roman" w:cs="Times New Roman"/>
          <w:sz w:val="28"/>
          <w:szCs w:val="28"/>
        </w:rPr>
        <w:t>новому взглянуть на проблему формирования межличностных отношений в группе, применить интегративный подход, обеспечив тем самым новое качество образовательной деятельности в современном детском саду.</w:t>
      </w:r>
    </w:p>
    <w:p w:rsidR="00776597" w:rsidRDefault="00776597" w:rsidP="00F9451E">
      <w:pPr>
        <w:pStyle w:val="a3"/>
        <w:spacing w:before="300" w:beforeAutospacing="0" w:after="300" w:afterAutospacing="0"/>
        <w:rPr>
          <w:color w:val="000000"/>
          <w:sz w:val="28"/>
          <w:szCs w:val="28"/>
        </w:rPr>
      </w:pPr>
    </w:p>
    <w:p w:rsidR="00F9451E" w:rsidRDefault="00F9451E" w:rsidP="00F9451E">
      <w:pPr>
        <w:pStyle w:val="a3"/>
        <w:spacing w:before="300" w:beforeAutospacing="0" w:after="300" w:afterAutospacing="0"/>
        <w:rPr>
          <w:color w:val="000000"/>
          <w:sz w:val="28"/>
          <w:szCs w:val="28"/>
        </w:rPr>
      </w:pPr>
    </w:p>
    <w:p w:rsidR="00F9451E" w:rsidRDefault="00F9451E" w:rsidP="00F9451E">
      <w:pPr>
        <w:pStyle w:val="a3"/>
        <w:spacing w:before="300" w:beforeAutospacing="0" w:after="300" w:afterAutospacing="0"/>
        <w:rPr>
          <w:color w:val="000000"/>
          <w:sz w:val="28"/>
          <w:szCs w:val="28"/>
        </w:rPr>
      </w:pPr>
    </w:p>
    <w:p w:rsidR="00F9451E" w:rsidRPr="00D83EDD" w:rsidRDefault="00F9451E" w:rsidP="00F9451E">
      <w:pPr>
        <w:pStyle w:val="a3"/>
        <w:spacing w:before="300" w:beforeAutospacing="0" w:after="300" w:afterAutospacing="0"/>
        <w:rPr>
          <w:color w:val="000000"/>
          <w:sz w:val="28"/>
          <w:szCs w:val="28"/>
        </w:rPr>
      </w:pPr>
    </w:p>
    <w:p w:rsidR="00F9451E" w:rsidRPr="00D83EDD" w:rsidRDefault="00F9451E" w:rsidP="00F9451E">
      <w:pPr>
        <w:shd w:val="clear" w:color="auto" w:fill="FFFFFF"/>
        <w:spacing w:after="0" w:line="240" w:lineRule="auto"/>
        <w:outlineLvl w:val="2"/>
        <w:rPr>
          <w:rFonts w:ascii="Times New Roman" w:eastAsia="Times New Roman" w:hAnsi="Times New Roman" w:cs="Times New Roman"/>
          <w:color w:val="F43DC3"/>
          <w:sz w:val="28"/>
          <w:szCs w:val="28"/>
        </w:rPr>
      </w:pPr>
    </w:p>
    <w:p w:rsidR="00776597" w:rsidRDefault="00776597" w:rsidP="00776597">
      <w:pPr>
        <w:shd w:val="clear" w:color="auto" w:fill="FFFFFF"/>
        <w:spacing w:after="0" w:line="240" w:lineRule="auto"/>
        <w:outlineLvl w:val="2"/>
        <w:rPr>
          <w:rFonts w:ascii="Times New Roman" w:eastAsia="Times New Roman" w:hAnsi="Times New Roman" w:cs="Times New Roman"/>
          <w:color w:val="F43DC3"/>
          <w:sz w:val="28"/>
          <w:szCs w:val="28"/>
        </w:rPr>
      </w:pPr>
    </w:p>
    <w:p w:rsidR="00861A45" w:rsidRDefault="00861A45"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861A45" w:rsidRDefault="00861A45"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861A45" w:rsidRDefault="00861A45"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861A45" w:rsidRDefault="00861A45"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861A45" w:rsidRDefault="00861A45"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861A45" w:rsidRDefault="00861A45"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861A45" w:rsidRDefault="00861A45"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861A45" w:rsidRDefault="00861A45"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861A45" w:rsidRDefault="00861A45"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861A45" w:rsidRDefault="00861A45"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861A45" w:rsidRDefault="00861A45"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861A45" w:rsidRDefault="00861A45"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6F1566" w:rsidRDefault="006F1566"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6F1566" w:rsidRDefault="006F1566"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6F1566" w:rsidRDefault="006F1566"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6F1566" w:rsidRDefault="006F1566"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6F1566" w:rsidRDefault="006F1566"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6F1566" w:rsidRDefault="006F1566"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6F1566" w:rsidRDefault="006F1566"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6F1566" w:rsidRDefault="006F1566"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6F1566" w:rsidRDefault="006F1566"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6F1566" w:rsidRDefault="006F1566"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6F1566" w:rsidRDefault="006F1566"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6F1566" w:rsidRDefault="006F1566"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6F1566" w:rsidRDefault="006F1566"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6F1566" w:rsidRDefault="006F1566"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6F1566" w:rsidRDefault="006F1566"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776597" w:rsidRDefault="00776597" w:rsidP="00776597">
      <w:pPr>
        <w:shd w:val="clear" w:color="auto" w:fill="FFFFFF"/>
        <w:spacing w:after="0" w:line="240" w:lineRule="auto"/>
        <w:jc w:val="center"/>
        <w:outlineLvl w:val="2"/>
        <w:rPr>
          <w:rFonts w:ascii="Times New Roman" w:eastAsia="Times New Roman" w:hAnsi="Times New Roman" w:cs="Times New Roman"/>
          <w:b/>
          <w:sz w:val="28"/>
          <w:szCs w:val="28"/>
        </w:rPr>
      </w:pPr>
      <w:r w:rsidRPr="007C5BE7">
        <w:rPr>
          <w:rFonts w:ascii="Times New Roman" w:eastAsia="Times New Roman" w:hAnsi="Times New Roman" w:cs="Times New Roman"/>
          <w:b/>
          <w:sz w:val="28"/>
          <w:szCs w:val="28"/>
        </w:rPr>
        <w:t>ТЕХНОЛОГИЯ ОПЫТА</w:t>
      </w:r>
    </w:p>
    <w:p w:rsidR="00C9149C" w:rsidRPr="007C5BE7" w:rsidRDefault="00C9149C" w:rsidP="00776597">
      <w:pPr>
        <w:shd w:val="clear" w:color="auto" w:fill="FFFFFF"/>
        <w:spacing w:after="0" w:line="240" w:lineRule="auto"/>
        <w:jc w:val="center"/>
        <w:outlineLvl w:val="2"/>
        <w:rPr>
          <w:rFonts w:ascii="Times New Roman" w:eastAsia="Times New Roman" w:hAnsi="Times New Roman" w:cs="Times New Roman"/>
          <w:b/>
          <w:sz w:val="28"/>
          <w:szCs w:val="28"/>
        </w:rPr>
      </w:pPr>
    </w:p>
    <w:p w:rsidR="00776597" w:rsidRDefault="00776597" w:rsidP="00776597">
      <w:pPr>
        <w:shd w:val="clear" w:color="auto" w:fill="FFFFFF"/>
        <w:spacing w:after="0" w:line="240" w:lineRule="auto"/>
        <w:outlineLvl w:val="3"/>
        <w:rPr>
          <w:rFonts w:ascii="Times New Roman" w:eastAsia="Times New Roman" w:hAnsi="Times New Roman" w:cs="Times New Roman"/>
          <w:sz w:val="28"/>
          <w:szCs w:val="28"/>
        </w:rPr>
      </w:pPr>
      <w:r w:rsidRPr="007C5BE7">
        <w:rPr>
          <w:rFonts w:ascii="Times New Roman" w:eastAsia="Times New Roman" w:hAnsi="Times New Roman" w:cs="Times New Roman"/>
          <w:sz w:val="28"/>
          <w:szCs w:val="28"/>
        </w:rPr>
        <w:t>Основная работа по организации сюжетно- ролевой игры с детьми старшего дошкольного возраста.</w:t>
      </w:r>
    </w:p>
    <w:p w:rsidR="006F1566" w:rsidRPr="004505CD" w:rsidRDefault="006F1566" w:rsidP="006F1566">
      <w:pPr>
        <w:shd w:val="clear" w:color="auto" w:fill="FFFFFF"/>
        <w:spacing w:after="0" w:line="240" w:lineRule="auto"/>
        <w:outlineLvl w:val="2"/>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Цели и задачи:</w:t>
      </w:r>
    </w:p>
    <w:p w:rsidR="006F1566" w:rsidRPr="007C5BE7" w:rsidRDefault="006F1566" w:rsidP="006F1566">
      <w:pPr>
        <w:shd w:val="clear" w:color="auto" w:fill="FFFFFF"/>
        <w:spacing w:after="0" w:line="240" w:lineRule="auto"/>
        <w:jc w:val="center"/>
        <w:outlineLvl w:val="2"/>
        <w:rPr>
          <w:rFonts w:ascii="Times New Roman" w:eastAsia="Times New Roman" w:hAnsi="Times New Roman" w:cs="Times New Roman"/>
          <w:b/>
          <w:sz w:val="28"/>
          <w:szCs w:val="28"/>
        </w:rPr>
      </w:pPr>
    </w:p>
    <w:p w:rsidR="006F1566" w:rsidRPr="007C5BE7" w:rsidRDefault="006F1566" w:rsidP="006F1566">
      <w:pPr>
        <w:spacing w:line="240" w:lineRule="auto"/>
        <w:rPr>
          <w:rFonts w:ascii="Times New Roman" w:eastAsia="Times New Roman" w:hAnsi="Times New Roman" w:cs="Times New Roman"/>
          <w:color w:val="464646"/>
          <w:sz w:val="28"/>
          <w:szCs w:val="28"/>
        </w:rPr>
      </w:pPr>
      <w:r w:rsidRPr="007C5BE7">
        <w:rPr>
          <w:rFonts w:ascii="Times New Roman" w:hAnsi="Times New Roman" w:cs="Times New Roman"/>
          <w:sz w:val="28"/>
          <w:szCs w:val="28"/>
          <w:u w:val="single"/>
        </w:rPr>
        <w:t>Цель</w:t>
      </w:r>
      <w:r>
        <w:rPr>
          <w:rFonts w:ascii="Times New Roman" w:hAnsi="Times New Roman" w:cs="Times New Roman"/>
          <w:sz w:val="28"/>
          <w:szCs w:val="28"/>
          <w:u w:val="single"/>
        </w:rPr>
        <w:t xml:space="preserve">: </w:t>
      </w:r>
      <w:r w:rsidRPr="007C5BE7">
        <w:rPr>
          <w:rFonts w:ascii="Times New Roman" w:hAnsi="Times New Roman" w:cs="Times New Roman"/>
          <w:sz w:val="28"/>
          <w:szCs w:val="28"/>
        </w:rPr>
        <w:t>созда</w:t>
      </w:r>
      <w:r>
        <w:rPr>
          <w:rFonts w:ascii="Times New Roman" w:hAnsi="Times New Roman" w:cs="Times New Roman"/>
          <w:sz w:val="28"/>
          <w:szCs w:val="28"/>
        </w:rPr>
        <w:t xml:space="preserve">ть </w:t>
      </w:r>
      <w:r w:rsidRPr="007C5BE7">
        <w:rPr>
          <w:rFonts w:ascii="Times New Roman" w:hAnsi="Times New Roman" w:cs="Times New Roman"/>
          <w:sz w:val="28"/>
          <w:szCs w:val="28"/>
        </w:rPr>
        <w:t>услови</w:t>
      </w:r>
      <w:r>
        <w:rPr>
          <w:rFonts w:ascii="Times New Roman" w:hAnsi="Times New Roman" w:cs="Times New Roman"/>
          <w:sz w:val="28"/>
          <w:szCs w:val="28"/>
        </w:rPr>
        <w:t>я</w:t>
      </w:r>
      <w:r w:rsidRPr="007C5BE7">
        <w:rPr>
          <w:rFonts w:ascii="Times New Roman" w:hAnsi="Times New Roman" w:cs="Times New Roman"/>
          <w:sz w:val="28"/>
          <w:szCs w:val="28"/>
        </w:rPr>
        <w:t xml:space="preserve"> для формировани</w:t>
      </w:r>
      <w:r>
        <w:rPr>
          <w:rFonts w:ascii="Times New Roman" w:hAnsi="Times New Roman" w:cs="Times New Roman"/>
          <w:sz w:val="28"/>
          <w:szCs w:val="28"/>
        </w:rPr>
        <w:t>я</w:t>
      </w:r>
      <w:r w:rsidRPr="007C5BE7">
        <w:rPr>
          <w:rFonts w:ascii="Times New Roman" w:hAnsi="Times New Roman" w:cs="Times New Roman"/>
          <w:sz w:val="28"/>
          <w:szCs w:val="28"/>
        </w:rPr>
        <w:t xml:space="preserve"> межличностных отношений в процессе сюжетно-ролевой игры.</w:t>
      </w:r>
    </w:p>
    <w:p w:rsidR="006F1566" w:rsidRPr="00D83EDD" w:rsidRDefault="006F1566" w:rsidP="006F1566">
      <w:pPr>
        <w:shd w:val="clear" w:color="auto" w:fill="FFFFFF"/>
        <w:spacing w:after="0" w:line="240" w:lineRule="auto"/>
        <w:rPr>
          <w:rFonts w:ascii="Times New Roman" w:eastAsia="Times New Roman" w:hAnsi="Times New Roman" w:cs="Times New Roman"/>
          <w:color w:val="000000"/>
          <w:sz w:val="28"/>
          <w:szCs w:val="28"/>
        </w:rPr>
      </w:pPr>
      <w:r w:rsidRPr="00D83EDD">
        <w:rPr>
          <w:rFonts w:ascii="Times New Roman" w:eastAsia="Times New Roman" w:hAnsi="Times New Roman" w:cs="Times New Roman"/>
          <w:color w:val="000000"/>
          <w:sz w:val="28"/>
          <w:szCs w:val="28"/>
        </w:rPr>
        <w:t>Для реализации данной цели предполагаю решение следующих </w:t>
      </w:r>
      <w:r w:rsidRPr="007C5BE7">
        <w:rPr>
          <w:rFonts w:ascii="Times New Roman" w:eastAsia="Times New Roman" w:hAnsi="Times New Roman" w:cs="Times New Roman"/>
          <w:bCs/>
          <w:color w:val="000000"/>
          <w:sz w:val="28"/>
          <w:szCs w:val="28"/>
          <w:u w:val="single"/>
        </w:rPr>
        <w:t>задач:</w:t>
      </w:r>
    </w:p>
    <w:p w:rsidR="006F1566" w:rsidRPr="00D83EDD" w:rsidRDefault="006F1566" w:rsidP="006F1566">
      <w:pPr>
        <w:numPr>
          <w:ilvl w:val="0"/>
          <w:numId w:val="3"/>
        </w:numPr>
        <w:shd w:val="clear" w:color="auto" w:fill="FFFFFF"/>
        <w:spacing w:after="0" w:line="240" w:lineRule="auto"/>
        <w:rPr>
          <w:rFonts w:ascii="Times New Roman" w:eastAsia="Times New Roman" w:hAnsi="Times New Roman" w:cs="Times New Roman"/>
          <w:color w:val="000000"/>
          <w:sz w:val="28"/>
          <w:szCs w:val="28"/>
        </w:rPr>
      </w:pPr>
      <w:r w:rsidRPr="00D83EDD">
        <w:rPr>
          <w:rFonts w:ascii="Times New Roman" w:eastAsia="Times New Roman" w:hAnsi="Times New Roman" w:cs="Times New Roman"/>
          <w:color w:val="000000"/>
          <w:sz w:val="28"/>
          <w:szCs w:val="28"/>
        </w:rPr>
        <w:t>Проанализировать степень разработанности проблемы развития</w:t>
      </w:r>
    </w:p>
    <w:p w:rsidR="006F1566" w:rsidRPr="00D83EDD" w:rsidRDefault="006F1566" w:rsidP="006F1566">
      <w:pPr>
        <w:shd w:val="clear" w:color="auto" w:fill="FFFFFF"/>
        <w:spacing w:after="0" w:line="240" w:lineRule="auto"/>
        <w:rPr>
          <w:rFonts w:ascii="Times New Roman" w:eastAsia="Times New Roman" w:hAnsi="Times New Roman" w:cs="Times New Roman"/>
          <w:color w:val="000000"/>
          <w:sz w:val="28"/>
          <w:szCs w:val="28"/>
        </w:rPr>
      </w:pPr>
      <w:r w:rsidRPr="00D83EDD">
        <w:rPr>
          <w:rFonts w:ascii="Times New Roman" w:eastAsia="Times New Roman" w:hAnsi="Times New Roman" w:cs="Times New Roman"/>
          <w:color w:val="000000"/>
          <w:sz w:val="28"/>
          <w:szCs w:val="28"/>
        </w:rPr>
        <w:t>межличностных отношений у детей дошкольного возраста впедагогической теории и практике.</w:t>
      </w:r>
    </w:p>
    <w:p w:rsidR="006F1566" w:rsidRPr="00D83EDD" w:rsidRDefault="006F1566" w:rsidP="006F1566">
      <w:pPr>
        <w:numPr>
          <w:ilvl w:val="0"/>
          <w:numId w:val="6"/>
        </w:numPr>
        <w:shd w:val="clear" w:color="auto" w:fill="FFFFFF"/>
        <w:spacing w:after="0" w:line="240" w:lineRule="auto"/>
        <w:rPr>
          <w:rFonts w:ascii="Times New Roman" w:eastAsia="Times New Roman" w:hAnsi="Times New Roman" w:cs="Times New Roman"/>
          <w:color w:val="000000"/>
          <w:sz w:val="28"/>
          <w:szCs w:val="28"/>
        </w:rPr>
      </w:pPr>
      <w:r w:rsidRPr="00D83EDD">
        <w:rPr>
          <w:rFonts w:ascii="Times New Roman" w:eastAsia="Times New Roman" w:hAnsi="Times New Roman" w:cs="Times New Roman"/>
          <w:color w:val="000000"/>
          <w:sz w:val="28"/>
          <w:szCs w:val="28"/>
        </w:rPr>
        <w:t>Разработать и апробировать на практике комплекс сюжетно-ролевых игр, направленных на эффективное развитие межличностного общения у детей старшего дошкольного возраста.</w:t>
      </w:r>
    </w:p>
    <w:p w:rsidR="006F1566" w:rsidRPr="00D83EDD" w:rsidRDefault="006F1566" w:rsidP="006F1566">
      <w:pPr>
        <w:numPr>
          <w:ilvl w:val="0"/>
          <w:numId w:val="8"/>
        </w:numPr>
        <w:shd w:val="clear" w:color="auto" w:fill="FFFFFF"/>
        <w:spacing w:after="0" w:line="240" w:lineRule="auto"/>
        <w:rPr>
          <w:rFonts w:ascii="Times New Roman" w:eastAsia="Times New Roman" w:hAnsi="Times New Roman" w:cs="Times New Roman"/>
          <w:color w:val="000000"/>
          <w:sz w:val="28"/>
          <w:szCs w:val="28"/>
        </w:rPr>
      </w:pPr>
      <w:r w:rsidRPr="00D83EDD">
        <w:rPr>
          <w:rFonts w:ascii="Times New Roman" w:eastAsia="Times New Roman" w:hAnsi="Times New Roman" w:cs="Times New Roman"/>
          <w:color w:val="000000"/>
          <w:sz w:val="28"/>
          <w:szCs w:val="28"/>
        </w:rPr>
        <w:t>Формировать у детей, посредством сюжетно-ролевой игры, нравственное поведение, уважительное отношение к сверстникам.</w:t>
      </w:r>
    </w:p>
    <w:p w:rsidR="006F1566" w:rsidRPr="00D83EDD" w:rsidRDefault="006F1566" w:rsidP="006F1566">
      <w:pPr>
        <w:pStyle w:val="a4"/>
        <w:numPr>
          <w:ilvl w:val="0"/>
          <w:numId w:val="8"/>
        </w:numPr>
        <w:shd w:val="clear" w:color="auto" w:fill="FFFFFF"/>
        <w:spacing w:after="0" w:line="240" w:lineRule="auto"/>
        <w:rPr>
          <w:rFonts w:ascii="Times New Roman" w:eastAsia="Times New Roman" w:hAnsi="Times New Roman" w:cs="Times New Roman"/>
          <w:color w:val="000000"/>
          <w:sz w:val="28"/>
          <w:szCs w:val="28"/>
        </w:rPr>
      </w:pPr>
      <w:r w:rsidRPr="00D83EDD">
        <w:rPr>
          <w:rFonts w:ascii="Times New Roman" w:eastAsia="Times New Roman" w:hAnsi="Times New Roman" w:cs="Times New Roman"/>
          <w:color w:val="000000"/>
          <w:sz w:val="28"/>
          <w:szCs w:val="28"/>
        </w:rPr>
        <w:t>Сделать выводы о целесообразности использования разработанного комплекса в воспитательно - образовательном процессе.</w:t>
      </w:r>
    </w:p>
    <w:p w:rsidR="006F1566" w:rsidRPr="007C5BE7" w:rsidRDefault="006F1566" w:rsidP="00776597">
      <w:pPr>
        <w:shd w:val="clear" w:color="auto" w:fill="FFFFFF"/>
        <w:spacing w:after="0" w:line="240" w:lineRule="auto"/>
        <w:outlineLvl w:val="3"/>
        <w:rPr>
          <w:rFonts w:ascii="Times New Roman" w:eastAsia="Times New Roman" w:hAnsi="Times New Roman" w:cs="Times New Roman"/>
          <w:sz w:val="28"/>
          <w:szCs w:val="28"/>
        </w:rPr>
      </w:pPr>
    </w:p>
    <w:p w:rsidR="00776597" w:rsidRPr="00D83EDD" w:rsidRDefault="00776597" w:rsidP="0077659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83EDD">
        <w:rPr>
          <w:rFonts w:ascii="Times New Roman" w:eastAsia="Times New Roman" w:hAnsi="Times New Roman" w:cs="Times New Roman"/>
          <w:b/>
          <w:bCs/>
          <w:color w:val="000000"/>
          <w:sz w:val="28"/>
          <w:szCs w:val="28"/>
        </w:rPr>
        <w:t xml:space="preserve">Комплекс состоит из трёх </w:t>
      </w:r>
      <w:r>
        <w:rPr>
          <w:rFonts w:ascii="Times New Roman" w:eastAsia="Times New Roman" w:hAnsi="Times New Roman" w:cs="Times New Roman"/>
          <w:b/>
          <w:bCs/>
          <w:color w:val="000000"/>
          <w:sz w:val="28"/>
          <w:szCs w:val="28"/>
        </w:rPr>
        <w:t>направлений работы</w:t>
      </w:r>
      <w:r w:rsidRPr="00D83EDD">
        <w:rPr>
          <w:rFonts w:ascii="Times New Roman" w:eastAsia="Times New Roman" w:hAnsi="Times New Roman" w:cs="Times New Roman"/>
          <w:b/>
          <w:bCs/>
          <w:color w:val="000000"/>
          <w:sz w:val="28"/>
          <w:szCs w:val="28"/>
        </w:rPr>
        <w:t>:</w:t>
      </w:r>
    </w:p>
    <w:p w:rsidR="0038610C" w:rsidRPr="0038610C" w:rsidRDefault="0038610C" w:rsidP="0038610C">
      <w:pPr>
        <w:pStyle w:val="a4"/>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sidR="00776597" w:rsidRPr="0038610C">
        <w:rPr>
          <w:rFonts w:ascii="Times New Roman" w:eastAsia="Times New Roman" w:hAnsi="Times New Roman" w:cs="Times New Roman"/>
          <w:color w:val="000000"/>
          <w:sz w:val="28"/>
          <w:szCs w:val="28"/>
        </w:rPr>
        <w:t xml:space="preserve"> мире вежливых слов;</w:t>
      </w:r>
    </w:p>
    <w:p w:rsidR="0038610C" w:rsidRDefault="0038610C" w:rsidP="00776597">
      <w:pPr>
        <w:pStyle w:val="a4"/>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w:t>
      </w:r>
      <w:r w:rsidR="00776597" w:rsidRPr="0038610C">
        <w:rPr>
          <w:rFonts w:ascii="Times New Roman" w:eastAsia="Times New Roman" w:hAnsi="Times New Roman" w:cs="Times New Roman"/>
          <w:color w:val="000000"/>
          <w:sz w:val="28"/>
          <w:szCs w:val="28"/>
        </w:rPr>
        <w:t>ультура и мы;</w:t>
      </w:r>
    </w:p>
    <w:p w:rsidR="00776597" w:rsidRPr="0038610C" w:rsidRDefault="0038610C" w:rsidP="00776597">
      <w:pPr>
        <w:pStyle w:val="a4"/>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w:t>
      </w:r>
      <w:r w:rsidR="00776597" w:rsidRPr="0038610C">
        <w:rPr>
          <w:rFonts w:ascii="Times New Roman" w:eastAsia="Times New Roman" w:hAnsi="Times New Roman" w:cs="Times New Roman"/>
          <w:color w:val="000000"/>
          <w:sz w:val="28"/>
          <w:szCs w:val="28"/>
        </w:rPr>
        <w:t>бщение в дружбе.</w:t>
      </w:r>
    </w:p>
    <w:p w:rsidR="00776597" w:rsidRPr="00D83EDD" w:rsidRDefault="00776597" w:rsidP="0077659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83EDD">
        <w:rPr>
          <w:rFonts w:ascii="Times New Roman" w:eastAsia="Times New Roman" w:hAnsi="Times New Roman" w:cs="Times New Roman"/>
          <w:b/>
          <w:bCs/>
          <w:color w:val="000000"/>
          <w:sz w:val="28"/>
          <w:szCs w:val="28"/>
        </w:rPr>
        <w:t>Первый блок</w:t>
      </w:r>
      <w:r w:rsidRPr="00D83EDD">
        <w:rPr>
          <w:rFonts w:ascii="Times New Roman" w:eastAsia="Times New Roman" w:hAnsi="Times New Roman" w:cs="Times New Roman"/>
          <w:color w:val="000000"/>
          <w:sz w:val="28"/>
          <w:szCs w:val="28"/>
        </w:rPr>
        <w:t> нацелен на изучение, установленных культурными нормами, речевых оборотов, применяемых в различных ситуациях</w:t>
      </w:r>
      <w:r>
        <w:rPr>
          <w:rFonts w:ascii="Times New Roman" w:eastAsia="Times New Roman" w:hAnsi="Times New Roman" w:cs="Times New Roman"/>
          <w:color w:val="000000"/>
          <w:sz w:val="28"/>
          <w:szCs w:val="28"/>
        </w:rPr>
        <w:t>.</w:t>
      </w:r>
    </w:p>
    <w:p w:rsidR="00776597" w:rsidRPr="00D83EDD" w:rsidRDefault="00776597" w:rsidP="0077659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83EDD">
        <w:rPr>
          <w:rFonts w:ascii="Times New Roman" w:eastAsia="Times New Roman" w:hAnsi="Times New Roman" w:cs="Times New Roman"/>
          <w:b/>
          <w:bCs/>
          <w:color w:val="000000"/>
          <w:sz w:val="28"/>
          <w:szCs w:val="28"/>
        </w:rPr>
        <w:t>Второй блок</w:t>
      </w:r>
      <w:r w:rsidRPr="00D83EDD">
        <w:rPr>
          <w:rFonts w:ascii="Times New Roman" w:eastAsia="Times New Roman" w:hAnsi="Times New Roman" w:cs="Times New Roman"/>
          <w:color w:val="000000"/>
          <w:sz w:val="28"/>
          <w:szCs w:val="28"/>
        </w:rPr>
        <w:t> направлен на воспитание общения и поведения в общественных местах, расширение и употребление речевого этикета, и применение своих знаний в реальной жизни.</w:t>
      </w:r>
    </w:p>
    <w:p w:rsidR="00776597" w:rsidRDefault="00776597" w:rsidP="0077659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83EDD">
        <w:rPr>
          <w:rFonts w:ascii="Times New Roman" w:eastAsia="Times New Roman" w:hAnsi="Times New Roman" w:cs="Times New Roman"/>
          <w:b/>
          <w:bCs/>
          <w:color w:val="000000"/>
          <w:sz w:val="28"/>
          <w:szCs w:val="28"/>
        </w:rPr>
        <w:t>Третий блок</w:t>
      </w:r>
      <w:r w:rsidRPr="00D83EDD">
        <w:rPr>
          <w:rFonts w:ascii="Times New Roman" w:eastAsia="Times New Roman" w:hAnsi="Times New Roman" w:cs="Times New Roman"/>
          <w:color w:val="000000"/>
          <w:sz w:val="28"/>
          <w:szCs w:val="28"/>
        </w:rPr>
        <w:t> решает задачи, касающиеся общения детей со своими сверстниками. Разработка конспектов сюжетно-ролевых игр, направленных на ра</w:t>
      </w:r>
      <w:r>
        <w:rPr>
          <w:rFonts w:ascii="Times New Roman" w:eastAsia="Times New Roman" w:hAnsi="Times New Roman" w:cs="Times New Roman"/>
          <w:color w:val="000000"/>
          <w:sz w:val="28"/>
          <w:szCs w:val="28"/>
        </w:rPr>
        <w:t>звитие межличностных отношений и п</w:t>
      </w:r>
      <w:r w:rsidRPr="00D83EDD">
        <w:rPr>
          <w:rFonts w:ascii="Times New Roman" w:eastAsia="Times New Roman" w:hAnsi="Times New Roman" w:cs="Times New Roman"/>
          <w:color w:val="000000"/>
          <w:sz w:val="28"/>
          <w:szCs w:val="28"/>
        </w:rPr>
        <w:t>ерспективный план сюжетно-ролевых игр</w:t>
      </w:r>
      <w:r>
        <w:rPr>
          <w:rFonts w:ascii="Times New Roman" w:eastAsia="Times New Roman" w:hAnsi="Times New Roman" w:cs="Times New Roman"/>
          <w:color w:val="000000"/>
          <w:sz w:val="28"/>
          <w:szCs w:val="28"/>
        </w:rPr>
        <w:t>.(Приложение)</w:t>
      </w:r>
    </w:p>
    <w:p w:rsidR="00776597" w:rsidRDefault="00776597" w:rsidP="0077659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Дошкольное детство </w:t>
      </w:r>
      <w:r w:rsidR="0038610C">
        <w:rPr>
          <w:rFonts w:ascii="Times New Roman CYR" w:hAnsi="Times New Roman CYR" w:cs="Times New Roman CYR"/>
          <w:sz w:val="28"/>
          <w:szCs w:val="28"/>
        </w:rPr>
        <w:t xml:space="preserve">– </w:t>
      </w:r>
      <w:r>
        <w:rPr>
          <w:rFonts w:ascii="Times New Roman CYR" w:hAnsi="Times New Roman CYR" w:cs="Times New Roman CYR"/>
          <w:sz w:val="28"/>
          <w:szCs w:val="28"/>
        </w:rPr>
        <w:t>этовозрастной период, когда начинают формироваться высокие социальные мотивы и благородные чувства. От того, как они будут воспитаны в первые годы жизни ребенка, во многом зависит все его последующее развитие.</w:t>
      </w:r>
    </w:p>
    <w:p w:rsidR="00776597" w:rsidRDefault="00776597" w:rsidP="0077659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группе сверстников постепенно складываются общественное мнение, </w:t>
      </w:r>
      <w:r>
        <w:rPr>
          <w:rFonts w:ascii="Times New Roman CYR" w:hAnsi="Times New Roman CYR" w:cs="Times New Roman CYR"/>
          <w:sz w:val="28"/>
          <w:szCs w:val="28"/>
        </w:rPr>
        <w:lastRenderedPageBreak/>
        <w:t>взаимная оценка детей, которые существенно влияют на развитие личности ребенка.</w:t>
      </w:r>
    </w:p>
    <w:p w:rsidR="00776597" w:rsidRPr="004D674F" w:rsidRDefault="00776597" w:rsidP="0077659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Совместная игровая деятельность является благодатной почвой, условием для складывания гуманного отношения к сверстнику не только как действенного сострадания, но и активного сорадования.</w:t>
      </w:r>
    </w:p>
    <w:p w:rsidR="00776597" w:rsidRPr="007C5BE7" w:rsidRDefault="00776597" w:rsidP="00776597">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7C5BE7">
        <w:rPr>
          <w:rFonts w:ascii="Times New Roman" w:eastAsia="Times New Roman" w:hAnsi="Times New Roman" w:cs="Times New Roman"/>
          <w:sz w:val="28"/>
          <w:szCs w:val="28"/>
        </w:rPr>
        <w:t xml:space="preserve">Свою работу начала с бесед с детьми. </w:t>
      </w:r>
      <w:r w:rsidRPr="007C5BE7">
        <w:rPr>
          <w:rFonts w:ascii="Times New Roman" w:hAnsi="Times New Roman" w:cs="Times New Roman"/>
          <w:sz w:val="28"/>
          <w:szCs w:val="28"/>
        </w:rPr>
        <w:t xml:space="preserve">В старшей группе были проведены беседы по сказкам, которые учили понимать чувства героев, их настроения. Я считаю, что художественная литература играет огромную роль в развитии человечности, </w:t>
      </w:r>
      <w:r>
        <w:rPr>
          <w:rFonts w:ascii="Times New Roman" w:hAnsi="Times New Roman" w:cs="Times New Roman"/>
          <w:sz w:val="28"/>
          <w:szCs w:val="28"/>
        </w:rPr>
        <w:t xml:space="preserve">гуманных качеств личности. Решать эти задачи мнепомогали </w:t>
      </w:r>
      <w:r w:rsidRPr="007C5BE7">
        <w:rPr>
          <w:rFonts w:ascii="Times New Roman" w:hAnsi="Times New Roman" w:cs="Times New Roman"/>
          <w:sz w:val="28"/>
          <w:szCs w:val="28"/>
        </w:rPr>
        <w:t>произведения А. С. Пушкина “Сказка о царе Султане”, “Сказка о золотом петушке”, “Сказка о царевне и семи богатырях. Ш. Перро “Золушка”, Г. Х. Андерсена “Дюймовочка”, “Дикие лебеди”, В. Осеевой “Три сына”, Э. Мошковской “Жадина”, С. Михалкова “Как друзья познаются”, Н. Носова “Фантазеры” и другие.</w:t>
      </w:r>
    </w:p>
    <w:p w:rsidR="00776597" w:rsidRPr="007C5BE7" w:rsidRDefault="00776597" w:rsidP="00776597">
      <w:pPr>
        <w:pStyle w:val="a3"/>
        <w:shd w:val="clear" w:color="auto" w:fill="FFFFFF"/>
        <w:spacing w:before="0" w:beforeAutospacing="0" w:after="135" w:afterAutospacing="0"/>
        <w:rPr>
          <w:sz w:val="28"/>
          <w:szCs w:val="28"/>
        </w:rPr>
      </w:pPr>
      <w:r w:rsidRPr="007C5BE7">
        <w:rPr>
          <w:sz w:val="28"/>
          <w:szCs w:val="28"/>
        </w:rPr>
        <w:t>Например: проводя беседу после чтения рассказа “Фантазеры” Н. Носова, я продолжала развивать представления детей о справедливости и честности. Сначала ребята затруднялись правильно оценить поступки трех мальчиков, которые как будто все говорят неправду. Хорошие или плохие? После того, как я им помогла оценить поступки мальчиков дети пришли к правильному выводу. “Конечно, - подтвердила я, - фантазеры никому никакого вреда не сделали, а врать это жестоко и несправедливо”</w:t>
      </w:r>
    </w:p>
    <w:p w:rsidR="00776597" w:rsidRPr="007C5BE7" w:rsidRDefault="00776597" w:rsidP="00776597">
      <w:pPr>
        <w:pStyle w:val="a3"/>
        <w:shd w:val="clear" w:color="auto" w:fill="FFFFFF"/>
        <w:spacing w:before="0" w:beforeAutospacing="0" w:after="135" w:afterAutospacing="0"/>
        <w:rPr>
          <w:sz w:val="28"/>
          <w:szCs w:val="28"/>
        </w:rPr>
      </w:pPr>
      <w:r w:rsidRPr="007C5BE7">
        <w:rPr>
          <w:sz w:val="28"/>
          <w:szCs w:val="28"/>
        </w:rPr>
        <w:t>После бесед “Учусь сочувствовать”, “Учусь прощать”, “О фантазерах и лгунишках” вместе с детьми принимали правила поведения. Как показал этот опыт, правила принятые самими детьми выполняются наиболее добросовестно</w:t>
      </w:r>
    </w:p>
    <w:p w:rsidR="00776597" w:rsidRPr="007C5BE7" w:rsidRDefault="00776597" w:rsidP="00776597">
      <w:pPr>
        <w:pStyle w:val="a3"/>
        <w:shd w:val="clear" w:color="auto" w:fill="FFFFFF"/>
        <w:spacing w:before="0" w:beforeAutospacing="0" w:after="135" w:afterAutospacing="0"/>
        <w:rPr>
          <w:sz w:val="28"/>
          <w:szCs w:val="28"/>
        </w:rPr>
      </w:pPr>
      <w:r w:rsidRPr="007C5BE7">
        <w:rPr>
          <w:sz w:val="28"/>
          <w:szCs w:val="28"/>
        </w:rPr>
        <w:t>В своей работе я использовала иллюстрации типичных житейских ситуаций, где ребенок нуждается в сочувствии, помощи сверстников. В начале рассматривания задавала вопросы: “О чем хотел рассказать художник? Как бы вы назвали эту картину?” Затем внимание привлекала к главному герою: “Что с ним случилось? По какой причине? Какого его эмоциональное состояние?</w:t>
      </w:r>
      <w:r w:rsidRPr="007C5BE7">
        <w:rPr>
          <w:rStyle w:val="apple-converted-space"/>
          <w:sz w:val="28"/>
          <w:szCs w:val="28"/>
        </w:rPr>
        <w:t> </w:t>
      </w:r>
      <w:r w:rsidRPr="007C5BE7">
        <w:rPr>
          <w:i/>
          <w:iCs/>
          <w:sz w:val="28"/>
          <w:szCs w:val="28"/>
        </w:rPr>
        <w:t>(огорчен, обижен, встревожен)</w:t>
      </w:r>
      <w:r w:rsidRPr="007C5BE7">
        <w:rPr>
          <w:rStyle w:val="apple-converted-space"/>
          <w:sz w:val="28"/>
          <w:szCs w:val="28"/>
        </w:rPr>
        <w:t> </w:t>
      </w:r>
      <w:r w:rsidRPr="007C5BE7">
        <w:rPr>
          <w:sz w:val="28"/>
          <w:szCs w:val="28"/>
        </w:rPr>
        <w:t>Как бы вы почувствовали себя на месте этого мальчика или девочки? И, наконец, решали главную задачу беседы - обсуждали, как надо поступить, чтобы герой перестал огорчаться, порадовался. При обсуж</w:t>
      </w:r>
      <w:r>
        <w:rPr>
          <w:sz w:val="28"/>
          <w:szCs w:val="28"/>
        </w:rPr>
        <w:t xml:space="preserve">дении дети возражали друг другу </w:t>
      </w:r>
      <w:r w:rsidRPr="007C5BE7">
        <w:rPr>
          <w:sz w:val="28"/>
          <w:szCs w:val="28"/>
        </w:rPr>
        <w:t>предлагали, например - “Я бы подарила свой кораблик”, - говорила девочка, “А я научила бы делать эти кораблики”, - возражала другая. Я старалась не спешить со своей оценкой и осуждать того, чей ответ меня не устраивал. Я радовалась, что дети учились отстаивать свое мнение, доказывать, убеждать своих сверстников в своей правоте.</w:t>
      </w:r>
    </w:p>
    <w:p w:rsidR="00776597" w:rsidRPr="007C5BE7" w:rsidRDefault="00776597" w:rsidP="00776597">
      <w:pPr>
        <w:pStyle w:val="a3"/>
        <w:shd w:val="clear" w:color="auto" w:fill="FFFFFF"/>
        <w:spacing w:before="0" w:beforeAutospacing="0" w:after="135" w:afterAutospacing="0"/>
        <w:rPr>
          <w:sz w:val="28"/>
          <w:szCs w:val="28"/>
        </w:rPr>
      </w:pPr>
      <w:r w:rsidRPr="007C5BE7">
        <w:rPr>
          <w:sz w:val="28"/>
          <w:szCs w:val="28"/>
        </w:rPr>
        <w:t>Я пришла к выводу, что нельзя насильно навязывать моральные нормы. Только задушевная беседа с ребенком, в ходе которой я привлекала его внимание к страданиям другого человека, способствовала появлению отклика - сострадания, побуждала ребенка находить правильные способы проявления сочувствия, оказания помощи сверстнику.</w:t>
      </w:r>
    </w:p>
    <w:p w:rsidR="00776597" w:rsidRPr="007C5BE7" w:rsidRDefault="00776597" w:rsidP="00776597">
      <w:pPr>
        <w:pStyle w:val="a3"/>
        <w:shd w:val="clear" w:color="auto" w:fill="FFFFFF"/>
        <w:spacing w:before="0" w:beforeAutospacing="0" w:after="135" w:afterAutospacing="0"/>
        <w:rPr>
          <w:sz w:val="28"/>
          <w:szCs w:val="28"/>
        </w:rPr>
      </w:pPr>
      <w:r w:rsidRPr="007C5BE7">
        <w:rPr>
          <w:sz w:val="28"/>
          <w:szCs w:val="28"/>
        </w:rPr>
        <w:lastRenderedPageBreak/>
        <w:t>Я считаю, что можно затронуть тонкие струны маленьких сердец чтением стихов. В своей работе использовала стихи И. Токмаковой “Ссора”, В. Кодряна “Ябеда”, Е. Евтушенко, А. Барто, С. Погореловского и многих других авторов. Многие стихи разучивали вместе с детьми, инсценировали.</w:t>
      </w:r>
    </w:p>
    <w:p w:rsidR="00776597" w:rsidRPr="00D83EDD" w:rsidRDefault="00776597" w:rsidP="00776597">
      <w:pPr>
        <w:pStyle w:val="a3"/>
        <w:shd w:val="clear" w:color="auto" w:fill="FFFFFF"/>
        <w:spacing w:before="0" w:beforeAutospacing="0" w:after="135" w:afterAutospacing="0"/>
        <w:rPr>
          <w:sz w:val="28"/>
          <w:szCs w:val="28"/>
        </w:rPr>
      </w:pPr>
      <w:r w:rsidRPr="007C5BE7">
        <w:rPr>
          <w:sz w:val="28"/>
          <w:szCs w:val="28"/>
        </w:rPr>
        <w:t>С целью научить детей совершать добрые поступки, в группе “появился” сундучок “Добрых дел”. В этом сундучке хранились добрые поступки и хорошие дела. В конце каждой недели мы подводили итог и выясняли, кто из ребят совершил больше всех хороших поступков и замечательных дел. Они награждались призами.</w:t>
      </w:r>
    </w:p>
    <w:p w:rsidR="00776597" w:rsidRPr="00D83EDD" w:rsidRDefault="00776597" w:rsidP="00776597">
      <w:pPr>
        <w:spacing w:line="240" w:lineRule="auto"/>
        <w:rPr>
          <w:rFonts w:ascii="Times New Roman" w:hAnsi="Times New Roman" w:cs="Times New Roman"/>
          <w:sz w:val="28"/>
          <w:szCs w:val="28"/>
        </w:rPr>
      </w:pPr>
      <w:r w:rsidRPr="00D83EDD">
        <w:rPr>
          <w:rFonts w:ascii="Times New Roman" w:hAnsi="Times New Roman" w:cs="Times New Roman"/>
          <w:sz w:val="28"/>
          <w:szCs w:val="28"/>
        </w:rPr>
        <w:t>Руководя игрой</w:t>
      </w:r>
      <w:r w:rsidR="0038610C">
        <w:rPr>
          <w:rFonts w:ascii="Times New Roman" w:hAnsi="Times New Roman" w:cs="Times New Roman"/>
          <w:sz w:val="28"/>
          <w:szCs w:val="28"/>
        </w:rPr>
        <w:t>,</w:t>
      </w:r>
      <w:r w:rsidRPr="00D83EDD">
        <w:rPr>
          <w:rFonts w:ascii="Times New Roman" w:hAnsi="Times New Roman" w:cs="Times New Roman"/>
          <w:sz w:val="28"/>
          <w:szCs w:val="28"/>
        </w:rPr>
        <w:t xml:space="preserve"> нужно помнить, что нужно развивать инициативу, самостоятельность детей, сохранять их непосредственность, радость игры. При организации и проведении сюжетно-ролевых игр особое значение приобретает индивидуальный подход к каждому ребёнку, поскольку в дошкольном возрасте происходит становление ребёнка как личности. Поэтому поддерживать, развивать и проектировать всё лучшее, что может быть в ребёнке – необходимое условие воспитания нравственных качеств и межличностных взаимоотношений между детьми.</w:t>
      </w:r>
    </w:p>
    <w:p w:rsidR="00776597" w:rsidRPr="00D83EDD" w:rsidRDefault="00776597" w:rsidP="00776597">
      <w:pPr>
        <w:spacing w:line="240" w:lineRule="auto"/>
        <w:rPr>
          <w:rFonts w:ascii="Times New Roman" w:hAnsi="Times New Roman" w:cs="Times New Roman"/>
          <w:sz w:val="28"/>
          <w:szCs w:val="28"/>
        </w:rPr>
      </w:pPr>
      <w:r w:rsidRPr="00D83EDD">
        <w:rPr>
          <w:rFonts w:ascii="Times New Roman" w:hAnsi="Times New Roman" w:cs="Times New Roman"/>
          <w:sz w:val="28"/>
          <w:szCs w:val="28"/>
        </w:rPr>
        <w:t>Но для начала нужно было:</w:t>
      </w:r>
    </w:p>
    <w:p w:rsidR="00776597" w:rsidRPr="00D83EDD" w:rsidRDefault="00776597" w:rsidP="00776597">
      <w:pPr>
        <w:spacing w:line="240" w:lineRule="auto"/>
        <w:rPr>
          <w:rFonts w:ascii="Times New Roman" w:hAnsi="Times New Roman" w:cs="Times New Roman"/>
          <w:sz w:val="28"/>
          <w:szCs w:val="28"/>
        </w:rPr>
      </w:pPr>
      <w:r w:rsidRPr="00D83EDD">
        <w:rPr>
          <w:rFonts w:ascii="Times New Roman" w:hAnsi="Times New Roman" w:cs="Times New Roman"/>
          <w:sz w:val="28"/>
          <w:szCs w:val="28"/>
        </w:rPr>
        <w:t>1.Устранить конфликтные ситуации между сверстниками.</w:t>
      </w:r>
    </w:p>
    <w:p w:rsidR="00776597" w:rsidRPr="00D83EDD" w:rsidRDefault="00776597" w:rsidP="00776597">
      <w:pPr>
        <w:spacing w:line="240" w:lineRule="auto"/>
        <w:rPr>
          <w:rFonts w:ascii="Times New Roman" w:hAnsi="Times New Roman" w:cs="Times New Roman"/>
          <w:sz w:val="28"/>
          <w:szCs w:val="28"/>
        </w:rPr>
      </w:pPr>
      <w:r w:rsidRPr="00D83EDD">
        <w:rPr>
          <w:rFonts w:ascii="Times New Roman" w:hAnsi="Times New Roman" w:cs="Times New Roman"/>
          <w:sz w:val="28"/>
          <w:szCs w:val="28"/>
        </w:rPr>
        <w:t>2.Научить взаимодействовать с окружающими.</w:t>
      </w:r>
    </w:p>
    <w:p w:rsidR="00776597" w:rsidRPr="00D83EDD" w:rsidRDefault="00776597" w:rsidP="00776597">
      <w:pPr>
        <w:spacing w:line="240" w:lineRule="auto"/>
        <w:rPr>
          <w:rFonts w:ascii="Times New Roman" w:hAnsi="Times New Roman" w:cs="Times New Roman"/>
          <w:sz w:val="28"/>
          <w:szCs w:val="28"/>
        </w:rPr>
      </w:pPr>
      <w:r w:rsidRPr="00D83EDD">
        <w:rPr>
          <w:rFonts w:ascii="Times New Roman" w:hAnsi="Times New Roman" w:cs="Times New Roman"/>
          <w:sz w:val="28"/>
          <w:szCs w:val="28"/>
        </w:rPr>
        <w:t>3.Установить доброжелательную обстановку в коллективе.</w:t>
      </w:r>
    </w:p>
    <w:p w:rsidR="00776597" w:rsidRPr="00D83EDD" w:rsidRDefault="00776597" w:rsidP="00776597">
      <w:pPr>
        <w:spacing w:line="240" w:lineRule="auto"/>
        <w:rPr>
          <w:rFonts w:ascii="Times New Roman" w:hAnsi="Times New Roman" w:cs="Times New Roman"/>
          <w:sz w:val="28"/>
          <w:szCs w:val="28"/>
        </w:rPr>
      </w:pPr>
      <w:r w:rsidRPr="00D83EDD">
        <w:rPr>
          <w:rFonts w:ascii="Times New Roman" w:hAnsi="Times New Roman" w:cs="Times New Roman"/>
          <w:sz w:val="28"/>
          <w:szCs w:val="28"/>
        </w:rPr>
        <w:t>Для этого использовала:</w:t>
      </w:r>
    </w:p>
    <w:p w:rsidR="00776597" w:rsidRDefault="00776597" w:rsidP="00776597">
      <w:pPr>
        <w:pStyle w:val="a4"/>
        <w:numPr>
          <w:ilvl w:val="0"/>
          <w:numId w:val="12"/>
        </w:numPr>
        <w:spacing w:line="240" w:lineRule="auto"/>
        <w:rPr>
          <w:rFonts w:ascii="Times New Roman" w:hAnsi="Times New Roman" w:cs="Times New Roman"/>
          <w:sz w:val="28"/>
          <w:szCs w:val="28"/>
        </w:rPr>
      </w:pPr>
      <w:r w:rsidRPr="00D83EDD">
        <w:rPr>
          <w:rFonts w:ascii="Times New Roman" w:hAnsi="Times New Roman" w:cs="Times New Roman"/>
          <w:sz w:val="28"/>
          <w:szCs w:val="28"/>
        </w:rPr>
        <w:t>Этюды на выражение движений: «Удивление», «Сердитый дедушка», «Вкусные конфеты».</w:t>
      </w:r>
    </w:p>
    <w:p w:rsidR="00776597" w:rsidRPr="007C5BE7" w:rsidRDefault="00776597" w:rsidP="00776597">
      <w:pPr>
        <w:pStyle w:val="a4"/>
        <w:numPr>
          <w:ilvl w:val="0"/>
          <w:numId w:val="12"/>
        </w:numPr>
        <w:spacing w:line="240" w:lineRule="auto"/>
        <w:rPr>
          <w:rFonts w:ascii="Times New Roman" w:hAnsi="Times New Roman" w:cs="Times New Roman"/>
          <w:sz w:val="28"/>
          <w:szCs w:val="28"/>
        </w:rPr>
      </w:pPr>
      <w:r w:rsidRPr="007C5BE7">
        <w:rPr>
          <w:rFonts w:ascii="Times New Roman" w:hAnsi="Times New Roman" w:cs="Times New Roman"/>
          <w:sz w:val="28"/>
          <w:szCs w:val="28"/>
        </w:rPr>
        <w:t>Игры на развитие воображения: «На что похоже», «Герои сказок», «Придумай диалог», «Восхитительные облака».</w:t>
      </w:r>
    </w:p>
    <w:p w:rsidR="00776597" w:rsidRPr="00D83EDD" w:rsidRDefault="00776597" w:rsidP="00776597">
      <w:pPr>
        <w:pStyle w:val="a4"/>
        <w:numPr>
          <w:ilvl w:val="0"/>
          <w:numId w:val="12"/>
        </w:numPr>
        <w:spacing w:line="240" w:lineRule="auto"/>
        <w:rPr>
          <w:rFonts w:ascii="Times New Roman" w:hAnsi="Times New Roman" w:cs="Times New Roman"/>
          <w:sz w:val="28"/>
          <w:szCs w:val="28"/>
        </w:rPr>
      </w:pPr>
      <w:r w:rsidRPr="00D83EDD">
        <w:rPr>
          <w:rFonts w:ascii="Times New Roman" w:hAnsi="Times New Roman" w:cs="Times New Roman"/>
          <w:sz w:val="28"/>
          <w:szCs w:val="28"/>
        </w:rPr>
        <w:t>Разыгрывание сказок с помощью различных видов театра: разыгрывание сказки «Теремок» с помощью кукол-перчаток; занятие «С кем я дружу?», разыгрывание сказки с элементами драматизации «Почему кот моется после еды?», разыгрывание сказки «Заюшкина избушка» с помощью пальчикового театра.</w:t>
      </w:r>
    </w:p>
    <w:p w:rsidR="00776597" w:rsidRPr="00D83EDD" w:rsidRDefault="00776597" w:rsidP="00776597">
      <w:pPr>
        <w:pStyle w:val="a4"/>
        <w:numPr>
          <w:ilvl w:val="0"/>
          <w:numId w:val="12"/>
        </w:numPr>
        <w:spacing w:line="240" w:lineRule="auto"/>
        <w:rPr>
          <w:rFonts w:ascii="Times New Roman" w:hAnsi="Times New Roman" w:cs="Times New Roman"/>
          <w:sz w:val="28"/>
          <w:szCs w:val="28"/>
        </w:rPr>
      </w:pPr>
      <w:r w:rsidRPr="00D83EDD">
        <w:rPr>
          <w:rFonts w:ascii="Times New Roman" w:hAnsi="Times New Roman" w:cs="Times New Roman"/>
          <w:sz w:val="28"/>
          <w:szCs w:val="28"/>
        </w:rPr>
        <w:t>Комплексы психогимнастик: «На море», «Бедный котёнок», «Волшебные цветы», «Волк и семеро козлят».</w:t>
      </w:r>
    </w:p>
    <w:p w:rsidR="00776597" w:rsidRPr="00D83EDD" w:rsidRDefault="00776597" w:rsidP="00776597">
      <w:pPr>
        <w:spacing w:line="240" w:lineRule="auto"/>
        <w:rPr>
          <w:rFonts w:ascii="Times New Roman" w:hAnsi="Times New Roman" w:cs="Times New Roman"/>
          <w:sz w:val="28"/>
          <w:szCs w:val="28"/>
        </w:rPr>
      </w:pPr>
      <w:r w:rsidRPr="00D83EDD">
        <w:rPr>
          <w:rFonts w:ascii="Times New Roman" w:hAnsi="Times New Roman" w:cs="Times New Roman"/>
          <w:sz w:val="28"/>
          <w:szCs w:val="28"/>
        </w:rPr>
        <w:t>Следующим этапом работы было проведение мероприятий на преодоление нарушений коммуникации у детей группы.</w:t>
      </w:r>
    </w:p>
    <w:p w:rsidR="00776597" w:rsidRPr="00D83EDD" w:rsidRDefault="00776597" w:rsidP="00776597">
      <w:pPr>
        <w:spacing w:line="240" w:lineRule="auto"/>
        <w:rPr>
          <w:rFonts w:ascii="Times New Roman" w:hAnsi="Times New Roman" w:cs="Times New Roman"/>
          <w:sz w:val="28"/>
          <w:szCs w:val="28"/>
        </w:rPr>
      </w:pPr>
      <w:r w:rsidRPr="00D83EDD">
        <w:rPr>
          <w:rFonts w:ascii="Times New Roman" w:hAnsi="Times New Roman" w:cs="Times New Roman"/>
          <w:sz w:val="28"/>
          <w:szCs w:val="28"/>
        </w:rPr>
        <w:t xml:space="preserve">Я использовала коммуникативные игры и упражнения, которые помогают детям научиться общаться друг с другом, получать признание со стороны сверстников, </w:t>
      </w:r>
      <w:r w:rsidRPr="00D83EDD">
        <w:rPr>
          <w:rFonts w:ascii="Times New Roman" w:hAnsi="Times New Roman" w:cs="Times New Roman"/>
          <w:sz w:val="28"/>
          <w:szCs w:val="28"/>
        </w:rPr>
        <w:lastRenderedPageBreak/>
        <w:t>научиться ориентироваться на чувства и переживания сверстников, добиваться совместных результатов в деятельности.</w:t>
      </w:r>
    </w:p>
    <w:p w:rsidR="00776597" w:rsidRPr="00D83EDD" w:rsidRDefault="00776597" w:rsidP="00776597">
      <w:pPr>
        <w:pStyle w:val="a4"/>
        <w:numPr>
          <w:ilvl w:val="0"/>
          <w:numId w:val="10"/>
        </w:numPr>
        <w:spacing w:line="240" w:lineRule="auto"/>
        <w:rPr>
          <w:rFonts w:ascii="Times New Roman" w:hAnsi="Times New Roman" w:cs="Times New Roman"/>
          <w:sz w:val="28"/>
          <w:szCs w:val="28"/>
        </w:rPr>
      </w:pPr>
      <w:r w:rsidRPr="00D83EDD">
        <w:rPr>
          <w:rFonts w:ascii="Times New Roman" w:hAnsi="Times New Roman" w:cs="Times New Roman"/>
          <w:sz w:val="28"/>
          <w:szCs w:val="28"/>
        </w:rPr>
        <w:t>На развитие коммуникативных навыков проводила игры: игры- «Где мы были мы не скажем, а что делали покажем»; «Дополни диалог»; «Придумай диалог»; «Испорченный телефон»; «Садовник и цветы», «Снежный ком».</w:t>
      </w:r>
    </w:p>
    <w:p w:rsidR="00776597" w:rsidRPr="00D83EDD" w:rsidRDefault="00776597" w:rsidP="00776597">
      <w:pPr>
        <w:pStyle w:val="a4"/>
        <w:numPr>
          <w:ilvl w:val="0"/>
          <w:numId w:val="10"/>
        </w:numPr>
        <w:spacing w:line="240" w:lineRule="auto"/>
        <w:rPr>
          <w:rFonts w:ascii="Times New Roman" w:hAnsi="Times New Roman" w:cs="Times New Roman"/>
          <w:sz w:val="28"/>
          <w:szCs w:val="28"/>
        </w:rPr>
      </w:pPr>
      <w:r w:rsidRPr="00D83EDD">
        <w:rPr>
          <w:rFonts w:ascii="Times New Roman" w:hAnsi="Times New Roman" w:cs="Times New Roman"/>
          <w:sz w:val="28"/>
          <w:szCs w:val="28"/>
        </w:rPr>
        <w:t>На формирование представления детей об эмоциональных состояниях, умение их раз</w:t>
      </w:r>
      <w:r>
        <w:rPr>
          <w:rFonts w:ascii="Times New Roman" w:hAnsi="Times New Roman" w:cs="Times New Roman"/>
          <w:sz w:val="28"/>
          <w:szCs w:val="28"/>
        </w:rPr>
        <w:t>личать и понимать использовала игру</w:t>
      </w:r>
      <w:r w:rsidRPr="00D83EDD">
        <w:rPr>
          <w:rFonts w:ascii="Times New Roman" w:hAnsi="Times New Roman" w:cs="Times New Roman"/>
          <w:sz w:val="28"/>
          <w:szCs w:val="28"/>
        </w:rPr>
        <w:t xml:space="preserve"> «Нарисуй настроение», занятия-улыбки.</w:t>
      </w:r>
    </w:p>
    <w:p w:rsidR="00776597" w:rsidRPr="00D83EDD" w:rsidRDefault="00776597" w:rsidP="00776597">
      <w:pPr>
        <w:pStyle w:val="a4"/>
        <w:numPr>
          <w:ilvl w:val="0"/>
          <w:numId w:val="10"/>
        </w:numPr>
        <w:spacing w:line="240" w:lineRule="auto"/>
        <w:rPr>
          <w:rFonts w:ascii="Times New Roman" w:hAnsi="Times New Roman" w:cs="Times New Roman"/>
          <w:sz w:val="28"/>
          <w:szCs w:val="28"/>
        </w:rPr>
      </w:pPr>
      <w:r w:rsidRPr="00D83EDD">
        <w:rPr>
          <w:rFonts w:ascii="Times New Roman" w:hAnsi="Times New Roman" w:cs="Times New Roman"/>
          <w:sz w:val="28"/>
          <w:szCs w:val="28"/>
        </w:rPr>
        <w:t>На формирование умения добиваться совмест</w:t>
      </w:r>
      <w:r>
        <w:rPr>
          <w:rFonts w:ascii="Times New Roman" w:hAnsi="Times New Roman" w:cs="Times New Roman"/>
          <w:sz w:val="28"/>
          <w:szCs w:val="28"/>
        </w:rPr>
        <w:t>ных результатов организовывала игру-драматизацию</w:t>
      </w:r>
      <w:r w:rsidRPr="00D83EDD">
        <w:rPr>
          <w:rFonts w:ascii="Times New Roman" w:hAnsi="Times New Roman" w:cs="Times New Roman"/>
          <w:sz w:val="28"/>
          <w:szCs w:val="28"/>
        </w:rPr>
        <w:t xml:space="preserve"> «Теремок», «Волк и семеро козлят»; чтение русских народных сказок; разыгрывание сюжетно-ролевых игр.</w:t>
      </w:r>
    </w:p>
    <w:p w:rsidR="00776597" w:rsidRPr="00D83EDD" w:rsidRDefault="00776597" w:rsidP="00776597">
      <w:pPr>
        <w:spacing w:line="240" w:lineRule="auto"/>
        <w:rPr>
          <w:rFonts w:ascii="Times New Roman" w:hAnsi="Times New Roman" w:cs="Times New Roman"/>
          <w:sz w:val="28"/>
          <w:szCs w:val="28"/>
        </w:rPr>
      </w:pPr>
      <w:r w:rsidRPr="00D83EDD">
        <w:rPr>
          <w:rFonts w:ascii="Times New Roman" w:hAnsi="Times New Roman" w:cs="Times New Roman"/>
          <w:sz w:val="28"/>
          <w:szCs w:val="28"/>
        </w:rPr>
        <w:t>Следующим этапом стало взаимодействие с детьми в детской деятельности. Первый принцип построения сюжетно-ролевой игры: для того</w:t>
      </w:r>
      <w:r w:rsidR="008F0DBF">
        <w:rPr>
          <w:rFonts w:ascii="Times New Roman" w:hAnsi="Times New Roman" w:cs="Times New Roman"/>
          <w:sz w:val="28"/>
          <w:szCs w:val="28"/>
        </w:rPr>
        <w:t>,</w:t>
      </w:r>
      <w:r w:rsidRPr="00D83EDD">
        <w:rPr>
          <w:rFonts w:ascii="Times New Roman" w:hAnsi="Times New Roman" w:cs="Times New Roman"/>
          <w:sz w:val="28"/>
          <w:szCs w:val="28"/>
        </w:rPr>
        <w:t xml:space="preserve"> чтобы дети овладели игровыми действиями воспитатель должен играть вместе с ними. Совместная игра взрослого с детьми только тогда будет настоящей игрой, если ребёнок почувствует «умеющего интересно играть» партнёра. Такая позиция взрослого является гарантией интереса у ребёнка к любой тематике игры.</w:t>
      </w:r>
    </w:p>
    <w:p w:rsidR="00776597" w:rsidRPr="00D83EDD" w:rsidRDefault="00776597" w:rsidP="00776597">
      <w:pPr>
        <w:spacing w:line="240" w:lineRule="auto"/>
        <w:rPr>
          <w:rFonts w:ascii="Times New Roman" w:hAnsi="Times New Roman" w:cs="Times New Roman"/>
          <w:sz w:val="28"/>
          <w:szCs w:val="28"/>
        </w:rPr>
      </w:pPr>
      <w:r w:rsidRPr="00D83EDD">
        <w:rPr>
          <w:rFonts w:ascii="Times New Roman" w:hAnsi="Times New Roman" w:cs="Times New Roman"/>
          <w:sz w:val="28"/>
          <w:szCs w:val="28"/>
        </w:rPr>
        <w:t xml:space="preserve">Второй принцип организации сюжетно-ролевой игры: воспитатель должен играть с детьми на протяжении всего детства, но на каждом возрастном этапе развёртывать игру так, чтобы детьми сразу открывался и усваивался новый, более сложный способ её построения. Взрослому, играя с ребёнком, необходимо пояснять игровые действия и стимулировать к этому ребёнка. </w:t>
      </w:r>
    </w:p>
    <w:p w:rsidR="00776597" w:rsidRPr="00D83EDD" w:rsidRDefault="00776597" w:rsidP="0077659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w:t>
      </w:r>
      <w:r w:rsidRPr="00D83EDD">
        <w:rPr>
          <w:rFonts w:ascii="Times New Roman" w:eastAsia="Times New Roman" w:hAnsi="Times New Roman" w:cs="Times New Roman"/>
          <w:sz w:val="28"/>
          <w:szCs w:val="28"/>
        </w:rPr>
        <w:t>педагогические мероприятия в организации сюжетно-ролевой игры детей сводятся к следующему:</w:t>
      </w:r>
    </w:p>
    <w:p w:rsidR="00776597" w:rsidRPr="00D83EDD" w:rsidRDefault="00776597" w:rsidP="00776597">
      <w:pPr>
        <w:spacing w:after="0" w:line="240" w:lineRule="auto"/>
        <w:rPr>
          <w:rFonts w:ascii="Times New Roman" w:eastAsia="Times New Roman" w:hAnsi="Times New Roman" w:cs="Times New Roman"/>
          <w:sz w:val="28"/>
          <w:szCs w:val="28"/>
        </w:rPr>
      </w:pPr>
      <w:r w:rsidRPr="00D83EDD">
        <w:rPr>
          <w:rFonts w:ascii="Times New Roman" w:eastAsia="Times New Roman" w:hAnsi="Times New Roman" w:cs="Times New Roman"/>
          <w:sz w:val="28"/>
          <w:szCs w:val="28"/>
        </w:rPr>
        <w:t>1.Организации</w:t>
      </w:r>
      <w:r>
        <w:rPr>
          <w:rFonts w:ascii="Times New Roman" w:eastAsia="Times New Roman" w:hAnsi="Times New Roman" w:cs="Times New Roman"/>
          <w:sz w:val="28"/>
          <w:szCs w:val="28"/>
        </w:rPr>
        <w:t xml:space="preserve"> места для игры, соответствующей</w:t>
      </w:r>
      <w:r w:rsidRPr="00D83EDD">
        <w:rPr>
          <w:rFonts w:ascii="Times New Roman" w:eastAsia="Times New Roman" w:hAnsi="Times New Roman" w:cs="Times New Roman"/>
          <w:sz w:val="28"/>
          <w:szCs w:val="28"/>
        </w:rPr>
        <w:t xml:space="preserve"> возрасту играющих детей.</w:t>
      </w:r>
    </w:p>
    <w:p w:rsidR="00776597" w:rsidRPr="00D83EDD" w:rsidRDefault="00776597" w:rsidP="00776597">
      <w:pPr>
        <w:spacing w:after="0" w:line="240" w:lineRule="auto"/>
        <w:rPr>
          <w:rFonts w:ascii="Times New Roman" w:eastAsia="Times New Roman" w:hAnsi="Times New Roman" w:cs="Times New Roman"/>
          <w:sz w:val="28"/>
          <w:szCs w:val="28"/>
        </w:rPr>
      </w:pPr>
      <w:r w:rsidRPr="00D83EDD">
        <w:rPr>
          <w:rFonts w:ascii="Times New Roman" w:eastAsia="Times New Roman" w:hAnsi="Times New Roman" w:cs="Times New Roman"/>
          <w:sz w:val="28"/>
          <w:szCs w:val="28"/>
        </w:rPr>
        <w:t>2. Подбор игрушек, материалов, пособий соответственно запросам развивающегося игрового процесса и общего развития детей.</w:t>
      </w:r>
    </w:p>
    <w:p w:rsidR="00776597" w:rsidRPr="00D83EDD" w:rsidRDefault="00776597" w:rsidP="00776597">
      <w:pPr>
        <w:spacing w:after="0" w:line="240" w:lineRule="auto"/>
        <w:rPr>
          <w:rFonts w:ascii="Times New Roman" w:eastAsia="Times New Roman" w:hAnsi="Times New Roman" w:cs="Times New Roman"/>
          <w:sz w:val="28"/>
          <w:szCs w:val="28"/>
        </w:rPr>
      </w:pPr>
      <w:r w:rsidRPr="00D83EDD">
        <w:rPr>
          <w:rFonts w:ascii="Times New Roman" w:eastAsia="Times New Roman" w:hAnsi="Times New Roman" w:cs="Times New Roman"/>
          <w:sz w:val="28"/>
          <w:szCs w:val="28"/>
        </w:rPr>
        <w:t>3. Содействие отображению в игре положительных сторон социальной, трудовой жизни.</w:t>
      </w:r>
    </w:p>
    <w:p w:rsidR="00776597" w:rsidRPr="007C5BE7" w:rsidRDefault="00776597" w:rsidP="00776597">
      <w:pPr>
        <w:spacing w:after="0" w:line="240" w:lineRule="auto"/>
        <w:rPr>
          <w:rFonts w:ascii="Times New Roman" w:eastAsia="Times New Roman" w:hAnsi="Times New Roman" w:cs="Times New Roman"/>
          <w:sz w:val="28"/>
          <w:szCs w:val="28"/>
        </w:rPr>
      </w:pPr>
      <w:r w:rsidRPr="00D83EDD">
        <w:rPr>
          <w:rFonts w:ascii="Times New Roman" w:eastAsia="Times New Roman" w:hAnsi="Times New Roman" w:cs="Times New Roman"/>
          <w:sz w:val="28"/>
          <w:szCs w:val="28"/>
        </w:rPr>
        <w:t>4.Проявление интереса к играм детей, руководить игрой и в процессе такого руководства содействовать развитию игровой деятельности детей.</w:t>
      </w:r>
    </w:p>
    <w:p w:rsidR="00776597" w:rsidRPr="00D83EDD" w:rsidRDefault="00776597" w:rsidP="00776597">
      <w:pPr>
        <w:spacing w:line="240" w:lineRule="auto"/>
        <w:rPr>
          <w:rFonts w:ascii="Times New Roman" w:hAnsi="Times New Roman" w:cs="Times New Roman"/>
          <w:sz w:val="28"/>
          <w:szCs w:val="28"/>
        </w:rPr>
      </w:pPr>
      <w:r>
        <w:rPr>
          <w:rFonts w:ascii="Times New Roman" w:hAnsi="Times New Roman" w:cs="Times New Roman"/>
          <w:sz w:val="28"/>
          <w:szCs w:val="28"/>
        </w:rPr>
        <w:t>Работая по теме</w:t>
      </w:r>
      <w:r w:rsidRPr="00D83EDD">
        <w:rPr>
          <w:rFonts w:ascii="Times New Roman" w:hAnsi="Times New Roman" w:cs="Times New Roman"/>
          <w:sz w:val="28"/>
          <w:szCs w:val="28"/>
        </w:rPr>
        <w:t xml:space="preserve">, разработала планирование сюжетно-ролевых игр с учётом возможностей группы и особенностей детей старшего дошкольного возраста. </w:t>
      </w:r>
      <w:r w:rsidRPr="00D83EDD">
        <w:rPr>
          <w:rFonts w:ascii="Times New Roman" w:eastAsia="Times New Roman" w:hAnsi="Times New Roman" w:cs="Times New Roman"/>
          <w:sz w:val="28"/>
          <w:szCs w:val="28"/>
        </w:rPr>
        <w:t>С помощью родителей оборудовали игровую среду. Красивые нарядные куклы, мебель, разная посуда быстро привлекли ребят, и они начали разнообразно действовать с ними. Но важно было, чтобы дети научились выполнять несколько взаимосвязанных действий.</w:t>
      </w:r>
      <w:r w:rsidRPr="00D83EDD">
        <w:rPr>
          <w:rFonts w:ascii="Times New Roman" w:hAnsi="Times New Roman" w:cs="Times New Roman"/>
          <w:sz w:val="28"/>
          <w:szCs w:val="28"/>
        </w:rPr>
        <w:t xml:space="preserve"> У детей в данном возрасте появляются коллективные игры, что создаёт возможность для быстрого развития и изменения тематики и содержания, так и структуры игры. Поэтому на данном этапе обогащала содержание игр, формировала умение организованно играть группами, сговариваться по поводу игры, поддерживать в игре дружелюбные отношения. </w:t>
      </w:r>
      <w:r w:rsidRPr="00D83EDD">
        <w:rPr>
          <w:rFonts w:ascii="Times New Roman" w:hAnsi="Times New Roman" w:cs="Times New Roman"/>
          <w:sz w:val="28"/>
          <w:szCs w:val="28"/>
        </w:rPr>
        <w:lastRenderedPageBreak/>
        <w:t>Для решения этих задач использовала косвенные приёмы руководства: обогащать знания детей в связи с темой возникшей игры.</w:t>
      </w:r>
    </w:p>
    <w:p w:rsidR="00776597" w:rsidRPr="00D83EDD" w:rsidRDefault="00776597" w:rsidP="00776597">
      <w:pPr>
        <w:spacing w:line="240" w:lineRule="auto"/>
        <w:rPr>
          <w:rFonts w:ascii="Times New Roman" w:eastAsia="Times New Roman" w:hAnsi="Times New Roman" w:cs="Times New Roman"/>
          <w:sz w:val="28"/>
          <w:szCs w:val="28"/>
        </w:rPr>
      </w:pPr>
      <w:r w:rsidRPr="00D83EDD">
        <w:rPr>
          <w:rFonts w:ascii="Times New Roman" w:eastAsia="Times New Roman" w:hAnsi="Times New Roman" w:cs="Times New Roman"/>
          <w:sz w:val="28"/>
          <w:szCs w:val="28"/>
        </w:rPr>
        <w:t xml:space="preserve"> С этой целью я широко использовала вопросы, подсказывающие новые действия. Большое место отводила показу действий с теми или иными игрушками.  Например, чтобы привлечь внимание детей я начинала играть с куклой, объединив при этом несколько сюжетов, доступных пониманию детей. Дети внимательно наблюдали за моими действиями. Я продолжала игру, а затем передавала куклу детям, словесно направляла дальнейший ход событий. Очень важно, чтобы к куклам, мишкам дети относились как к живым существам, ласково, заботливо. Если кто-то из ребят бросал куклу на пол, обращала внимание на то, что ей очень больно, холодно, неприятно лежать, она хочет, чтобы её приласкали, пожалели, поиграли с ней. Дети быстро реагируют на эти слова. Для того чтобы игра развивалась необходимо дать детям знания об окружающем, способствовать развитию воображения. С этой целью проводила дидактические игры «Оденем куклу на прогулку», «Постираем кукле платье», «Купание куклы» и т.д. Для обогащения игр детей вначале подбирала простые сюжеты для инсценировок, но постепенно он усложнялся, вводились новые игровые действия. В результате совместной игровой деятельности, дети научились переносить игровые действия с одной игрушки на другую. Широко использовала в своей работе игры-показы. В плане воспитательной работы уделяла большое внимание формированию самостоятельной, более развёрнутой сюжетно-ролевой игры детей с разными игрушками. Однако для развития игры недостаточно только хорошее оснащение группы игровым материалом. Необходимо ещё наличие разнообразных впечатлений об окружающей действительности, которые дети отражают в своей игре.</w:t>
      </w:r>
    </w:p>
    <w:p w:rsidR="00776597" w:rsidRPr="00D83EDD" w:rsidRDefault="00776597" w:rsidP="00776597">
      <w:pPr>
        <w:spacing w:line="240" w:lineRule="auto"/>
        <w:rPr>
          <w:rFonts w:ascii="Times New Roman" w:eastAsia="Times New Roman" w:hAnsi="Times New Roman" w:cs="Times New Roman"/>
          <w:sz w:val="28"/>
          <w:szCs w:val="28"/>
        </w:rPr>
      </w:pPr>
      <w:r w:rsidRPr="00D83EDD">
        <w:rPr>
          <w:rFonts w:ascii="Times New Roman" w:eastAsia="Times New Roman" w:hAnsi="Times New Roman" w:cs="Times New Roman"/>
          <w:sz w:val="28"/>
          <w:szCs w:val="28"/>
        </w:rPr>
        <w:t xml:space="preserve"> В начале старшей группы большинство детей воспроизводили только предметные действия, многие из них просто манипулировали с игрушками. Моя задача была направить детей на обогащение игровых действий, на развитие игрового сюжета. С этой целью я проводили наблюдения с детьми за работой няни, повара, медицинской сестры, организовала целевые прогулки, на которых обращали внимание на трудовые действия шофёра, дворника. Во время наблюдения обращала внимание детей на то, что повар приготовил вкусный завтрак, обед, ужин. Знакомила детей с названиями блюд. Впоследствии играя, дети не просто ставили кастрюли на плиту, а «варили» суп, компот и т.д.В первое время, вновь прибывшие дети не знали друг друга, они играли в одиночку и довольно однообразно. Я старалась помочь им сплотиться в единый коллектив. К концу старшей группы дети научились играть небольшими группами, причём стали проявлять друг к другу внимание, доброжелательность, научились уступать товарищам. </w:t>
      </w:r>
    </w:p>
    <w:p w:rsidR="00776597" w:rsidRPr="00D83EDD" w:rsidRDefault="00776597" w:rsidP="00776597">
      <w:pPr>
        <w:spacing w:line="240" w:lineRule="auto"/>
        <w:rPr>
          <w:rFonts w:ascii="Times New Roman" w:hAnsi="Times New Roman" w:cs="Times New Roman"/>
          <w:sz w:val="28"/>
          <w:szCs w:val="28"/>
        </w:rPr>
      </w:pPr>
      <w:r w:rsidRPr="00D83EDD">
        <w:rPr>
          <w:rFonts w:ascii="Times New Roman" w:hAnsi="Times New Roman" w:cs="Times New Roman"/>
          <w:sz w:val="28"/>
          <w:szCs w:val="28"/>
        </w:rPr>
        <w:t xml:space="preserve">В группе организовывала обсуждение с детьми возможных вариантов игр, обеспечивала условия для творческой самореализации. В процессе работы создавала предметно-игровую деятельность, которая способствует закреплению сформированных в совместной деятельности способов построения игры, </w:t>
      </w:r>
      <w:r w:rsidRPr="00D83EDD">
        <w:rPr>
          <w:rFonts w:ascii="Times New Roman" w:hAnsi="Times New Roman" w:cs="Times New Roman"/>
          <w:sz w:val="28"/>
          <w:szCs w:val="28"/>
        </w:rPr>
        <w:lastRenderedPageBreak/>
        <w:t>творческому развитию сюжета через внесение «ключевых» игрушек, появлению новых видов игр. Для этого были оформлены центры для игр «Поликлиника», «Магазин», «Парикмахерская», «Семья», которые пополнялись и расширялись с учётом возрастных особенностей, развития и становления этапов формирования игры.  Для развития у детей ролевых действий необходимо умение перевоплощаться. С это</w:t>
      </w:r>
      <w:r>
        <w:rPr>
          <w:rFonts w:ascii="Times New Roman" w:hAnsi="Times New Roman" w:cs="Times New Roman"/>
          <w:sz w:val="28"/>
          <w:szCs w:val="28"/>
        </w:rPr>
        <w:t>й целью использовались костюмы,</w:t>
      </w:r>
      <w:r w:rsidRPr="00D83EDD">
        <w:rPr>
          <w:rFonts w:ascii="Times New Roman" w:hAnsi="Times New Roman" w:cs="Times New Roman"/>
          <w:sz w:val="28"/>
          <w:szCs w:val="28"/>
        </w:rPr>
        <w:t xml:space="preserve"> атрибуты в изготовлении которых оказывают помощь родители. Развитию игровой деятельности способствует регулярное пополнение игрового материала, изготовление атрибутов для игр, выставки книг, изготовление и рассматривание тематических альбомов, чтение художественных произведений. Играя с детьми, создавала проблемные ситуации. Это побуждает детей обсуждать замысел, подбирать необходимые материалы для деятельности.</w:t>
      </w:r>
    </w:p>
    <w:p w:rsidR="00776597" w:rsidRPr="00D83EDD" w:rsidRDefault="00776597" w:rsidP="00776597">
      <w:pPr>
        <w:spacing w:line="240" w:lineRule="auto"/>
        <w:rPr>
          <w:rFonts w:ascii="Times New Roman" w:hAnsi="Times New Roman" w:cs="Times New Roman"/>
          <w:sz w:val="28"/>
          <w:szCs w:val="28"/>
        </w:rPr>
      </w:pPr>
      <w:r w:rsidRPr="00D83EDD">
        <w:rPr>
          <w:rFonts w:ascii="Times New Roman" w:hAnsi="Times New Roman" w:cs="Times New Roman"/>
          <w:sz w:val="28"/>
          <w:szCs w:val="28"/>
        </w:rPr>
        <w:t>Также использовала разнообразные приёмы формирования у детей умения организовать совместные игры. Проявляя интерес к играм детей и, задавая отдельным группам вопросы, постепенно формировала умение обдумывать тему и содержание игры, договариваться, распределять роли. При этом использовала короткие разговоры с детьми о содержании предстоящей игры, о распределении ролей в ней, направляла внимание детей на подбор игрушек.</w:t>
      </w:r>
    </w:p>
    <w:p w:rsidR="00776597" w:rsidRPr="00D83EDD" w:rsidRDefault="00776597" w:rsidP="00776597">
      <w:pPr>
        <w:spacing w:after="0" w:line="240" w:lineRule="auto"/>
        <w:ind w:left="20"/>
        <w:textAlignment w:val="top"/>
        <w:rPr>
          <w:rFonts w:ascii="Times New Roman" w:eastAsia="Times New Roman" w:hAnsi="Times New Roman" w:cs="Times New Roman"/>
          <w:color w:val="000000"/>
          <w:sz w:val="28"/>
          <w:szCs w:val="28"/>
        </w:rPr>
      </w:pPr>
      <w:r w:rsidRPr="00D83EDD">
        <w:rPr>
          <w:rFonts w:ascii="Times New Roman" w:eastAsia="Times New Roman" w:hAnsi="Times New Roman" w:cs="Times New Roman"/>
          <w:color w:val="000000"/>
          <w:sz w:val="28"/>
          <w:szCs w:val="28"/>
          <w:bdr w:val="none" w:sz="0" w:space="0" w:color="auto" w:frame="1"/>
        </w:rPr>
        <w:t>В своей работе использую три принципа организации игры в детском саду:</w:t>
      </w:r>
    </w:p>
    <w:p w:rsidR="00776597" w:rsidRPr="00D83EDD" w:rsidRDefault="00776597" w:rsidP="00776597">
      <w:pPr>
        <w:numPr>
          <w:ilvl w:val="0"/>
          <w:numId w:val="2"/>
        </w:numPr>
        <w:spacing w:after="0" w:line="240" w:lineRule="auto"/>
        <w:ind w:left="375"/>
        <w:textAlignment w:val="top"/>
        <w:rPr>
          <w:rFonts w:ascii="Times New Roman" w:eastAsia="Times New Roman" w:hAnsi="Times New Roman" w:cs="Times New Roman"/>
          <w:color w:val="000000"/>
          <w:sz w:val="28"/>
          <w:szCs w:val="28"/>
        </w:rPr>
      </w:pPr>
      <w:r w:rsidRPr="00D83EDD">
        <w:rPr>
          <w:rFonts w:ascii="Times New Roman" w:eastAsia="Times New Roman" w:hAnsi="Times New Roman" w:cs="Times New Roman"/>
          <w:color w:val="000000"/>
          <w:sz w:val="28"/>
          <w:szCs w:val="28"/>
          <w:bdr w:val="none" w:sz="0" w:space="0" w:color="auto" w:frame="1"/>
        </w:rPr>
        <w:t>Для того чтобы дети овладели игровыми умениями, я сама играю с детьми.</w:t>
      </w:r>
    </w:p>
    <w:p w:rsidR="00776597" w:rsidRPr="00D83EDD" w:rsidRDefault="00776597" w:rsidP="00776597">
      <w:pPr>
        <w:numPr>
          <w:ilvl w:val="0"/>
          <w:numId w:val="2"/>
        </w:numPr>
        <w:spacing w:after="0" w:line="240" w:lineRule="auto"/>
        <w:ind w:left="375"/>
        <w:textAlignment w:val="top"/>
        <w:rPr>
          <w:rFonts w:ascii="Times New Roman" w:eastAsia="Times New Roman" w:hAnsi="Times New Roman" w:cs="Times New Roman"/>
          <w:color w:val="000000"/>
          <w:sz w:val="28"/>
          <w:szCs w:val="28"/>
        </w:rPr>
      </w:pPr>
      <w:r w:rsidRPr="00D83EDD">
        <w:rPr>
          <w:rFonts w:ascii="Times New Roman" w:eastAsia="Times New Roman" w:hAnsi="Times New Roman" w:cs="Times New Roman"/>
          <w:color w:val="000000"/>
          <w:sz w:val="28"/>
          <w:szCs w:val="28"/>
          <w:bdr w:val="none" w:sz="0" w:space="0" w:color="auto" w:frame="1"/>
        </w:rPr>
        <w:t>В игре с детьми принимаю позицию играющего «партнёра», с которым ребёнок чувствовал бы себя свободным и равным в возможности включения в игру и выхода из неё, ощущая себя вне оценок: хорошо - плохо, правильно - неправильно, ибо к игре они не применимы.</w:t>
      </w:r>
    </w:p>
    <w:p w:rsidR="00776597" w:rsidRPr="00D83EDD" w:rsidRDefault="00776597" w:rsidP="00776597">
      <w:pPr>
        <w:numPr>
          <w:ilvl w:val="0"/>
          <w:numId w:val="2"/>
        </w:numPr>
        <w:spacing w:after="0" w:line="240" w:lineRule="auto"/>
        <w:ind w:left="375"/>
        <w:textAlignment w:val="top"/>
        <w:rPr>
          <w:rFonts w:ascii="Times New Roman" w:eastAsia="Times New Roman" w:hAnsi="Times New Roman" w:cs="Times New Roman"/>
          <w:color w:val="000000"/>
          <w:sz w:val="28"/>
          <w:szCs w:val="28"/>
        </w:rPr>
      </w:pPr>
      <w:r w:rsidRPr="00D83EDD">
        <w:rPr>
          <w:rFonts w:ascii="Times New Roman" w:eastAsia="Times New Roman" w:hAnsi="Times New Roman" w:cs="Times New Roman"/>
          <w:color w:val="000000"/>
          <w:sz w:val="28"/>
          <w:szCs w:val="28"/>
          <w:bdr w:val="none" w:sz="0" w:space="0" w:color="auto" w:frame="1"/>
        </w:rPr>
        <w:t>В совместной игре с детьми, при создании условий для их самостоятельной деятельности, не допускаю принуждения, навязывания тем, игровых ролей, форм игры.</w:t>
      </w:r>
    </w:p>
    <w:p w:rsidR="00776597" w:rsidRPr="00D83EDD" w:rsidRDefault="00776597" w:rsidP="00776597">
      <w:pPr>
        <w:spacing w:after="0" w:line="240" w:lineRule="auto"/>
        <w:textAlignment w:val="top"/>
        <w:rPr>
          <w:rFonts w:ascii="Times New Roman" w:eastAsia="Times New Roman" w:hAnsi="Times New Roman" w:cs="Times New Roman"/>
          <w:color w:val="000000"/>
          <w:sz w:val="28"/>
          <w:szCs w:val="28"/>
        </w:rPr>
      </w:pPr>
      <w:r w:rsidRPr="00D83EDD">
        <w:rPr>
          <w:rFonts w:ascii="Times New Roman" w:eastAsia="Times New Roman" w:hAnsi="Times New Roman" w:cs="Times New Roman"/>
          <w:color w:val="000000"/>
          <w:sz w:val="28"/>
          <w:szCs w:val="28"/>
          <w:bdr w:val="none" w:sz="0" w:space="0" w:color="auto" w:frame="1"/>
        </w:rPr>
        <w:t>Также я изготовила картотеку сюжетно - ролевых игр.</w:t>
      </w:r>
    </w:p>
    <w:p w:rsidR="00776597" w:rsidRPr="00E23BA8" w:rsidRDefault="00776597" w:rsidP="00776597">
      <w:pPr>
        <w:spacing w:after="0" w:line="240" w:lineRule="auto"/>
        <w:ind w:left="20" w:right="880"/>
        <w:textAlignment w:val="top"/>
        <w:rPr>
          <w:rFonts w:ascii="Times New Roman" w:eastAsia="Times New Roman" w:hAnsi="Times New Roman" w:cs="Times New Roman"/>
          <w:color w:val="000000"/>
          <w:sz w:val="28"/>
          <w:szCs w:val="28"/>
        </w:rPr>
      </w:pPr>
      <w:r w:rsidRPr="00D83EDD">
        <w:rPr>
          <w:rFonts w:ascii="Times New Roman" w:eastAsia="Times New Roman" w:hAnsi="Times New Roman" w:cs="Times New Roman"/>
          <w:color w:val="000000"/>
          <w:sz w:val="28"/>
          <w:szCs w:val="28"/>
          <w:bdr w:val="none" w:sz="0" w:space="0" w:color="auto" w:frame="1"/>
        </w:rPr>
        <w:t>В процессе работы были оформлены центры для игр «Доктор Айболит», «Магазин», «Салон красоты»», «Кафе»», «Школа», «Ателье», которые пополняются и расширяются с учётом возрастных особенностей, развития и становления этапов формирования игры.</w:t>
      </w:r>
    </w:p>
    <w:p w:rsidR="00776597" w:rsidRPr="00D83EDD" w:rsidRDefault="00776597" w:rsidP="00776597">
      <w:pPr>
        <w:spacing w:line="240" w:lineRule="auto"/>
        <w:rPr>
          <w:rFonts w:ascii="Times New Roman" w:eastAsia="Times New Roman" w:hAnsi="Times New Roman" w:cs="Times New Roman"/>
          <w:sz w:val="28"/>
          <w:szCs w:val="28"/>
        </w:rPr>
      </w:pPr>
      <w:r w:rsidRPr="00D83EDD">
        <w:rPr>
          <w:rFonts w:ascii="Times New Roman" w:eastAsia="Times New Roman" w:hAnsi="Times New Roman" w:cs="Times New Roman"/>
          <w:sz w:val="28"/>
          <w:szCs w:val="28"/>
        </w:rPr>
        <w:t>В конце года дети стали активно взаимодействовать в игре, объединяться в группировки. Ребята стали играть более уверенно, самостоятельно. Если в старшей группе они с большим удовольствием принимали меня в игру, даже уступая мне главные роли, то теперь все главные роли они принимали на себя. Моя роль – это роль скрытого руководства. Это позволяет детям чувствовать себя взрослыми, «хозяевами» игры. В играх детей появились лидеры, которые «двигают» сюжет. Разногласия случались крайне редко, и их они научились улаживать самостоятельно.</w:t>
      </w:r>
    </w:p>
    <w:p w:rsidR="00776597" w:rsidRPr="00D83EDD" w:rsidRDefault="00776597" w:rsidP="00776597">
      <w:pPr>
        <w:spacing w:line="240" w:lineRule="auto"/>
        <w:rPr>
          <w:rFonts w:ascii="Times New Roman" w:hAnsi="Times New Roman" w:cs="Times New Roman"/>
          <w:sz w:val="28"/>
          <w:szCs w:val="28"/>
        </w:rPr>
      </w:pPr>
      <w:r w:rsidRPr="00D83EDD">
        <w:rPr>
          <w:rFonts w:ascii="Times New Roman" w:hAnsi="Times New Roman" w:cs="Times New Roman"/>
          <w:sz w:val="28"/>
          <w:szCs w:val="28"/>
        </w:rPr>
        <w:t>Оп</w:t>
      </w:r>
      <w:r>
        <w:rPr>
          <w:rFonts w:ascii="Times New Roman" w:hAnsi="Times New Roman" w:cs="Times New Roman"/>
          <w:sz w:val="28"/>
          <w:szCs w:val="28"/>
        </w:rPr>
        <w:t>ираясь на данные мониторинга (П</w:t>
      </w:r>
      <w:r w:rsidRPr="00D83EDD">
        <w:rPr>
          <w:rFonts w:ascii="Times New Roman" w:hAnsi="Times New Roman" w:cs="Times New Roman"/>
          <w:sz w:val="28"/>
          <w:szCs w:val="28"/>
        </w:rPr>
        <w:t xml:space="preserve">риложение) я сделала вывод: самооценка у детей выросла, а это говорит о том, что дети стали комфортнее ощущать себя в </w:t>
      </w:r>
      <w:r w:rsidRPr="00D83EDD">
        <w:rPr>
          <w:rFonts w:ascii="Times New Roman" w:hAnsi="Times New Roman" w:cs="Times New Roman"/>
          <w:sz w:val="28"/>
          <w:szCs w:val="28"/>
        </w:rPr>
        <w:lastRenderedPageBreak/>
        <w:t>коллективе; у них наблюдается открытость в общении; прослеживается дружелюбная обстановка.</w:t>
      </w:r>
    </w:p>
    <w:p w:rsidR="00776597" w:rsidRPr="00D83EDD" w:rsidRDefault="00776597" w:rsidP="00776597">
      <w:pPr>
        <w:spacing w:line="240" w:lineRule="auto"/>
        <w:rPr>
          <w:rFonts w:ascii="Times New Roman" w:hAnsi="Times New Roman" w:cs="Times New Roman"/>
          <w:sz w:val="28"/>
          <w:szCs w:val="28"/>
        </w:rPr>
      </w:pPr>
      <w:r w:rsidRPr="00D83EDD">
        <w:rPr>
          <w:rFonts w:ascii="Times New Roman" w:hAnsi="Times New Roman" w:cs="Times New Roman"/>
          <w:sz w:val="28"/>
          <w:szCs w:val="28"/>
        </w:rPr>
        <w:t xml:space="preserve">Негативного отношения к сверстникам уже нет, а вот показатель позитивного отношения увеличился. Таким образом, у детей появилось желание привлечь к себе внимание сверстника, побудить к совместной деятельности, появилось желание и готовность ребёнка воспринять действия сверстника и откликнуться на его предложение. Также дети научились замечать пожелание и настроение сверстника. В целом можно сказать, что у детей стали складываться благоприятные межличностные отношения между сверстниками, группа перешла на более высокий показатель и в детском коллективе сложилась более дружелюбная обстановка. Дети стали </w:t>
      </w:r>
      <w:r w:rsidR="008F0DBF" w:rsidRPr="00D83EDD">
        <w:rPr>
          <w:rFonts w:ascii="Times New Roman" w:hAnsi="Times New Roman" w:cs="Times New Roman"/>
          <w:sz w:val="28"/>
          <w:szCs w:val="28"/>
        </w:rPr>
        <w:t>общаться,</w:t>
      </w:r>
      <w:r w:rsidRPr="00D83EDD">
        <w:rPr>
          <w:rFonts w:ascii="Times New Roman" w:hAnsi="Times New Roman" w:cs="Times New Roman"/>
          <w:sz w:val="28"/>
          <w:szCs w:val="28"/>
        </w:rPr>
        <w:t xml:space="preserve"> друг с другом не выбирая какую-то определённую группу сверстников и уже самостоятельно могли организовать коллективные игры.</w:t>
      </w:r>
    </w:p>
    <w:p w:rsidR="00776597" w:rsidRPr="00D83EDD" w:rsidRDefault="00776597" w:rsidP="00776597">
      <w:pPr>
        <w:shd w:val="clear" w:color="auto" w:fill="FFFFFF"/>
        <w:spacing w:before="225" w:after="225" w:line="240" w:lineRule="auto"/>
        <w:rPr>
          <w:rFonts w:ascii="Times New Roman" w:hAnsi="Times New Roman" w:cs="Times New Roman"/>
          <w:sz w:val="28"/>
          <w:szCs w:val="28"/>
        </w:rPr>
      </w:pPr>
      <w:r w:rsidRPr="00D83EDD">
        <w:rPr>
          <w:rFonts w:ascii="Times New Roman" w:hAnsi="Times New Roman" w:cs="Times New Roman"/>
          <w:sz w:val="28"/>
          <w:szCs w:val="28"/>
        </w:rPr>
        <w:t>Сравнивая результаты мониторинга до и после проведения развивающих мероприятий, можно сделать вывод о том, что у детей сформировались благоприятные межличностные отношения со сверстниками. Данные обследования детей можно увидеть в сводной таблице (Приложение)</w:t>
      </w:r>
      <w:r>
        <w:rPr>
          <w:rFonts w:ascii="Times New Roman" w:hAnsi="Times New Roman" w:cs="Times New Roman"/>
          <w:sz w:val="28"/>
          <w:szCs w:val="28"/>
        </w:rPr>
        <w:t>.</w:t>
      </w:r>
    </w:p>
    <w:p w:rsidR="00776597" w:rsidRPr="00D83EDD" w:rsidRDefault="00776597" w:rsidP="00776597">
      <w:pPr>
        <w:spacing w:line="240" w:lineRule="auto"/>
        <w:rPr>
          <w:rFonts w:ascii="Times New Roman" w:hAnsi="Times New Roman" w:cs="Times New Roman"/>
          <w:sz w:val="28"/>
          <w:szCs w:val="28"/>
        </w:rPr>
      </w:pPr>
      <w:r w:rsidRPr="00D83EDD">
        <w:rPr>
          <w:rFonts w:ascii="Times New Roman" w:hAnsi="Times New Roman" w:cs="Times New Roman"/>
          <w:sz w:val="28"/>
          <w:szCs w:val="28"/>
        </w:rPr>
        <w:t>Таким образом, беседы, этюдыи игры</w:t>
      </w:r>
      <w:r>
        <w:rPr>
          <w:rFonts w:ascii="Times New Roman" w:hAnsi="Times New Roman" w:cs="Times New Roman"/>
          <w:sz w:val="28"/>
          <w:szCs w:val="28"/>
        </w:rPr>
        <w:t xml:space="preserve"> на воображение, </w:t>
      </w:r>
      <w:r w:rsidRPr="00D83EDD">
        <w:rPr>
          <w:rFonts w:ascii="Times New Roman" w:hAnsi="Times New Roman" w:cs="Times New Roman"/>
          <w:sz w:val="28"/>
          <w:szCs w:val="28"/>
        </w:rPr>
        <w:t>психогимнастик</w:t>
      </w:r>
      <w:r>
        <w:rPr>
          <w:rFonts w:ascii="Times New Roman" w:hAnsi="Times New Roman" w:cs="Times New Roman"/>
          <w:sz w:val="28"/>
          <w:szCs w:val="28"/>
        </w:rPr>
        <w:t>а,</w:t>
      </w:r>
      <w:r w:rsidRPr="00D83EDD">
        <w:rPr>
          <w:rFonts w:ascii="Times New Roman" w:hAnsi="Times New Roman" w:cs="Times New Roman"/>
          <w:sz w:val="28"/>
          <w:szCs w:val="28"/>
        </w:rPr>
        <w:t xml:space="preserve"> разыгрывание различных сказок, организация сюжетно-ролевых игр были результативны и эффективны.</w:t>
      </w:r>
    </w:p>
    <w:p w:rsidR="00776597" w:rsidRPr="00D83EDD" w:rsidRDefault="00776597" w:rsidP="00776597">
      <w:pPr>
        <w:spacing w:line="240" w:lineRule="auto"/>
        <w:rPr>
          <w:rFonts w:ascii="Times New Roman" w:hAnsi="Times New Roman" w:cs="Times New Roman"/>
          <w:sz w:val="28"/>
          <w:szCs w:val="28"/>
        </w:rPr>
      </w:pPr>
      <w:r w:rsidRPr="00D83EDD">
        <w:rPr>
          <w:rFonts w:ascii="Times New Roman" w:hAnsi="Times New Roman" w:cs="Times New Roman"/>
          <w:sz w:val="28"/>
          <w:szCs w:val="28"/>
        </w:rPr>
        <w:t>С помощью создания правильных условий для организации сюжетно-ролевых игр</w:t>
      </w:r>
      <w:r w:rsidR="0038610C">
        <w:rPr>
          <w:rFonts w:ascii="Times New Roman" w:hAnsi="Times New Roman" w:cs="Times New Roman"/>
          <w:sz w:val="28"/>
          <w:szCs w:val="28"/>
        </w:rPr>
        <w:t>,</w:t>
      </w:r>
      <w:r w:rsidRPr="00D83EDD">
        <w:rPr>
          <w:rFonts w:ascii="Times New Roman" w:hAnsi="Times New Roman" w:cs="Times New Roman"/>
          <w:sz w:val="28"/>
          <w:szCs w:val="28"/>
        </w:rPr>
        <w:t xml:space="preserve"> дети стали очень дружной группой, они стали сами разрешать конфликтные ситуации, научились договариваться друг с другом. Сформировались положительные межличностные отношения в группе сверстников. Мой опыт работы показал:</w:t>
      </w:r>
    </w:p>
    <w:p w:rsidR="00776597" w:rsidRPr="00D83EDD" w:rsidRDefault="00776597" w:rsidP="00776597">
      <w:pPr>
        <w:spacing w:line="240" w:lineRule="auto"/>
        <w:rPr>
          <w:rFonts w:ascii="Times New Roman" w:hAnsi="Times New Roman" w:cs="Times New Roman"/>
          <w:sz w:val="28"/>
          <w:szCs w:val="28"/>
        </w:rPr>
      </w:pPr>
      <w:r w:rsidRPr="00D83EDD">
        <w:rPr>
          <w:rFonts w:ascii="Times New Roman" w:hAnsi="Times New Roman" w:cs="Times New Roman"/>
          <w:sz w:val="28"/>
          <w:szCs w:val="28"/>
        </w:rPr>
        <w:t>1. Дети, участвующие в игровой деятельности, грамотно организованной воспитателем в условиях группы, стали более открыты в общении.</w:t>
      </w:r>
    </w:p>
    <w:p w:rsidR="00776597" w:rsidRPr="00D83EDD" w:rsidRDefault="00776597" w:rsidP="00776597">
      <w:pPr>
        <w:spacing w:line="240" w:lineRule="auto"/>
        <w:rPr>
          <w:rFonts w:ascii="Times New Roman" w:hAnsi="Times New Roman" w:cs="Times New Roman"/>
          <w:sz w:val="28"/>
          <w:szCs w:val="28"/>
        </w:rPr>
      </w:pPr>
      <w:r w:rsidRPr="00D83EDD">
        <w:rPr>
          <w:rFonts w:ascii="Times New Roman" w:hAnsi="Times New Roman" w:cs="Times New Roman"/>
          <w:sz w:val="28"/>
          <w:szCs w:val="28"/>
        </w:rPr>
        <w:t>2. Межличностные отношения между сверстниками имеют положительную динамику.</w:t>
      </w:r>
    </w:p>
    <w:p w:rsidR="00776597" w:rsidRPr="00D83EDD" w:rsidRDefault="00776597" w:rsidP="00776597">
      <w:pPr>
        <w:spacing w:line="240" w:lineRule="auto"/>
        <w:rPr>
          <w:rFonts w:ascii="Times New Roman" w:hAnsi="Times New Roman" w:cs="Times New Roman"/>
          <w:sz w:val="28"/>
          <w:szCs w:val="28"/>
        </w:rPr>
      </w:pPr>
      <w:r w:rsidRPr="00D83EDD">
        <w:rPr>
          <w:rFonts w:ascii="Times New Roman" w:hAnsi="Times New Roman" w:cs="Times New Roman"/>
          <w:sz w:val="28"/>
          <w:szCs w:val="28"/>
        </w:rPr>
        <w:t>3. Сюжетно-ролевая игра сближает детей, делая их коммуникабельными.</w:t>
      </w:r>
    </w:p>
    <w:p w:rsidR="00776597" w:rsidRPr="00D83EDD" w:rsidRDefault="00776597" w:rsidP="00776597">
      <w:pPr>
        <w:shd w:val="clear" w:color="auto" w:fill="FFFFFF"/>
        <w:spacing w:before="225" w:after="225" w:line="240" w:lineRule="auto"/>
        <w:rPr>
          <w:rFonts w:ascii="Times New Roman" w:eastAsia="Times New Roman" w:hAnsi="Times New Roman" w:cs="Times New Roman"/>
          <w:color w:val="333333"/>
          <w:sz w:val="28"/>
          <w:szCs w:val="28"/>
        </w:rPr>
      </w:pPr>
    </w:p>
    <w:p w:rsidR="00C9772C" w:rsidRDefault="00C9772C" w:rsidP="003A5230">
      <w:pPr>
        <w:shd w:val="clear" w:color="auto" w:fill="FFFFFF"/>
        <w:spacing w:after="0" w:line="240" w:lineRule="auto"/>
        <w:outlineLvl w:val="2"/>
        <w:rPr>
          <w:rFonts w:ascii="Times New Roman" w:hAnsi="Times New Roman" w:cs="Times New Roman"/>
          <w:sz w:val="28"/>
          <w:szCs w:val="28"/>
          <w:shd w:val="clear" w:color="auto" w:fill="FFFFFF"/>
        </w:rPr>
      </w:pPr>
    </w:p>
    <w:p w:rsidR="00C9772C" w:rsidRDefault="00C9772C" w:rsidP="003A5230">
      <w:pPr>
        <w:shd w:val="clear" w:color="auto" w:fill="FFFFFF"/>
        <w:spacing w:after="0" w:line="240" w:lineRule="auto"/>
        <w:outlineLvl w:val="2"/>
        <w:rPr>
          <w:rFonts w:ascii="Times New Roman" w:hAnsi="Times New Roman" w:cs="Times New Roman"/>
          <w:sz w:val="28"/>
          <w:szCs w:val="28"/>
          <w:shd w:val="clear" w:color="auto" w:fill="FFFFFF"/>
        </w:rPr>
      </w:pPr>
    </w:p>
    <w:p w:rsidR="00C9772C" w:rsidRDefault="00C9772C" w:rsidP="003A5230">
      <w:pPr>
        <w:shd w:val="clear" w:color="auto" w:fill="FFFFFF"/>
        <w:spacing w:after="0" w:line="240" w:lineRule="auto"/>
        <w:outlineLvl w:val="2"/>
        <w:rPr>
          <w:rFonts w:ascii="Times New Roman" w:hAnsi="Times New Roman" w:cs="Times New Roman"/>
          <w:sz w:val="28"/>
          <w:szCs w:val="28"/>
          <w:shd w:val="clear" w:color="auto" w:fill="FFFFFF"/>
        </w:rPr>
      </w:pPr>
    </w:p>
    <w:p w:rsidR="00C9772C" w:rsidRDefault="00C9772C" w:rsidP="003A5230">
      <w:pPr>
        <w:shd w:val="clear" w:color="auto" w:fill="FFFFFF"/>
        <w:spacing w:after="0" w:line="240" w:lineRule="auto"/>
        <w:outlineLvl w:val="2"/>
        <w:rPr>
          <w:rFonts w:ascii="Times New Roman" w:hAnsi="Times New Roman" w:cs="Times New Roman"/>
          <w:sz w:val="28"/>
          <w:szCs w:val="28"/>
          <w:shd w:val="clear" w:color="auto" w:fill="FFFFFF"/>
        </w:rPr>
      </w:pPr>
    </w:p>
    <w:p w:rsidR="00C9772C" w:rsidRDefault="00C9772C" w:rsidP="003A5230">
      <w:pPr>
        <w:shd w:val="clear" w:color="auto" w:fill="FFFFFF"/>
        <w:spacing w:after="0" w:line="240" w:lineRule="auto"/>
        <w:outlineLvl w:val="2"/>
        <w:rPr>
          <w:rFonts w:ascii="Times New Roman" w:hAnsi="Times New Roman" w:cs="Times New Roman"/>
          <w:sz w:val="28"/>
          <w:szCs w:val="28"/>
          <w:shd w:val="clear" w:color="auto" w:fill="FFFFFF"/>
        </w:rPr>
      </w:pPr>
    </w:p>
    <w:p w:rsidR="00C9772C" w:rsidRDefault="00C9772C" w:rsidP="003A5230">
      <w:pPr>
        <w:shd w:val="clear" w:color="auto" w:fill="FFFFFF"/>
        <w:spacing w:after="0" w:line="240" w:lineRule="auto"/>
        <w:outlineLvl w:val="2"/>
        <w:rPr>
          <w:rFonts w:ascii="Times New Roman" w:hAnsi="Times New Roman" w:cs="Times New Roman"/>
          <w:sz w:val="28"/>
          <w:szCs w:val="28"/>
          <w:shd w:val="clear" w:color="auto" w:fill="FFFFFF"/>
        </w:rPr>
      </w:pPr>
    </w:p>
    <w:p w:rsidR="00C9772C" w:rsidRDefault="00C9772C" w:rsidP="003A5230">
      <w:pPr>
        <w:shd w:val="clear" w:color="auto" w:fill="FFFFFF"/>
        <w:spacing w:after="0" w:line="240" w:lineRule="auto"/>
        <w:outlineLvl w:val="2"/>
        <w:rPr>
          <w:rFonts w:ascii="Times New Roman" w:hAnsi="Times New Roman" w:cs="Times New Roman"/>
          <w:sz w:val="28"/>
          <w:szCs w:val="28"/>
          <w:shd w:val="clear" w:color="auto" w:fill="FFFFFF"/>
        </w:rPr>
      </w:pPr>
    </w:p>
    <w:p w:rsidR="00C9772C" w:rsidRDefault="00C9772C" w:rsidP="003A5230">
      <w:pPr>
        <w:shd w:val="clear" w:color="auto" w:fill="FFFFFF"/>
        <w:spacing w:after="0" w:line="240" w:lineRule="auto"/>
        <w:outlineLvl w:val="2"/>
        <w:rPr>
          <w:rFonts w:ascii="Times New Roman" w:hAnsi="Times New Roman" w:cs="Times New Roman"/>
          <w:sz w:val="28"/>
          <w:szCs w:val="28"/>
          <w:shd w:val="clear" w:color="auto" w:fill="FFFFFF"/>
        </w:rPr>
      </w:pPr>
    </w:p>
    <w:p w:rsidR="001971E1" w:rsidRPr="00AC5256" w:rsidRDefault="001971E1" w:rsidP="00AC5256">
      <w:pPr>
        <w:spacing w:line="240" w:lineRule="auto"/>
        <w:rPr>
          <w:rFonts w:ascii="Times New Roman" w:hAnsi="Times New Roman" w:cs="Times New Roman"/>
          <w:sz w:val="28"/>
          <w:szCs w:val="28"/>
        </w:rPr>
      </w:pPr>
    </w:p>
    <w:p w:rsidR="001971E1" w:rsidRDefault="00921F1C" w:rsidP="00C76F6F">
      <w:pPr>
        <w:spacing w:line="240" w:lineRule="auto"/>
        <w:ind w:left="708" w:firstLine="708"/>
        <w:rPr>
          <w:rFonts w:ascii="Times New Roman" w:hAnsi="Times New Roman" w:cs="Times New Roman"/>
          <w:sz w:val="96"/>
          <w:szCs w:val="96"/>
        </w:rPr>
      </w:pPr>
      <w:r>
        <w:rPr>
          <w:rFonts w:ascii="Times New Roman" w:hAnsi="Times New Roman" w:cs="Times New Roman"/>
          <w:sz w:val="96"/>
          <w:szCs w:val="96"/>
        </w:rPr>
        <w:pict>
          <v:rect id="Заголовок 1" o:spid="_x0000_s1027" style="position:absolute;left:0;text-align:left;margin-left:-10pt;margin-top:-31.5pt;width:517.5pt;height:104.4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" filled="f" stroked="f">
            <o:lock v:ext="edit" grouping="t"/>
            <v:textbox style="mso-next-textbox:#Заголовок 1">
              <w:txbxContent>
                <w:p w:rsidR="00AC5256" w:rsidRDefault="00AC5256" w:rsidP="001971E1">
                  <w:pPr>
                    <w:spacing w:line="216" w:lineRule="auto"/>
                    <w:jc w:val="center"/>
                    <w:rPr>
                      <w:rFonts w:eastAsiaTheme="majorEastAsia"/>
                      <w:b/>
                      <w:bCs/>
                      <w:color w:val="000000" w:themeColor="text1"/>
                      <w:kern w:val="24"/>
                      <w:sz w:val="36"/>
                      <w:szCs w:val="36"/>
                    </w:rPr>
                  </w:pPr>
                  <w:r w:rsidRPr="001971E1">
                    <w:rPr>
                      <w:rFonts w:eastAsiaTheme="majorEastAsia"/>
                      <w:b/>
                      <w:bCs/>
                      <w:color w:val="000000" w:themeColor="text1"/>
                      <w:kern w:val="24"/>
                      <w:sz w:val="36"/>
                      <w:szCs w:val="36"/>
                    </w:rPr>
                    <w:t>Результативность и эффективность педагогической деятельности</w:t>
                  </w:r>
                </w:p>
                <w:p w:rsidR="00AC5256" w:rsidRPr="00900AEA" w:rsidRDefault="00AC5256" w:rsidP="00900AEA">
                  <w:pPr>
                    <w:spacing w:line="216" w:lineRule="auto"/>
                    <w:jc w:val="center"/>
                    <w:rPr>
                      <w:sz w:val="24"/>
                      <w:szCs w:val="24"/>
                    </w:rPr>
                  </w:pPr>
                  <w:r w:rsidRPr="00900AEA">
                    <w:rPr>
                      <w:b/>
                      <w:bCs/>
                      <w:sz w:val="24"/>
                      <w:szCs w:val="24"/>
                    </w:rPr>
                    <w:t xml:space="preserve">Сравнительный анализ результатов диагностики </w:t>
                  </w:r>
                  <w:r>
                    <w:rPr>
                      <w:b/>
                      <w:bCs/>
                      <w:sz w:val="24"/>
                      <w:szCs w:val="24"/>
                    </w:rPr>
                    <w:t>формирования межличностных отношений</w:t>
                  </w:r>
                  <w:r w:rsidRPr="00900AEA">
                    <w:rPr>
                      <w:b/>
                      <w:bCs/>
                      <w:sz w:val="24"/>
                      <w:szCs w:val="24"/>
                    </w:rPr>
                    <w:t xml:space="preserve"> детей старшего дошкольного возраста на начало и конец учебного года</w:t>
                  </w:r>
                </w:p>
                <w:p w:rsidR="00AC5256" w:rsidRPr="00900AEA" w:rsidRDefault="00AC5256" w:rsidP="001971E1">
                  <w:pPr>
                    <w:spacing w:line="216" w:lineRule="auto"/>
                    <w:jc w:val="center"/>
                    <w:rPr>
                      <w:sz w:val="24"/>
                      <w:szCs w:val="24"/>
                    </w:rPr>
                  </w:pPr>
                </w:p>
              </w:txbxContent>
            </v:textbox>
          </v:rect>
        </w:pict>
      </w:r>
    </w:p>
    <w:tbl>
      <w:tblPr>
        <w:tblW w:w="9883" w:type="dxa"/>
        <w:tblInd w:w="118" w:type="dxa"/>
        <w:tblLook w:val="04A0"/>
      </w:tblPr>
      <w:tblGrid>
        <w:gridCol w:w="2684"/>
        <w:gridCol w:w="1171"/>
        <w:gridCol w:w="1171"/>
        <w:gridCol w:w="1172"/>
        <w:gridCol w:w="1171"/>
        <w:gridCol w:w="1342"/>
        <w:gridCol w:w="1172"/>
      </w:tblGrid>
      <w:tr w:rsidR="001971E1" w:rsidRPr="001971E1" w:rsidTr="001971E1">
        <w:trPr>
          <w:trHeight w:val="393"/>
        </w:trPr>
        <w:tc>
          <w:tcPr>
            <w:tcW w:w="2684" w:type="dxa"/>
            <w:tcBorders>
              <w:top w:val="single" w:sz="8" w:space="0" w:color="FFFFFF"/>
              <w:left w:val="single" w:sz="8" w:space="0" w:color="FFFFFF"/>
              <w:bottom w:val="single" w:sz="12" w:space="0" w:color="FFFFFF"/>
              <w:right w:val="single" w:sz="8" w:space="0" w:color="FFFFFF"/>
            </w:tcBorders>
            <w:shd w:val="clear" w:color="000000" w:fill="525252"/>
            <w:vAlign w:val="center"/>
            <w:hideMark/>
          </w:tcPr>
          <w:p w:rsidR="001971E1" w:rsidRPr="001971E1" w:rsidRDefault="001971E1" w:rsidP="001971E1">
            <w:pPr>
              <w:spacing w:after="0" w:line="240" w:lineRule="auto"/>
              <w:jc w:val="center"/>
              <w:rPr>
                <w:rFonts w:ascii="Calibri" w:eastAsia="Times New Roman" w:hAnsi="Calibri" w:cs="Calibri"/>
                <w:b/>
                <w:bCs/>
                <w:color w:val="FFFFFF"/>
                <w:sz w:val="28"/>
                <w:szCs w:val="28"/>
              </w:rPr>
            </w:pPr>
            <w:r w:rsidRPr="001971E1">
              <w:rPr>
                <w:rFonts w:ascii="Calibri" w:eastAsia="Times New Roman" w:hAnsi="Calibri" w:cs="Calibri"/>
                <w:b/>
                <w:bCs/>
                <w:color w:val="FFFFFF"/>
                <w:sz w:val="28"/>
                <w:szCs w:val="28"/>
              </w:rPr>
              <w:t> </w:t>
            </w:r>
          </w:p>
        </w:tc>
        <w:tc>
          <w:tcPr>
            <w:tcW w:w="3514" w:type="dxa"/>
            <w:gridSpan w:val="3"/>
            <w:tcBorders>
              <w:top w:val="single" w:sz="8" w:space="0" w:color="FFFFFF"/>
              <w:left w:val="nil"/>
              <w:bottom w:val="single" w:sz="12" w:space="0" w:color="FFFFFF"/>
              <w:right w:val="single" w:sz="8" w:space="0" w:color="FFFFFF"/>
            </w:tcBorders>
            <w:shd w:val="clear" w:color="000000" w:fill="525252"/>
            <w:vAlign w:val="center"/>
            <w:hideMark/>
          </w:tcPr>
          <w:p w:rsidR="001971E1" w:rsidRPr="001971E1" w:rsidRDefault="001971E1" w:rsidP="001971E1">
            <w:pPr>
              <w:spacing w:after="0" w:line="240" w:lineRule="auto"/>
              <w:jc w:val="center"/>
              <w:rPr>
                <w:rFonts w:ascii="Calibri" w:eastAsia="Times New Roman" w:hAnsi="Calibri" w:cs="Calibri"/>
                <w:b/>
                <w:bCs/>
                <w:color w:val="FFFFFF"/>
                <w:sz w:val="24"/>
                <w:szCs w:val="24"/>
              </w:rPr>
            </w:pPr>
            <w:r w:rsidRPr="001971E1">
              <w:rPr>
                <w:rFonts w:ascii="Calibri" w:eastAsia="Times New Roman" w:hAnsi="Calibri" w:cs="Calibri"/>
                <w:b/>
                <w:bCs/>
                <w:color w:val="FFFFFF"/>
                <w:sz w:val="24"/>
                <w:szCs w:val="24"/>
              </w:rPr>
              <w:t>Начало года</w:t>
            </w:r>
          </w:p>
        </w:tc>
        <w:tc>
          <w:tcPr>
            <w:tcW w:w="3685" w:type="dxa"/>
            <w:gridSpan w:val="3"/>
            <w:tcBorders>
              <w:top w:val="single" w:sz="8" w:space="0" w:color="FFFFFF"/>
              <w:left w:val="nil"/>
              <w:bottom w:val="single" w:sz="12" w:space="0" w:color="FFFFFF"/>
              <w:right w:val="single" w:sz="8" w:space="0" w:color="FFFFFF"/>
            </w:tcBorders>
            <w:shd w:val="clear" w:color="000000" w:fill="525252"/>
            <w:vAlign w:val="center"/>
            <w:hideMark/>
          </w:tcPr>
          <w:p w:rsidR="001971E1" w:rsidRPr="001971E1" w:rsidRDefault="001971E1" w:rsidP="001971E1">
            <w:pPr>
              <w:spacing w:after="0" w:line="240" w:lineRule="auto"/>
              <w:rPr>
                <w:rFonts w:ascii="Calibri" w:eastAsia="Times New Roman" w:hAnsi="Calibri" w:cs="Calibri"/>
                <w:b/>
                <w:bCs/>
                <w:color w:val="FFFFFF"/>
                <w:sz w:val="24"/>
                <w:szCs w:val="24"/>
              </w:rPr>
            </w:pPr>
            <w:r w:rsidRPr="001971E1">
              <w:rPr>
                <w:rFonts w:ascii="Calibri" w:eastAsia="Times New Roman" w:hAnsi="Calibri" w:cs="Calibri"/>
                <w:b/>
                <w:bCs/>
                <w:color w:val="FFFFFF"/>
                <w:sz w:val="24"/>
                <w:szCs w:val="24"/>
              </w:rPr>
              <w:t>Конец года</w:t>
            </w:r>
          </w:p>
        </w:tc>
      </w:tr>
      <w:tr w:rsidR="001971E1" w:rsidRPr="001971E1" w:rsidTr="001971E1">
        <w:trPr>
          <w:trHeight w:val="408"/>
        </w:trPr>
        <w:tc>
          <w:tcPr>
            <w:tcW w:w="2684" w:type="dxa"/>
            <w:tcBorders>
              <w:top w:val="nil"/>
              <w:left w:val="single" w:sz="8" w:space="0" w:color="FFFFFF"/>
              <w:bottom w:val="single" w:sz="8" w:space="0" w:color="FFFFFF"/>
              <w:right w:val="single" w:sz="8" w:space="0" w:color="FFFFFF"/>
            </w:tcBorders>
            <w:shd w:val="clear" w:color="000000" w:fill="525252"/>
            <w:vAlign w:val="center"/>
            <w:hideMark/>
          </w:tcPr>
          <w:p w:rsidR="001971E1" w:rsidRPr="001971E1" w:rsidRDefault="001971E1" w:rsidP="001971E1">
            <w:pPr>
              <w:spacing w:after="0" w:line="240" w:lineRule="auto"/>
              <w:jc w:val="center"/>
              <w:rPr>
                <w:rFonts w:ascii="Calibri" w:eastAsia="Times New Roman" w:hAnsi="Calibri" w:cs="Calibri"/>
                <w:b/>
                <w:bCs/>
                <w:color w:val="FFFFFF"/>
                <w:sz w:val="28"/>
                <w:szCs w:val="28"/>
              </w:rPr>
            </w:pPr>
            <w:r w:rsidRPr="001971E1">
              <w:rPr>
                <w:rFonts w:ascii="Calibri" w:eastAsia="Times New Roman" w:hAnsi="Calibri" w:cs="Calibri"/>
                <w:b/>
                <w:bCs/>
                <w:color w:val="FFFFFF"/>
                <w:sz w:val="28"/>
                <w:szCs w:val="28"/>
              </w:rPr>
              <w:t>Уровни</w:t>
            </w:r>
          </w:p>
        </w:tc>
        <w:tc>
          <w:tcPr>
            <w:tcW w:w="1171" w:type="dxa"/>
            <w:tcBorders>
              <w:top w:val="nil"/>
              <w:left w:val="nil"/>
              <w:bottom w:val="single" w:sz="8" w:space="0" w:color="FFFFFF"/>
              <w:right w:val="single" w:sz="8" w:space="0" w:color="FFFFFF"/>
            </w:tcBorders>
            <w:shd w:val="clear" w:color="000000" w:fill="A6A6A6"/>
            <w:vAlign w:val="center"/>
            <w:hideMark/>
          </w:tcPr>
          <w:p w:rsidR="001971E1" w:rsidRPr="001971E1" w:rsidRDefault="001971E1" w:rsidP="001971E1">
            <w:pPr>
              <w:spacing w:after="0" w:line="240" w:lineRule="auto"/>
              <w:jc w:val="center"/>
              <w:rPr>
                <w:rFonts w:ascii="Calibri" w:eastAsia="Times New Roman" w:hAnsi="Calibri" w:cs="Calibri"/>
                <w:color w:val="000000"/>
                <w:sz w:val="24"/>
                <w:szCs w:val="24"/>
              </w:rPr>
            </w:pPr>
            <w:r w:rsidRPr="001971E1">
              <w:rPr>
                <w:rFonts w:ascii="Calibri" w:eastAsia="Times New Roman" w:hAnsi="Calibri" w:cs="Calibri"/>
                <w:color w:val="000000"/>
                <w:sz w:val="24"/>
                <w:szCs w:val="24"/>
              </w:rPr>
              <w:t>В.</w:t>
            </w:r>
          </w:p>
        </w:tc>
        <w:tc>
          <w:tcPr>
            <w:tcW w:w="1171" w:type="dxa"/>
            <w:tcBorders>
              <w:top w:val="nil"/>
              <w:left w:val="nil"/>
              <w:bottom w:val="single" w:sz="8" w:space="0" w:color="FFFFFF"/>
              <w:right w:val="single" w:sz="8" w:space="0" w:color="FFFFFF"/>
            </w:tcBorders>
            <w:shd w:val="clear" w:color="000000" w:fill="A6A6A6"/>
            <w:vAlign w:val="center"/>
            <w:hideMark/>
          </w:tcPr>
          <w:p w:rsidR="001971E1" w:rsidRPr="001971E1" w:rsidRDefault="001971E1" w:rsidP="001971E1">
            <w:pPr>
              <w:spacing w:after="0" w:line="240" w:lineRule="auto"/>
              <w:jc w:val="center"/>
              <w:rPr>
                <w:rFonts w:ascii="Calibri" w:eastAsia="Times New Roman" w:hAnsi="Calibri" w:cs="Calibri"/>
                <w:color w:val="000000"/>
                <w:sz w:val="24"/>
                <w:szCs w:val="24"/>
              </w:rPr>
            </w:pPr>
            <w:r w:rsidRPr="001971E1">
              <w:rPr>
                <w:rFonts w:ascii="Calibri" w:eastAsia="Times New Roman" w:hAnsi="Calibri" w:cs="Calibri"/>
                <w:color w:val="000000"/>
                <w:sz w:val="24"/>
                <w:szCs w:val="24"/>
              </w:rPr>
              <w:t>С.</w:t>
            </w:r>
          </w:p>
        </w:tc>
        <w:tc>
          <w:tcPr>
            <w:tcW w:w="1171" w:type="dxa"/>
            <w:tcBorders>
              <w:top w:val="nil"/>
              <w:left w:val="nil"/>
              <w:bottom w:val="single" w:sz="8" w:space="0" w:color="FFFFFF"/>
              <w:right w:val="single" w:sz="8" w:space="0" w:color="FFFFFF"/>
            </w:tcBorders>
            <w:shd w:val="clear" w:color="000000" w:fill="A6A6A6"/>
            <w:vAlign w:val="center"/>
            <w:hideMark/>
          </w:tcPr>
          <w:p w:rsidR="001971E1" w:rsidRPr="001971E1" w:rsidRDefault="001971E1" w:rsidP="001971E1">
            <w:pPr>
              <w:spacing w:after="0" w:line="240" w:lineRule="auto"/>
              <w:jc w:val="center"/>
              <w:rPr>
                <w:rFonts w:ascii="Calibri" w:eastAsia="Times New Roman" w:hAnsi="Calibri" w:cs="Calibri"/>
                <w:color w:val="000000"/>
                <w:sz w:val="24"/>
                <w:szCs w:val="24"/>
              </w:rPr>
            </w:pPr>
            <w:r w:rsidRPr="001971E1">
              <w:rPr>
                <w:rFonts w:ascii="Calibri" w:eastAsia="Times New Roman" w:hAnsi="Calibri" w:cs="Calibri"/>
                <w:color w:val="000000"/>
                <w:sz w:val="24"/>
                <w:szCs w:val="24"/>
              </w:rPr>
              <w:t>Н.</w:t>
            </w:r>
          </w:p>
        </w:tc>
        <w:tc>
          <w:tcPr>
            <w:tcW w:w="1171" w:type="dxa"/>
            <w:tcBorders>
              <w:top w:val="nil"/>
              <w:left w:val="nil"/>
              <w:bottom w:val="single" w:sz="8" w:space="0" w:color="FFFFFF"/>
              <w:right w:val="single" w:sz="8" w:space="0" w:color="FFFFFF"/>
            </w:tcBorders>
            <w:shd w:val="clear" w:color="000000" w:fill="A6A6A6"/>
            <w:vAlign w:val="center"/>
            <w:hideMark/>
          </w:tcPr>
          <w:p w:rsidR="001971E1" w:rsidRPr="001971E1" w:rsidRDefault="001971E1" w:rsidP="001971E1">
            <w:pPr>
              <w:spacing w:after="0" w:line="240" w:lineRule="auto"/>
              <w:rPr>
                <w:rFonts w:ascii="Calibri" w:eastAsia="Times New Roman" w:hAnsi="Calibri" w:cs="Calibri"/>
                <w:color w:val="000000"/>
                <w:sz w:val="24"/>
                <w:szCs w:val="24"/>
              </w:rPr>
            </w:pPr>
            <w:r w:rsidRPr="001971E1">
              <w:rPr>
                <w:rFonts w:ascii="Calibri" w:eastAsia="Times New Roman" w:hAnsi="Calibri" w:cs="Calibri"/>
                <w:color w:val="000000"/>
                <w:sz w:val="24"/>
                <w:szCs w:val="24"/>
              </w:rPr>
              <w:t>В.</w:t>
            </w:r>
          </w:p>
        </w:tc>
        <w:tc>
          <w:tcPr>
            <w:tcW w:w="1342" w:type="dxa"/>
            <w:tcBorders>
              <w:top w:val="nil"/>
              <w:left w:val="nil"/>
              <w:bottom w:val="single" w:sz="8" w:space="0" w:color="FFFFFF"/>
              <w:right w:val="single" w:sz="8" w:space="0" w:color="FFFFFF"/>
            </w:tcBorders>
            <w:shd w:val="clear" w:color="000000" w:fill="A6A6A6"/>
            <w:vAlign w:val="center"/>
            <w:hideMark/>
          </w:tcPr>
          <w:p w:rsidR="001971E1" w:rsidRPr="001971E1" w:rsidRDefault="001971E1" w:rsidP="001971E1">
            <w:pPr>
              <w:spacing w:after="0" w:line="240" w:lineRule="auto"/>
              <w:rPr>
                <w:rFonts w:ascii="Calibri" w:eastAsia="Times New Roman" w:hAnsi="Calibri" w:cs="Calibri"/>
                <w:color w:val="000000"/>
                <w:sz w:val="24"/>
                <w:szCs w:val="24"/>
              </w:rPr>
            </w:pPr>
            <w:r w:rsidRPr="001971E1">
              <w:rPr>
                <w:rFonts w:ascii="Calibri" w:eastAsia="Times New Roman" w:hAnsi="Calibri" w:cs="Calibri"/>
                <w:color w:val="000000"/>
                <w:sz w:val="24"/>
                <w:szCs w:val="24"/>
              </w:rPr>
              <w:t>С.</w:t>
            </w:r>
          </w:p>
        </w:tc>
        <w:tc>
          <w:tcPr>
            <w:tcW w:w="1171" w:type="dxa"/>
            <w:tcBorders>
              <w:top w:val="nil"/>
              <w:left w:val="nil"/>
              <w:bottom w:val="single" w:sz="8" w:space="0" w:color="FFFFFF"/>
              <w:right w:val="single" w:sz="8" w:space="0" w:color="FFFFFF"/>
            </w:tcBorders>
            <w:shd w:val="clear" w:color="000000" w:fill="A6A6A6"/>
            <w:vAlign w:val="center"/>
            <w:hideMark/>
          </w:tcPr>
          <w:p w:rsidR="001971E1" w:rsidRPr="001971E1" w:rsidRDefault="001971E1" w:rsidP="001971E1">
            <w:pPr>
              <w:spacing w:after="0" w:line="240" w:lineRule="auto"/>
              <w:rPr>
                <w:rFonts w:ascii="Calibri" w:eastAsia="Times New Roman" w:hAnsi="Calibri" w:cs="Calibri"/>
                <w:color w:val="000000"/>
                <w:sz w:val="24"/>
                <w:szCs w:val="24"/>
              </w:rPr>
            </w:pPr>
            <w:r w:rsidRPr="001971E1">
              <w:rPr>
                <w:rFonts w:ascii="Calibri" w:eastAsia="Times New Roman" w:hAnsi="Calibri" w:cs="Calibri"/>
                <w:color w:val="000000"/>
                <w:sz w:val="24"/>
                <w:szCs w:val="24"/>
              </w:rPr>
              <w:t>Н.</w:t>
            </w:r>
          </w:p>
        </w:tc>
      </w:tr>
      <w:tr w:rsidR="001971E1" w:rsidRPr="001971E1" w:rsidTr="001971E1">
        <w:trPr>
          <w:trHeight w:val="468"/>
        </w:trPr>
        <w:tc>
          <w:tcPr>
            <w:tcW w:w="2684" w:type="dxa"/>
            <w:vMerge w:val="restart"/>
            <w:tcBorders>
              <w:top w:val="nil"/>
              <w:left w:val="single" w:sz="8" w:space="0" w:color="FFFFFF"/>
              <w:bottom w:val="single" w:sz="8" w:space="0" w:color="FFFFFF"/>
              <w:right w:val="single" w:sz="8" w:space="0" w:color="FFFFFF"/>
            </w:tcBorders>
            <w:shd w:val="clear" w:color="000000" w:fill="525252"/>
            <w:vAlign w:val="center"/>
            <w:hideMark/>
          </w:tcPr>
          <w:p w:rsidR="001971E1" w:rsidRPr="001971E1" w:rsidRDefault="001971E1" w:rsidP="001971E1">
            <w:pPr>
              <w:spacing w:after="0" w:line="240" w:lineRule="auto"/>
              <w:rPr>
                <w:rFonts w:ascii="Calibri" w:eastAsia="Times New Roman" w:hAnsi="Calibri" w:cs="Calibri"/>
                <w:b/>
                <w:bCs/>
                <w:color w:val="FFFFFF"/>
                <w:sz w:val="24"/>
                <w:szCs w:val="24"/>
              </w:rPr>
            </w:pPr>
            <w:r w:rsidRPr="001971E1">
              <w:rPr>
                <w:rFonts w:ascii="Calibri" w:eastAsia="Times New Roman" w:hAnsi="Calibri" w:cs="Calibri"/>
                <w:b/>
                <w:bCs/>
                <w:color w:val="FFFFFF"/>
                <w:sz w:val="24"/>
                <w:szCs w:val="24"/>
              </w:rPr>
              <w:t xml:space="preserve">«Наличие ролевой беседы» </w:t>
            </w:r>
          </w:p>
        </w:tc>
        <w:tc>
          <w:tcPr>
            <w:tcW w:w="1171" w:type="dxa"/>
            <w:vMerge w:val="restart"/>
            <w:tcBorders>
              <w:top w:val="nil"/>
              <w:left w:val="single" w:sz="8" w:space="0" w:color="FFFFFF"/>
              <w:bottom w:val="single" w:sz="8" w:space="0" w:color="FFFFFF"/>
              <w:right w:val="single" w:sz="8" w:space="0" w:color="FFFFFF"/>
            </w:tcBorders>
            <w:shd w:val="clear" w:color="000000" w:fill="D9D9D9"/>
            <w:vAlign w:val="center"/>
            <w:hideMark/>
          </w:tcPr>
          <w:p w:rsidR="001971E1" w:rsidRPr="001971E1" w:rsidRDefault="001971E1" w:rsidP="001971E1">
            <w:pPr>
              <w:spacing w:after="0" w:line="240" w:lineRule="auto"/>
              <w:jc w:val="center"/>
              <w:rPr>
                <w:rFonts w:ascii="Calibri" w:eastAsia="Times New Roman" w:hAnsi="Calibri" w:cs="Calibri"/>
                <w:color w:val="000000"/>
                <w:sz w:val="24"/>
                <w:szCs w:val="24"/>
              </w:rPr>
            </w:pPr>
            <w:r w:rsidRPr="001971E1">
              <w:rPr>
                <w:rFonts w:ascii="Calibri" w:eastAsia="Times New Roman" w:hAnsi="Calibri" w:cs="Calibri"/>
                <w:color w:val="000000"/>
                <w:sz w:val="24"/>
                <w:szCs w:val="24"/>
              </w:rPr>
              <w:t>2(20%)</w:t>
            </w:r>
          </w:p>
        </w:tc>
        <w:tc>
          <w:tcPr>
            <w:tcW w:w="1171" w:type="dxa"/>
            <w:vMerge w:val="restart"/>
            <w:tcBorders>
              <w:top w:val="nil"/>
              <w:left w:val="single" w:sz="8" w:space="0" w:color="FFFFFF"/>
              <w:bottom w:val="single" w:sz="8" w:space="0" w:color="FFFFFF"/>
              <w:right w:val="single" w:sz="8" w:space="0" w:color="FFFFFF"/>
            </w:tcBorders>
            <w:shd w:val="clear" w:color="000000" w:fill="D9D9D9"/>
            <w:vAlign w:val="center"/>
            <w:hideMark/>
          </w:tcPr>
          <w:p w:rsidR="001971E1" w:rsidRPr="001971E1" w:rsidRDefault="001971E1" w:rsidP="001971E1">
            <w:pPr>
              <w:spacing w:after="0" w:line="240" w:lineRule="auto"/>
              <w:jc w:val="center"/>
              <w:rPr>
                <w:rFonts w:ascii="Calibri" w:eastAsia="Times New Roman" w:hAnsi="Calibri" w:cs="Calibri"/>
                <w:color w:val="000000"/>
                <w:sz w:val="24"/>
                <w:szCs w:val="24"/>
              </w:rPr>
            </w:pPr>
            <w:r w:rsidRPr="001971E1">
              <w:rPr>
                <w:rFonts w:ascii="Calibri" w:eastAsia="Times New Roman" w:hAnsi="Calibri" w:cs="Calibri"/>
                <w:color w:val="000000"/>
                <w:sz w:val="24"/>
                <w:szCs w:val="24"/>
              </w:rPr>
              <w:t>5(50%)</w:t>
            </w:r>
          </w:p>
        </w:tc>
        <w:tc>
          <w:tcPr>
            <w:tcW w:w="1171" w:type="dxa"/>
            <w:vMerge w:val="restart"/>
            <w:tcBorders>
              <w:top w:val="nil"/>
              <w:left w:val="single" w:sz="8" w:space="0" w:color="FFFFFF"/>
              <w:bottom w:val="single" w:sz="8" w:space="0" w:color="FFFFFF"/>
              <w:right w:val="single" w:sz="8" w:space="0" w:color="FFFFFF"/>
            </w:tcBorders>
            <w:shd w:val="clear" w:color="000000" w:fill="D9D9D9"/>
            <w:vAlign w:val="center"/>
            <w:hideMark/>
          </w:tcPr>
          <w:p w:rsidR="001971E1" w:rsidRPr="001971E1" w:rsidRDefault="001971E1" w:rsidP="001971E1">
            <w:pPr>
              <w:spacing w:after="0" w:line="240" w:lineRule="auto"/>
              <w:jc w:val="center"/>
              <w:rPr>
                <w:rFonts w:ascii="Calibri" w:eastAsia="Times New Roman" w:hAnsi="Calibri" w:cs="Calibri"/>
                <w:color w:val="000000"/>
                <w:sz w:val="24"/>
                <w:szCs w:val="24"/>
              </w:rPr>
            </w:pPr>
            <w:r w:rsidRPr="001971E1">
              <w:rPr>
                <w:rFonts w:ascii="Calibri" w:eastAsia="Times New Roman" w:hAnsi="Calibri" w:cs="Calibri"/>
                <w:color w:val="000000"/>
                <w:sz w:val="24"/>
                <w:szCs w:val="24"/>
              </w:rPr>
              <w:t>3(30%)</w:t>
            </w:r>
          </w:p>
        </w:tc>
        <w:tc>
          <w:tcPr>
            <w:tcW w:w="1171" w:type="dxa"/>
            <w:vMerge w:val="restart"/>
            <w:tcBorders>
              <w:top w:val="nil"/>
              <w:left w:val="single" w:sz="8" w:space="0" w:color="FFFFFF"/>
              <w:bottom w:val="single" w:sz="8" w:space="0" w:color="FFFFFF"/>
              <w:right w:val="single" w:sz="8" w:space="0" w:color="FFFFFF"/>
            </w:tcBorders>
            <w:shd w:val="clear" w:color="000000" w:fill="D9D9D9"/>
            <w:vAlign w:val="center"/>
            <w:hideMark/>
          </w:tcPr>
          <w:p w:rsidR="001971E1" w:rsidRPr="001971E1" w:rsidRDefault="001971E1" w:rsidP="001971E1">
            <w:pPr>
              <w:spacing w:after="0" w:line="240" w:lineRule="auto"/>
              <w:jc w:val="center"/>
              <w:rPr>
                <w:rFonts w:ascii="Calibri" w:eastAsia="Times New Roman" w:hAnsi="Calibri" w:cs="Calibri"/>
                <w:color w:val="000000"/>
                <w:sz w:val="24"/>
                <w:szCs w:val="24"/>
              </w:rPr>
            </w:pPr>
            <w:r w:rsidRPr="001971E1">
              <w:rPr>
                <w:rFonts w:ascii="Calibri" w:eastAsia="Times New Roman" w:hAnsi="Calibri" w:cs="Calibri"/>
                <w:color w:val="000000"/>
                <w:sz w:val="24"/>
                <w:szCs w:val="24"/>
              </w:rPr>
              <w:t>6(60%)</w:t>
            </w:r>
          </w:p>
        </w:tc>
        <w:tc>
          <w:tcPr>
            <w:tcW w:w="1342" w:type="dxa"/>
            <w:vMerge w:val="restart"/>
            <w:tcBorders>
              <w:top w:val="nil"/>
              <w:left w:val="single" w:sz="8" w:space="0" w:color="FFFFFF"/>
              <w:bottom w:val="single" w:sz="8" w:space="0" w:color="FFFFFF"/>
              <w:right w:val="single" w:sz="8" w:space="0" w:color="FFFFFF"/>
            </w:tcBorders>
            <w:shd w:val="clear" w:color="000000" w:fill="D9D9D9"/>
            <w:vAlign w:val="center"/>
            <w:hideMark/>
          </w:tcPr>
          <w:p w:rsidR="001971E1" w:rsidRPr="001971E1" w:rsidRDefault="001971E1" w:rsidP="001971E1">
            <w:pPr>
              <w:spacing w:after="0" w:line="240" w:lineRule="auto"/>
              <w:jc w:val="center"/>
              <w:rPr>
                <w:rFonts w:ascii="Calibri" w:eastAsia="Times New Roman" w:hAnsi="Calibri" w:cs="Calibri"/>
                <w:color w:val="000000"/>
                <w:sz w:val="24"/>
                <w:szCs w:val="24"/>
              </w:rPr>
            </w:pPr>
            <w:r w:rsidRPr="001971E1">
              <w:rPr>
                <w:rFonts w:ascii="Calibri" w:eastAsia="Times New Roman" w:hAnsi="Calibri" w:cs="Calibri"/>
                <w:color w:val="000000"/>
                <w:sz w:val="24"/>
                <w:szCs w:val="24"/>
              </w:rPr>
              <w:t>4(40%)</w:t>
            </w:r>
          </w:p>
        </w:tc>
        <w:tc>
          <w:tcPr>
            <w:tcW w:w="1171" w:type="dxa"/>
            <w:vMerge w:val="restart"/>
            <w:tcBorders>
              <w:top w:val="nil"/>
              <w:left w:val="single" w:sz="8" w:space="0" w:color="FFFFFF"/>
              <w:bottom w:val="single" w:sz="8" w:space="0" w:color="FFFFFF"/>
              <w:right w:val="single" w:sz="8" w:space="0" w:color="FFFFFF"/>
            </w:tcBorders>
            <w:shd w:val="clear" w:color="000000" w:fill="D9D9D9"/>
            <w:vAlign w:val="center"/>
            <w:hideMark/>
          </w:tcPr>
          <w:p w:rsidR="001971E1" w:rsidRPr="001971E1" w:rsidRDefault="001971E1" w:rsidP="001971E1">
            <w:pPr>
              <w:spacing w:after="0" w:line="240" w:lineRule="auto"/>
              <w:jc w:val="center"/>
              <w:rPr>
                <w:rFonts w:ascii="Calibri" w:eastAsia="Times New Roman" w:hAnsi="Calibri" w:cs="Calibri"/>
                <w:color w:val="000000"/>
                <w:sz w:val="24"/>
                <w:szCs w:val="24"/>
              </w:rPr>
            </w:pPr>
            <w:r w:rsidRPr="001971E1">
              <w:rPr>
                <w:rFonts w:ascii="Calibri" w:eastAsia="Times New Roman" w:hAnsi="Calibri" w:cs="Calibri"/>
                <w:color w:val="000000"/>
                <w:sz w:val="24"/>
                <w:szCs w:val="24"/>
              </w:rPr>
              <w:t>-</w:t>
            </w:r>
          </w:p>
        </w:tc>
      </w:tr>
      <w:tr w:rsidR="001971E1" w:rsidRPr="001971E1" w:rsidTr="001971E1">
        <w:trPr>
          <w:trHeight w:val="468"/>
        </w:trPr>
        <w:tc>
          <w:tcPr>
            <w:tcW w:w="2684" w:type="dxa"/>
            <w:vMerge/>
            <w:tcBorders>
              <w:top w:val="nil"/>
              <w:left w:val="single" w:sz="8" w:space="0" w:color="FFFFFF"/>
              <w:bottom w:val="single" w:sz="8" w:space="0" w:color="FFFFFF"/>
              <w:right w:val="single" w:sz="8" w:space="0" w:color="FFFFFF"/>
            </w:tcBorders>
            <w:vAlign w:val="center"/>
            <w:hideMark/>
          </w:tcPr>
          <w:p w:rsidR="001971E1" w:rsidRPr="001971E1" w:rsidRDefault="001971E1" w:rsidP="001971E1">
            <w:pPr>
              <w:spacing w:after="0" w:line="240" w:lineRule="auto"/>
              <w:rPr>
                <w:rFonts w:ascii="Calibri" w:eastAsia="Times New Roman" w:hAnsi="Calibri" w:cs="Calibri"/>
                <w:b/>
                <w:bCs/>
                <w:color w:val="FFFFFF"/>
                <w:sz w:val="24"/>
                <w:szCs w:val="24"/>
              </w:rPr>
            </w:pPr>
          </w:p>
        </w:tc>
        <w:tc>
          <w:tcPr>
            <w:tcW w:w="1171" w:type="dxa"/>
            <w:vMerge/>
            <w:tcBorders>
              <w:top w:val="nil"/>
              <w:left w:val="single" w:sz="8" w:space="0" w:color="FFFFFF"/>
              <w:bottom w:val="single" w:sz="8" w:space="0" w:color="FFFFFF"/>
              <w:right w:val="single" w:sz="8" w:space="0" w:color="FFFFFF"/>
            </w:tcBorders>
            <w:vAlign w:val="center"/>
            <w:hideMark/>
          </w:tcPr>
          <w:p w:rsidR="001971E1" w:rsidRPr="001971E1" w:rsidRDefault="001971E1" w:rsidP="001971E1">
            <w:pPr>
              <w:spacing w:after="0" w:line="240" w:lineRule="auto"/>
              <w:rPr>
                <w:rFonts w:ascii="Calibri" w:eastAsia="Times New Roman" w:hAnsi="Calibri" w:cs="Calibri"/>
                <w:color w:val="000000"/>
                <w:sz w:val="24"/>
                <w:szCs w:val="24"/>
              </w:rPr>
            </w:pPr>
          </w:p>
        </w:tc>
        <w:tc>
          <w:tcPr>
            <w:tcW w:w="1171" w:type="dxa"/>
            <w:vMerge/>
            <w:tcBorders>
              <w:top w:val="nil"/>
              <w:left w:val="single" w:sz="8" w:space="0" w:color="FFFFFF"/>
              <w:bottom w:val="single" w:sz="8" w:space="0" w:color="FFFFFF"/>
              <w:right w:val="single" w:sz="8" w:space="0" w:color="FFFFFF"/>
            </w:tcBorders>
            <w:vAlign w:val="center"/>
            <w:hideMark/>
          </w:tcPr>
          <w:p w:rsidR="001971E1" w:rsidRPr="001971E1" w:rsidRDefault="001971E1" w:rsidP="001971E1">
            <w:pPr>
              <w:spacing w:after="0" w:line="240" w:lineRule="auto"/>
              <w:rPr>
                <w:rFonts w:ascii="Calibri" w:eastAsia="Times New Roman" w:hAnsi="Calibri" w:cs="Calibri"/>
                <w:color w:val="000000"/>
                <w:sz w:val="24"/>
                <w:szCs w:val="24"/>
              </w:rPr>
            </w:pPr>
          </w:p>
        </w:tc>
        <w:tc>
          <w:tcPr>
            <w:tcW w:w="1171" w:type="dxa"/>
            <w:vMerge/>
            <w:tcBorders>
              <w:top w:val="nil"/>
              <w:left w:val="single" w:sz="8" w:space="0" w:color="FFFFFF"/>
              <w:bottom w:val="single" w:sz="8" w:space="0" w:color="FFFFFF"/>
              <w:right w:val="single" w:sz="8" w:space="0" w:color="FFFFFF"/>
            </w:tcBorders>
            <w:vAlign w:val="center"/>
            <w:hideMark/>
          </w:tcPr>
          <w:p w:rsidR="001971E1" w:rsidRPr="001971E1" w:rsidRDefault="001971E1" w:rsidP="001971E1">
            <w:pPr>
              <w:spacing w:after="0" w:line="240" w:lineRule="auto"/>
              <w:rPr>
                <w:rFonts w:ascii="Calibri" w:eastAsia="Times New Roman" w:hAnsi="Calibri" w:cs="Calibri"/>
                <w:color w:val="000000"/>
                <w:sz w:val="24"/>
                <w:szCs w:val="24"/>
              </w:rPr>
            </w:pPr>
          </w:p>
        </w:tc>
        <w:tc>
          <w:tcPr>
            <w:tcW w:w="1171" w:type="dxa"/>
            <w:vMerge/>
            <w:tcBorders>
              <w:top w:val="nil"/>
              <w:left w:val="single" w:sz="8" w:space="0" w:color="FFFFFF"/>
              <w:bottom w:val="single" w:sz="8" w:space="0" w:color="FFFFFF"/>
              <w:right w:val="single" w:sz="8" w:space="0" w:color="FFFFFF"/>
            </w:tcBorders>
            <w:vAlign w:val="center"/>
            <w:hideMark/>
          </w:tcPr>
          <w:p w:rsidR="001971E1" w:rsidRPr="001971E1" w:rsidRDefault="001971E1" w:rsidP="001971E1">
            <w:pPr>
              <w:spacing w:after="0" w:line="240" w:lineRule="auto"/>
              <w:rPr>
                <w:rFonts w:ascii="Calibri" w:eastAsia="Times New Roman" w:hAnsi="Calibri" w:cs="Calibri"/>
                <w:color w:val="000000"/>
                <w:sz w:val="24"/>
                <w:szCs w:val="24"/>
              </w:rPr>
            </w:pPr>
          </w:p>
        </w:tc>
        <w:tc>
          <w:tcPr>
            <w:tcW w:w="1342" w:type="dxa"/>
            <w:vMerge/>
            <w:tcBorders>
              <w:top w:val="nil"/>
              <w:left w:val="single" w:sz="8" w:space="0" w:color="FFFFFF"/>
              <w:bottom w:val="single" w:sz="8" w:space="0" w:color="FFFFFF"/>
              <w:right w:val="single" w:sz="8" w:space="0" w:color="FFFFFF"/>
            </w:tcBorders>
            <w:vAlign w:val="center"/>
            <w:hideMark/>
          </w:tcPr>
          <w:p w:rsidR="001971E1" w:rsidRPr="001971E1" w:rsidRDefault="001971E1" w:rsidP="001971E1">
            <w:pPr>
              <w:spacing w:after="0" w:line="240" w:lineRule="auto"/>
              <w:rPr>
                <w:rFonts w:ascii="Calibri" w:eastAsia="Times New Roman" w:hAnsi="Calibri" w:cs="Calibri"/>
                <w:color w:val="000000"/>
                <w:sz w:val="24"/>
                <w:szCs w:val="24"/>
              </w:rPr>
            </w:pPr>
          </w:p>
        </w:tc>
        <w:tc>
          <w:tcPr>
            <w:tcW w:w="1171" w:type="dxa"/>
            <w:vMerge/>
            <w:tcBorders>
              <w:top w:val="nil"/>
              <w:left w:val="single" w:sz="8" w:space="0" w:color="FFFFFF"/>
              <w:bottom w:val="single" w:sz="8" w:space="0" w:color="FFFFFF"/>
              <w:right w:val="single" w:sz="8" w:space="0" w:color="FFFFFF"/>
            </w:tcBorders>
            <w:vAlign w:val="center"/>
            <w:hideMark/>
          </w:tcPr>
          <w:p w:rsidR="001971E1" w:rsidRPr="001971E1" w:rsidRDefault="001971E1" w:rsidP="001971E1">
            <w:pPr>
              <w:spacing w:after="0" w:line="240" w:lineRule="auto"/>
              <w:rPr>
                <w:rFonts w:ascii="Calibri" w:eastAsia="Times New Roman" w:hAnsi="Calibri" w:cs="Calibri"/>
                <w:color w:val="000000"/>
                <w:sz w:val="24"/>
                <w:szCs w:val="24"/>
              </w:rPr>
            </w:pPr>
          </w:p>
        </w:tc>
      </w:tr>
      <w:tr w:rsidR="001971E1" w:rsidRPr="001971E1" w:rsidTr="001971E1">
        <w:trPr>
          <w:trHeight w:val="1287"/>
        </w:trPr>
        <w:tc>
          <w:tcPr>
            <w:tcW w:w="2684" w:type="dxa"/>
            <w:tcBorders>
              <w:top w:val="nil"/>
              <w:left w:val="single" w:sz="8" w:space="0" w:color="FFFFFF"/>
              <w:bottom w:val="single" w:sz="8" w:space="0" w:color="FFFFFF"/>
              <w:right w:val="single" w:sz="8" w:space="0" w:color="FFFFFF"/>
            </w:tcBorders>
            <w:shd w:val="clear" w:color="000000" w:fill="525252"/>
            <w:vAlign w:val="center"/>
            <w:hideMark/>
          </w:tcPr>
          <w:p w:rsidR="001971E1" w:rsidRPr="001971E1" w:rsidRDefault="001971E1" w:rsidP="001971E1">
            <w:pPr>
              <w:spacing w:after="0" w:line="240" w:lineRule="auto"/>
              <w:rPr>
                <w:rFonts w:ascii="Calibri" w:eastAsia="Times New Roman" w:hAnsi="Calibri" w:cs="Calibri"/>
                <w:b/>
                <w:bCs/>
                <w:color w:val="FFFFFF"/>
                <w:sz w:val="24"/>
                <w:szCs w:val="24"/>
              </w:rPr>
            </w:pPr>
            <w:r w:rsidRPr="001971E1">
              <w:rPr>
                <w:rFonts w:ascii="Calibri" w:eastAsia="Times New Roman" w:hAnsi="Calibri" w:cs="Calibri"/>
                <w:b/>
                <w:bCs/>
                <w:color w:val="FFFFFF"/>
                <w:sz w:val="24"/>
                <w:szCs w:val="24"/>
              </w:rPr>
              <w:t>«Тактично отказываться от поставленной задачи»</w:t>
            </w:r>
          </w:p>
        </w:tc>
        <w:tc>
          <w:tcPr>
            <w:tcW w:w="1171" w:type="dxa"/>
            <w:tcBorders>
              <w:top w:val="nil"/>
              <w:left w:val="nil"/>
              <w:bottom w:val="single" w:sz="8" w:space="0" w:color="FFFFFF"/>
              <w:right w:val="single" w:sz="8" w:space="0" w:color="FFFFFF"/>
            </w:tcBorders>
            <w:shd w:val="clear" w:color="000000" w:fill="A6A6A6"/>
            <w:vAlign w:val="center"/>
            <w:hideMark/>
          </w:tcPr>
          <w:p w:rsidR="001971E1" w:rsidRPr="001971E1" w:rsidRDefault="001971E1" w:rsidP="001971E1">
            <w:pPr>
              <w:spacing w:after="0" w:line="240" w:lineRule="auto"/>
              <w:jc w:val="center"/>
              <w:rPr>
                <w:rFonts w:ascii="Calibri" w:eastAsia="Times New Roman" w:hAnsi="Calibri" w:cs="Calibri"/>
                <w:color w:val="000000"/>
                <w:sz w:val="24"/>
                <w:szCs w:val="24"/>
              </w:rPr>
            </w:pPr>
            <w:r w:rsidRPr="001971E1">
              <w:rPr>
                <w:rFonts w:ascii="Calibri" w:eastAsia="Times New Roman" w:hAnsi="Calibri" w:cs="Calibri"/>
                <w:color w:val="000000"/>
                <w:sz w:val="24"/>
                <w:szCs w:val="24"/>
              </w:rPr>
              <w:t>2(20%)</w:t>
            </w:r>
          </w:p>
        </w:tc>
        <w:tc>
          <w:tcPr>
            <w:tcW w:w="1171" w:type="dxa"/>
            <w:tcBorders>
              <w:top w:val="nil"/>
              <w:left w:val="nil"/>
              <w:bottom w:val="single" w:sz="8" w:space="0" w:color="FFFFFF"/>
              <w:right w:val="single" w:sz="8" w:space="0" w:color="FFFFFF"/>
            </w:tcBorders>
            <w:shd w:val="clear" w:color="000000" w:fill="A6A6A6"/>
            <w:vAlign w:val="center"/>
            <w:hideMark/>
          </w:tcPr>
          <w:p w:rsidR="001971E1" w:rsidRPr="001971E1" w:rsidRDefault="001971E1" w:rsidP="001971E1">
            <w:pPr>
              <w:spacing w:after="0" w:line="240" w:lineRule="auto"/>
              <w:jc w:val="center"/>
              <w:rPr>
                <w:rFonts w:ascii="Calibri" w:eastAsia="Times New Roman" w:hAnsi="Calibri" w:cs="Calibri"/>
                <w:color w:val="000000"/>
                <w:sz w:val="24"/>
                <w:szCs w:val="24"/>
              </w:rPr>
            </w:pPr>
            <w:r w:rsidRPr="001971E1">
              <w:rPr>
                <w:rFonts w:ascii="Calibri" w:eastAsia="Times New Roman" w:hAnsi="Calibri" w:cs="Calibri"/>
                <w:color w:val="000000"/>
                <w:sz w:val="24"/>
                <w:szCs w:val="24"/>
              </w:rPr>
              <w:t>4(40%)</w:t>
            </w:r>
          </w:p>
        </w:tc>
        <w:tc>
          <w:tcPr>
            <w:tcW w:w="1171" w:type="dxa"/>
            <w:tcBorders>
              <w:top w:val="nil"/>
              <w:left w:val="nil"/>
              <w:bottom w:val="single" w:sz="8" w:space="0" w:color="FFFFFF"/>
              <w:right w:val="single" w:sz="8" w:space="0" w:color="FFFFFF"/>
            </w:tcBorders>
            <w:shd w:val="clear" w:color="000000" w:fill="A6A6A6"/>
            <w:vAlign w:val="center"/>
            <w:hideMark/>
          </w:tcPr>
          <w:p w:rsidR="001971E1" w:rsidRPr="001971E1" w:rsidRDefault="001971E1" w:rsidP="001971E1">
            <w:pPr>
              <w:spacing w:after="0" w:line="240" w:lineRule="auto"/>
              <w:jc w:val="center"/>
              <w:rPr>
                <w:rFonts w:ascii="Calibri" w:eastAsia="Times New Roman" w:hAnsi="Calibri" w:cs="Calibri"/>
                <w:color w:val="000000"/>
                <w:sz w:val="24"/>
                <w:szCs w:val="24"/>
              </w:rPr>
            </w:pPr>
            <w:r w:rsidRPr="001971E1">
              <w:rPr>
                <w:rFonts w:ascii="Calibri" w:eastAsia="Times New Roman" w:hAnsi="Calibri" w:cs="Calibri"/>
                <w:color w:val="000000"/>
                <w:sz w:val="24"/>
                <w:szCs w:val="24"/>
              </w:rPr>
              <w:t>4(40%)</w:t>
            </w:r>
          </w:p>
        </w:tc>
        <w:tc>
          <w:tcPr>
            <w:tcW w:w="1171" w:type="dxa"/>
            <w:tcBorders>
              <w:top w:val="nil"/>
              <w:left w:val="nil"/>
              <w:bottom w:val="single" w:sz="8" w:space="0" w:color="FFFFFF"/>
              <w:right w:val="single" w:sz="8" w:space="0" w:color="FFFFFF"/>
            </w:tcBorders>
            <w:shd w:val="clear" w:color="000000" w:fill="A6A6A6"/>
            <w:vAlign w:val="center"/>
            <w:hideMark/>
          </w:tcPr>
          <w:p w:rsidR="001971E1" w:rsidRPr="001971E1" w:rsidRDefault="001971E1" w:rsidP="001971E1">
            <w:pPr>
              <w:spacing w:after="0" w:line="240" w:lineRule="auto"/>
              <w:jc w:val="center"/>
              <w:rPr>
                <w:rFonts w:ascii="Calibri" w:eastAsia="Times New Roman" w:hAnsi="Calibri" w:cs="Calibri"/>
                <w:color w:val="000000"/>
                <w:sz w:val="24"/>
                <w:szCs w:val="24"/>
              </w:rPr>
            </w:pPr>
            <w:r w:rsidRPr="001971E1">
              <w:rPr>
                <w:rFonts w:ascii="Calibri" w:eastAsia="Times New Roman" w:hAnsi="Calibri" w:cs="Calibri"/>
                <w:color w:val="000000"/>
                <w:sz w:val="24"/>
                <w:szCs w:val="24"/>
              </w:rPr>
              <w:t>5(50%)</w:t>
            </w:r>
          </w:p>
        </w:tc>
        <w:tc>
          <w:tcPr>
            <w:tcW w:w="1342" w:type="dxa"/>
            <w:tcBorders>
              <w:top w:val="nil"/>
              <w:left w:val="nil"/>
              <w:bottom w:val="single" w:sz="8" w:space="0" w:color="FFFFFF"/>
              <w:right w:val="single" w:sz="8" w:space="0" w:color="FFFFFF"/>
            </w:tcBorders>
            <w:shd w:val="clear" w:color="000000" w:fill="A6A6A6"/>
            <w:vAlign w:val="center"/>
            <w:hideMark/>
          </w:tcPr>
          <w:p w:rsidR="001971E1" w:rsidRPr="001971E1" w:rsidRDefault="001971E1" w:rsidP="001971E1">
            <w:pPr>
              <w:spacing w:after="0" w:line="240" w:lineRule="auto"/>
              <w:jc w:val="center"/>
              <w:rPr>
                <w:rFonts w:ascii="Calibri" w:eastAsia="Times New Roman" w:hAnsi="Calibri" w:cs="Calibri"/>
                <w:color w:val="000000"/>
                <w:sz w:val="24"/>
                <w:szCs w:val="24"/>
              </w:rPr>
            </w:pPr>
            <w:r w:rsidRPr="001971E1">
              <w:rPr>
                <w:rFonts w:ascii="Calibri" w:eastAsia="Times New Roman" w:hAnsi="Calibri" w:cs="Calibri"/>
                <w:color w:val="000000"/>
                <w:sz w:val="24"/>
                <w:szCs w:val="24"/>
              </w:rPr>
              <w:t>5(50%)</w:t>
            </w:r>
          </w:p>
        </w:tc>
        <w:tc>
          <w:tcPr>
            <w:tcW w:w="1171" w:type="dxa"/>
            <w:tcBorders>
              <w:top w:val="nil"/>
              <w:left w:val="nil"/>
              <w:bottom w:val="single" w:sz="8" w:space="0" w:color="FFFFFF"/>
              <w:right w:val="single" w:sz="8" w:space="0" w:color="FFFFFF"/>
            </w:tcBorders>
            <w:shd w:val="clear" w:color="000000" w:fill="A6A6A6"/>
            <w:vAlign w:val="center"/>
            <w:hideMark/>
          </w:tcPr>
          <w:p w:rsidR="001971E1" w:rsidRPr="001971E1" w:rsidRDefault="001971E1" w:rsidP="001971E1">
            <w:pPr>
              <w:spacing w:after="0" w:line="240" w:lineRule="auto"/>
              <w:jc w:val="center"/>
              <w:rPr>
                <w:rFonts w:ascii="Calibri" w:eastAsia="Times New Roman" w:hAnsi="Calibri" w:cs="Calibri"/>
                <w:color w:val="000000"/>
                <w:sz w:val="24"/>
                <w:szCs w:val="24"/>
              </w:rPr>
            </w:pPr>
            <w:r w:rsidRPr="001971E1">
              <w:rPr>
                <w:rFonts w:ascii="Calibri" w:eastAsia="Times New Roman" w:hAnsi="Calibri" w:cs="Calibri"/>
                <w:color w:val="000000"/>
                <w:sz w:val="24"/>
                <w:szCs w:val="24"/>
              </w:rPr>
              <w:t>-</w:t>
            </w:r>
          </w:p>
        </w:tc>
      </w:tr>
      <w:tr w:rsidR="001971E1" w:rsidRPr="001971E1" w:rsidTr="001971E1">
        <w:trPr>
          <w:trHeight w:val="969"/>
        </w:trPr>
        <w:tc>
          <w:tcPr>
            <w:tcW w:w="2684" w:type="dxa"/>
            <w:tcBorders>
              <w:top w:val="nil"/>
              <w:left w:val="single" w:sz="8" w:space="0" w:color="FFFFFF"/>
              <w:bottom w:val="single" w:sz="8" w:space="0" w:color="FFFFFF"/>
              <w:right w:val="single" w:sz="8" w:space="0" w:color="FFFFFF"/>
            </w:tcBorders>
            <w:shd w:val="clear" w:color="000000" w:fill="525252"/>
            <w:vAlign w:val="center"/>
            <w:hideMark/>
          </w:tcPr>
          <w:p w:rsidR="001971E1" w:rsidRPr="001971E1" w:rsidRDefault="001971E1" w:rsidP="001971E1">
            <w:pPr>
              <w:spacing w:after="0" w:line="240" w:lineRule="auto"/>
              <w:rPr>
                <w:rFonts w:ascii="Calibri" w:eastAsia="Times New Roman" w:hAnsi="Calibri" w:cs="Calibri"/>
                <w:b/>
                <w:bCs/>
                <w:color w:val="FFFFFF"/>
                <w:sz w:val="24"/>
                <w:szCs w:val="24"/>
              </w:rPr>
            </w:pPr>
            <w:r w:rsidRPr="001971E1">
              <w:rPr>
                <w:rFonts w:ascii="Calibri" w:eastAsia="Times New Roman" w:hAnsi="Calibri" w:cs="Calibri"/>
                <w:b/>
                <w:bCs/>
                <w:color w:val="FFFFFF"/>
                <w:sz w:val="24"/>
                <w:szCs w:val="24"/>
              </w:rPr>
              <w:t>«Принимает роль в игре самостоятельно»</w:t>
            </w:r>
          </w:p>
        </w:tc>
        <w:tc>
          <w:tcPr>
            <w:tcW w:w="1171" w:type="dxa"/>
            <w:tcBorders>
              <w:top w:val="nil"/>
              <w:left w:val="nil"/>
              <w:bottom w:val="single" w:sz="8" w:space="0" w:color="FFFFFF"/>
              <w:right w:val="single" w:sz="8" w:space="0" w:color="FFFFFF"/>
            </w:tcBorders>
            <w:shd w:val="clear" w:color="000000" w:fill="D9D9D9"/>
            <w:vAlign w:val="center"/>
            <w:hideMark/>
          </w:tcPr>
          <w:p w:rsidR="001971E1" w:rsidRPr="001971E1" w:rsidRDefault="001971E1" w:rsidP="001971E1">
            <w:pPr>
              <w:spacing w:after="0" w:line="240" w:lineRule="auto"/>
              <w:jc w:val="center"/>
              <w:rPr>
                <w:rFonts w:ascii="Calibri" w:eastAsia="Times New Roman" w:hAnsi="Calibri" w:cs="Calibri"/>
                <w:color w:val="000000"/>
                <w:sz w:val="24"/>
                <w:szCs w:val="24"/>
              </w:rPr>
            </w:pPr>
            <w:r w:rsidRPr="001971E1">
              <w:rPr>
                <w:rFonts w:ascii="Calibri" w:eastAsia="Times New Roman" w:hAnsi="Calibri" w:cs="Calibri"/>
                <w:color w:val="000000"/>
                <w:sz w:val="24"/>
                <w:szCs w:val="24"/>
              </w:rPr>
              <w:t>3(30%)</w:t>
            </w:r>
          </w:p>
        </w:tc>
        <w:tc>
          <w:tcPr>
            <w:tcW w:w="1171" w:type="dxa"/>
            <w:tcBorders>
              <w:top w:val="nil"/>
              <w:left w:val="nil"/>
              <w:bottom w:val="single" w:sz="8" w:space="0" w:color="FFFFFF"/>
              <w:right w:val="single" w:sz="8" w:space="0" w:color="FFFFFF"/>
            </w:tcBorders>
            <w:shd w:val="clear" w:color="000000" w:fill="D9D9D9"/>
            <w:vAlign w:val="center"/>
            <w:hideMark/>
          </w:tcPr>
          <w:p w:rsidR="001971E1" w:rsidRPr="001971E1" w:rsidRDefault="001971E1" w:rsidP="001971E1">
            <w:pPr>
              <w:spacing w:after="0" w:line="240" w:lineRule="auto"/>
              <w:jc w:val="center"/>
              <w:rPr>
                <w:rFonts w:ascii="Calibri" w:eastAsia="Times New Roman" w:hAnsi="Calibri" w:cs="Calibri"/>
                <w:color w:val="000000"/>
                <w:sz w:val="24"/>
                <w:szCs w:val="24"/>
              </w:rPr>
            </w:pPr>
            <w:r w:rsidRPr="001971E1">
              <w:rPr>
                <w:rFonts w:ascii="Calibri" w:eastAsia="Times New Roman" w:hAnsi="Calibri" w:cs="Calibri"/>
                <w:color w:val="000000"/>
                <w:sz w:val="24"/>
                <w:szCs w:val="24"/>
              </w:rPr>
              <w:t>5(50%)</w:t>
            </w:r>
          </w:p>
        </w:tc>
        <w:tc>
          <w:tcPr>
            <w:tcW w:w="1171" w:type="dxa"/>
            <w:tcBorders>
              <w:top w:val="nil"/>
              <w:left w:val="nil"/>
              <w:bottom w:val="single" w:sz="8" w:space="0" w:color="FFFFFF"/>
              <w:right w:val="single" w:sz="8" w:space="0" w:color="FFFFFF"/>
            </w:tcBorders>
            <w:shd w:val="clear" w:color="000000" w:fill="D9D9D9"/>
            <w:vAlign w:val="center"/>
            <w:hideMark/>
          </w:tcPr>
          <w:p w:rsidR="001971E1" w:rsidRPr="001971E1" w:rsidRDefault="001971E1" w:rsidP="001971E1">
            <w:pPr>
              <w:spacing w:after="0" w:line="240" w:lineRule="auto"/>
              <w:jc w:val="center"/>
              <w:rPr>
                <w:rFonts w:ascii="Calibri" w:eastAsia="Times New Roman" w:hAnsi="Calibri" w:cs="Calibri"/>
                <w:color w:val="000000"/>
                <w:sz w:val="24"/>
                <w:szCs w:val="24"/>
              </w:rPr>
            </w:pPr>
            <w:r w:rsidRPr="001971E1">
              <w:rPr>
                <w:rFonts w:ascii="Calibri" w:eastAsia="Times New Roman" w:hAnsi="Calibri" w:cs="Calibri"/>
                <w:color w:val="000000"/>
                <w:sz w:val="24"/>
                <w:szCs w:val="24"/>
              </w:rPr>
              <w:t>2(20%)</w:t>
            </w:r>
          </w:p>
        </w:tc>
        <w:tc>
          <w:tcPr>
            <w:tcW w:w="1171" w:type="dxa"/>
            <w:tcBorders>
              <w:top w:val="nil"/>
              <w:left w:val="nil"/>
              <w:bottom w:val="single" w:sz="8" w:space="0" w:color="FFFFFF"/>
              <w:right w:val="single" w:sz="8" w:space="0" w:color="FFFFFF"/>
            </w:tcBorders>
            <w:shd w:val="clear" w:color="000000" w:fill="D9D9D9"/>
            <w:vAlign w:val="center"/>
            <w:hideMark/>
          </w:tcPr>
          <w:p w:rsidR="001971E1" w:rsidRPr="001971E1" w:rsidRDefault="001971E1" w:rsidP="001971E1">
            <w:pPr>
              <w:spacing w:after="0" w:line="240" w:lineRule="auto"/>
              <w:jc w:val="center"/>
              <w:rPr>
                <w:rFonts w:ascii="Calibri" w:eastAsia="Times New Roman" w:hAnsi="Calibri" w:cs="Calibri"/>
                <w:color w:val="000000"/>
                <w:sz w:val="24"/>
                <w:szCs w:val="24"/>
              </w:rPr>
            </w:pPr>
            <w:r w:rsidRPr="001971E1">
              <w:rPr>
                <w:rFonts w:ascii="Calibri" w:eastAsia="Times New Roman" w:hAnsi="Calibri" w:cs="Calibri"/>
                <w:color w:val="000000"/>
                <w:sz w:val="24"/>
                <w:szCs w:val="24"/>
              </w:rPr>
              <w:t>7(70%)</w:t>
            </w:r>
          </w:p>
        </w:tc>
        <w:tc>
          <w:tcPr>
            <w:tcW w:w="1342" w:type="dxa"/>
            <w:tcBorders>
              <w:top w:val="nil"/>
              <w:left w:val="nil"/>
              <w:bottom w:val="single" w:sz="8" w:space="0" w:color="FFFFFF"/>
              <w:right w:val="single" w:sz="8" w:space="0" w:color="FFFFFF"/>
            </w:tcBorders>
            <w:shd w:val="clear" w:color="000000" w:fill="D9D9D9"/>
            <w:vAlign w:val="center"/>
            <w:hideMark/>
          </w:tcPr>
          <w:p w:rsidR="001971E1" w:rsidRPr="001971E1" w:rsidRDefault="001971E1" w:rsidP="001971E1">
            <w:pPr>
              <w:spacing w:after="0" w:line="240" w:lineRule="auto"/>
              <w:jc w:val="center"/>
              <w:rPr>
                <w:rFonts w:ascii="Calibri" w:eastAsia="Times New Roman" w:hAnsi="Calibri" w:cs="Calibri"/>
                <w:color w:val="000000"/>
                <w:sz w:val="24"/>
                <w:szCs w:val="24"/>
              </w:rPr>
            </w:pPr>
            <w:r w:rsidRPr="001971E1">
              <w:rPr>
                <w:rFonts w:ascii="Calibri" w:eastAsia="Times New Roman" w:hAnsi="Calibri" w:cs="Calibri"/>
                <w:color w:val="000000"/>
                <w:sz w:val="24"/>
                <w:szCs w:val="24"/>
              </w:rPr>
              <w:t>3(30%)</w:t>
            </w:r>
          </w:p>
        </w:tc>
        <w:tc>
          <w:tcPr>
            <w:tcW w:w="1171" w:type="dxa"/>
            <w:tcBorders>
              <w:top w:val="nil"/>
              <w:left w:val="nil"/>
              <w:bottom w:val="single" w:sz="8" w:space="0" w:color="FFFFFF"/>
              <w:right w:val="single" w:sz="8" w:space="0" w:color="FFFFFF"/>
            </w:tcBorders>
            <w:shd w:val="clear" w:color="000000" w:fill="D9D9D9"/>
            <w:vAlign w:val="center"/>
            <w:hideMark/>
          </w:tcPr>
          <w:p w:rsidR="001971E1" w:rsidRPr="001971E1" w:rsidRDefault="001971E1" w:rsidP="001971E1">
            <w:pPr>
              <w:spacing w:after="0" w:line="240" w:lineRule="auto"/>
              <w:jc w:val="center"/>
              <w:rPr>
                <w:rFonts w:ascii="Calibri" w:eastAsia="Times New Roman" w:hAnsi="Calibri" w:cs="Calibri"/>
                <w:color w:val="000000"/>
                <w:sz w:val="24"/>
                <w:szCs w:val="24"/>
              </w:rPr>
            </w:pPr>
            <w:r w:rsidRPr="001971E1">
              <w:rPr>
                <w:rFonts w:ascii="Calibri" w:eastAsia="Times New Roman" w:hAnsi="Calibri" w:cs="Calibri"/>
                <w:color w:val="000000"/>
                <w:sz w:val="24"/>
                <w:szCs w:val="24"/>
              </w:rPr>
              <w:t>-</w:t>
            </w:r>
          </w:p>
        </w:tc>
      </w:tr>
      <w:tr w:rsidR="001971E1" w:rsidRPr="001971E1" w:rsidTr="001971E1">
        <w:trPr>
          <w:trHeight w:val="651"/>
        </w:trPr>
        <w:tc>
          <w:tcPr>
            <w:tcW w:w="2684" w:type="dxa"/>
            <w:tcBorders>
              <w:top w:val="nil"/>
              <w:left w:val="single" w:sz="8" w:space="0" w:color="FFFFFF"/>
              <w:bottom w:val="single" w:sz="8" w:space="0" w:color="FFFFFF"/>
              <w:right w:val="single" w:sz="8" w:space="0" w:color="FFFFFF"/>
            </w:tcBorders>
            <w:shd w:val="clear" w:color="000000" w:fill="525252"/>
            <w:vAlign w:val="center"/>
            <w:hideMark/>
          </w:tcPr>
          <w:p w:rsidR="001971E1" w:rsidRPr="001971E1" w:rsidRDefault="001971E1" w:rsidP="001971E1">
            <w:pPr>
              <w:spacing w:after="0" w:line="240" w:lineRule="auto"/>
              <w:rPr>
                <w:rFonts w:ascii="Calibri" w:eastAsia="Times New Roman" w:hAnsi="Calibri" w:cs="Calibri"/>
                <w:b/>
                <w:bCs/>
                <w:color w:val="FFFFFF"/>
                <w:sz w:val="24"/>
                <w:szCs w:val="24"/>
              </w:rPr>
            </w:pPr>
            <w:r w:rsidRPr="001971E1">
              <w:rPr>
                <w:rFonts w:ascii="Calibri" w:eastAsia="Times New Roman" w:hAnsi="Calibri" w:cs="Calibri"/>
                <w:b/>
                <w:bCs/>
                <w:color w:val="FFFFFF"/>
                <w:sz w:val="24"/>
                <w:szCs w:val="24"/>
              </w:rPr>
              <w:t>Итоговый показатель</w:t>
            </w:r>
          </w:p>
        </w:tc>
        <w:tc>
          <w:tcPr>
            <w:tcW w:w="1171" w:type="dxa"/>
            <w:tcBorders>
              <w:top w:val="nil"/>
              <w:left w:val="nil"/>
              <w:bottom w:val="single" w:sz="8" w:space="0" w:color="FFFFFF"/>
              <w:right w:val="single" w:sz="8" w:space="0" w:color="FFFFFF"/>
            </w:tcBorders>
            <w:shd w:val="clear" w:color="000000" w:fill="A6A6A6"/>
            <w:vAlign w:val="center"/>
            <w:hideMark/>
          </w:tcPr>
          <w:p w:rsidR="001971E1" w:rsidRPr="001971E1" w:rsidRDefault="001971E1" w:rsidP="001971E1">
            <w:pPr>
              <w:spacing w:after="0" w:line="240" w:lineRule="auto"/>
              <w:jc w:val="center"/>
              <w:rPr>
                <w:rFonts w:ascii="Calibri" w:eastAsia="Times New Roman" w:hAnsi="Calibri" w:cs="Calibri"/>
                <w:color w:val="000000"/>
                <w:sz w:val="24"/>
                <w:szCs w:val="24"/>
              </w:rPr>
            </w:pPr>
            <w:r w:rsidRPr="001971E1">
              <w:rPr>
                <w:rFonts w:ascii="Calibri" w:eastAsia="Times New Roman" w:hAnsi="Calibri" w:cs="Calibri"/>
                <w:color w:val="000000"/>
                <w:sz w:val="24"/>
                <w:szCs w:val="24"/>
              </w:rPr>
              <w:t>23%</w:t>
            </w:r>
          </w:p>
        </w:tc>
        <w:tc>
          <w:tcPr>
            <w:tcW w:w="1171" w:type="dxa"/>
            <w:tcBorders>
              <w:top w:val="nil"/>
              <w:left w:val="nil"/>
              <w:bottom w:val="single" w:sz="8" w:space="0" w:color="FFFFFF"/>
              <w:right w:val="single" w:sz="8" w:space="0" w:color="FFFFFF"/>
            </w:tcBorders>
            <w:shd w:val="clear" w:color="000000" w:fill="A6A6A6"/>
            <w:vAlign w:val="center"/>
            <w:hideMark/>
          </w:tcPr>
          <w:p w:rsidR="001971E1" w:rsidRPr="001971E1" w:rsidRDefault="001971E1" w:rsidP="001971E1">
            <w:pPr>
              <w:spacing w:after="0" w:line="240" w:lineRule="auto"/>
              <w:jc w:val="center"/>
              <w:rPr>
                <w:rFonts w:ascii="Calibri" w:eastAsia="Times New Roman" w:hAnsi="Calibri" w:cs="Calibri"/>
                <w:color w:val="000000"/>
                <w:sz w:val="24"/>
                <w:szCs w:val="24"/>
              </w:rPr>
            </w:pPr>
            <w:r w:rsidRPr="001971E1">
              <w:rPr>
                <w:rFonts w:ascii="Calibri" w:eastAsia="Times New Roman" w:hAnsi="Calibri" w:cs="Calibri"/>
                <w:color w:val="000000"/>
                <w:sz w:val="24"/>
                <w:szCs w:val="24"/>
              </w:rPr>
              <w:t>47%</w:t>
            </w:r>
          </w:p>
        </w:tc>
        <w:tc>
          <w:tcPr>
            <w:tcW w:w="1171" w:type="dxa"/>
            <w:tcBorders>
              <w:top w:val="nil"/>
              <w:left w:val="nil"/>
              <w:bottom w:val="single" w:sz="8" w:space="0" w:color="FFFFFF"/>
              <w:right w:val="single" w:sz="8" w:space="0" w:color="FFFFFF"/>
            </w:tcBorders>
            <w:shd w:val="clear" w:color="000000" w:fill="A6A6A6"/>
            <w:vAlign w:val="center"/>
            <w:hideMark/>
          </w:tcPr>
          <w:p w:rsidR="001971E1" w:rsidRPr="001971E1" w:rsidRDefault="001971E1" w:rsidP="001971E1">
            <w:pPr>
              <w:spacing w:after="0" w:line="240" w:lineRule="auto"/>
              <w:jc w:val="center"/>
              <w:rPr>
                <w:rFonts w:ascii="Calibri" w:eastAsia="Times New Roman" w:hAnsi="Calibri" w:cs="Calibri"/>
                <w:color w:val="000000"/>
                <w:sz w:val="24"/>
                <w:szCs w:val="24"/>
              </w:rPr>
            </w:pPr>
            <w:r w:rsidRPr="001971E1">
              <w:rPr>
                <w:rFonts w:ascii="Calibri" w:eastAsia="Times New Roman" w:hAnsi="Calibri" w:cs="Calibri"/>
                <w:color w:val="000000"/>
                <w:sz w:val="24"/>
                <w:szCs w:val="24"/>
              </w:rPr>
              <w:t>30%</w:t>
            </w:r>
          </w:p>
        </w:tc>
        <w:tc>
          <w:tcPr>
            <w:tcW w:w="1171" w:type="dxa"/>
            <w:tcBorders>
              <w:top w:val="nil"/>
              <w:left w:val="nil"/>
              <w:bottom w:val="single" w:sz="8" w:space="0" w:color="FFFFFF"/>
              <w:right w:val="single" w:sz="8" w:space="0" w:color="FFFFFF"/>
            </w:tcBorders>
            <w:shd w:val="clear" w:color="000000" w:fill="A6A6A6"/>
            <w:vAlign w:val="center"/>
            <w:hideMark/>
          </w:tcPr>
          <w:p w:rsidR="001971E1" w:rsidRPr="001971E1" w:rsidRDefault="001971E1" w:rsidP="001971E1">
            <w:pPr>
              <w:spacing w:after="0" w:line="240" w:lineRule="auto"/>
              <w:jc w:val="center"/>
              <w:rPr>
                <w:rFonts w:ascii="Calibri" w:eastAsia="Times New Roman" w:hAnsi="Calibri" w:cs="Calibri"/>
                <w:color w:val="000000"/>
                <w:sz w:val="24"/>
                <w:szCs w:val="24"/>
              </w:rPr>
            </w:pPr>
            <w:r w:rsidRPr="001971E1">
              <w:rPr>
                <w:rFonts w:ascii="Calibri" w:eastAsia="Times New Roman" w:hAnsi="Calibri" w:cs="Calibri"/>
                <w:color w:val="000000"/>
                <w:sz w:val="24"/>
                <w:szCs w:val="24"/>
              </w:rPr>
              <w:t>60%</w:t>
            </w:r>
          </w:p>
        </w:tc>
        <w:tc>
          <w:tcPr>
            <w:tcW w:w="1342" w:type="dxa"/>
            <w:tcBorders>
              <w:top w:val="nil"/>
              <w:left w:val="nil"/>
              <w:bottom w:val="single" w:sz="8" w:space="0" w:color="FFFFFF"/>
              <w:right w:val="single" w:sz="8" w:space="0" w:color="FFFFFF"/>
            </w:tcBorders>
            <w:shd w:val="clear" w:color="000000" w:fill="A6A6A6"/>
            <w:vAlign w:val="center"/>
            <w:hideMark/>
          </w:tcPr>
          <w:p w:rsidR="001971E1" w:rsidRPr="001971E1" w:rsidRDefault="001971E1" w:rsidP="001971E1">
            <w:pPr>
              <w:spacing w:after="0" w:line="240" w:lineRule="auto"/>
              <w:jc w:val="center"/>
              <w:rPr>
                <w:rFonts w:ascii="Calibri" w:eastAsia="Times New Roman" w:hAnsi="Calibri" w:cs="Calibri"/>
                <w:color w:val="000000"/>
                <w:sz w:val="24"/>
                <w:szCs w:val="24"/>
              </w:rPr>
            </w:pPr>
            <w:r w:rsidRPr="001971E1">
              <w:rPr>
                <w:rFonts w:ascii="Calibri" w:eastAsia="Times New Roman" w:hAnsi="Calibri" w:cs="Calibri"/>
                <w:color w:val="000000"/>
                <w:sz w:val="24"/>
                <w:szCs w:val="24"/>
              </w:rPr>
              <w:t>40%</w:t>
            </w:r>
          </w:p>
        </w:tc>
        <w:tc>
          <w:tcPr>
            <w:tcW w:w="1171" w:type="dxa"/>
            <w:tcBorders>
              <w:top w:val="nil"/>
              <w:left w:val="nil"/>
              <w:bottom w:val="single" w:sz="8" w:space="0" w:color="FFFFFF"/>
              <w:right w:val="single" w:sz="8" w:space="0" w:color="FFFFFF"/>
            </w:tcBorders>
            <w:shd w:val="clear" w:color="000000" w:fill="A6A6A6"/>
            <w:vAlign w:val="center"/>
            <w:hideMark/>
          </w:tcPr>
          <w:p w:rsidR="001971E1" w:rsidRPr="001971E1" w:rsidRDefault="001971E1" w:rsidP="001971E1">
            <w:pPr>
              <w:spacing w:after="0" w:line="240" w:lineRule="auto"/>
              <w:jc w:val="center"/>
              <w:rPr>
                <w:rFonts w:ascii="Calibri" w:eastAsia="Times New Roman" w:hAnsi="Calibri" w:cs="Calibri"/>
                <w:color w:val="000000"/>
                <w:sz w:val="24"/>
                <w:szCs w:val="24"/>
              </w:rPr>
            </w:pPr>
            <w:r w:rsidRPr="001971E1">
              <w:rPr>
                <w:rFonts w:ascii="Calibri" w:eastAsia="Times New Roman" w:hAnsi="Calibri" w:cs="Calibri"/>
                <w:color w:val="000000"/>
                <w:sz w:val="24"/>
                <w:szCs w:val="24"/>
              </w:rPr>
              <w:t>-</w:t>
            </w:r>
          </w:p>
        </w:tc>
      </w:tr>
    </w:tbl>
    <w:p w:rsidR="001971E1" w:rsidRDefault="001971E1" w:rsidP="001971E1">
      <w:pPr>
        <w:spacing w:line="240" w:lineRule="auto"/>
        <w:rPr>
          <w:rFonts w:ascii="Times New Roman" w:hAnsi="Times New Roman" w:cs="Times New Roman"/>
          <w:sz w:val="96"/>
          <w:szCs w:val="96"/>
        </w:rPr>
      </w:pPr>
      <w:r w:rsidRPr="001971E1">
        <w:rPr>
          <w:rFonts w:ascii="Times New Roman" w:hAnsi="Times New Roman" w:cs="Times New Roman"/>
          <w:noProof/>
          <w:sz w:val="96"/>
          <w:szCs w:val="96"/>
          <w:highlight w:val="black"/>
        </w:rPr>
        <w:drawing>
          <wp:inline distT="0" distB="0" distL="0" distR="0">
            <wp:extent cx="3352800" cy="233362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1971E1">
        <w:rPr>
          <w:rFonts w:ascii="Times New Roman" w:hAnsi="Times New Roman" w:cs="Times New Roman"/>
          <w:noProof/>
          <w:sz w:val="96"/>
          <w:szCs w:val="96"/>
        </w:rPr>
        <w:drawing>
          <wp:inline distT="0" distB="0" distL="0" distR="0">
            <wp:extent cx="2905125" cy="2343150"/>
            <wp:effectExtent l="0" t="0" r="2857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2295E" w:rsidRDefault="00D2295E" w:rsidP="00C76F6F">
      <w:pPr>
        <w:spacing w:line="240" w:lineRule="auto"/>
        <w:ind w:left="708" w:firstLine="708"/>
        <w:rPr>
          <w:rFonts w:ascii="Times New Roman" w:hAnsi="Times New Roman" w:cs="Times New Roman"/>
          <w:sz w:val="36"/>
          <w:szCs w:val="36"/>
        </w:rPr>
      </w:pPr>
    </w:p>
    <w:p w:rsidR="00D2295E" w:rsidRDefault="00D2295E" w:rsidP="00C76F6F">
      <w:pPr>
        <w:spacing w:line="240" w:lineRule="auto"/>
        <w:ind w:left="708" w:firstLine="708"/>
        <w:rPr>
          <w:rFonts w:ascii="Times New Roman" w:hAnsi="Times New Roman" w:cs="Times New Roman"/>
          <w:sz w:val="36"/>
          <w:szCs w:val="36"/>
        </w:rPr>
      </w:pPr>
    </w:p>
    <w:p w:rsidR="00D2295E" w:rsidRDefault="00D2295E" w:rsidP="00C76F6F">
      <w:pPr>
        <w:spacing w:line="240" w:lineRule="auto"/>
        <w:ind w:left="708" w:firstLine="708"/>
        <w:rPr>
          <w:rFonts w:ascii="Times New Roman" w:hAnsi="Times New Roman" w:cs="Times New Roman"/>
          <w:sz w:val="36"/>
          <w:szCs w:val="36"/>
        </w:rPr>
      </w:pPr>
    </w:p>
    <w:p w:rsidR="00D2295E" w:rsidRDefault="00D2295E" w:rsidP="00C76F6F">
      <w:pPr>
        <w:spacing w:line="240" w:lineRule="auto"/>
        <w:ind w:left="708" w:firstLine="708"/>
        <w:rPr>
          <w:rFonts w:ascii="Times New Roman" w:hAnsi="Times New Roman" w:cs="Times New Roman"/>
          <w:sz w:val="36"/>
          <w:szCs w:val="36"/>
        </w:rPr>
      </w:pPr>
    </w:p>
    <w:p w:rsidR="00D2295E" w:rsidRDefault="00D2295E" w:rsidP="00C76F6F">
      <w:pPr>
        <w:spacing w:line="240" w:lineRule="auto"/>
        <w:ind w:left="708" w:firstLine="708"/>
        <w:rPr>
          <w:rFonts w:ascii="Times New Roman" w:hAnsi="Times New Roman" w:cs="Times New Roman"/>
          <w:sz w:val="36"/>
          <w:szCs w:val="36"/>
        </w:rPr>
      </w:pPr>
    </w:p>
    <w:p w:rsidR="00D2295E" w:rsidRDefault="00D2295E" w:rsidP="00C76F6F">
      <w:pPr>
        <w:spacing w:line="240" w:lineRule="auto"/>
        <w:ind w:left="708" w:firstLine="708"/>
        <w:rPr>
          <w:rFonts w:ascii="Times New Roman" w:hAnsi="Times New Roman" w:cs="Times New Roman"/>
          <w:sz w:val="36"/>
          <w:szCs w:val="36"/>
        </w:rPr>
      </w:pPr>
    </w:p>
    <w:p w:rsidR="00D2295E" w:rsidRDefault="00D2295E" w:rsidP="00C76F6F">
      <w:pPr>
        <w:spacing w:line="240" w:lineRule="auto"/>
        <w:ind w:left="708" w:firstLine="708"/>
        <w:rPr>
          <w:rFonts w:ascii="Times New Roman" w:hAnsi="Times New Roman" w:cs="Times New Roman"/>
          <w:sz w:val="36"/>
          <w:szCs w:val="36"/>
        </w:rPr>
      </w:pPr>
    </w:p>
    <w:p w:rsidR="001971E1" w:rsidRPr="00D2295E" w:rsidRDefault="00D2295E" w:rsidP="00C76F6F">
      <w:pPr>
        <w:spacing w:line="240" w:lineRule="auto"/>
        <w:ind w:left="708" w:firstLine="708"/>
        <w:rPr>
          <w:rFonts w:ascii="Times New Roman" w:hAnsi="Times New Roman" w:cs="Times New Roman"/>
          <w:b/>
          <w:bCs/>
          <w:sz w:val="36"/>
          <w:szCs w:val="36"/>
        </w:rPr>
      </w:pPr>
      <w:r w:rsidRPr="00D2295E">
        <w:rPr>
          <w:rFonts w:ascii="Times New Roman" w:hAnsi="Times New Roman" w:cs="Times New Roman"/>
          <w:b/>
          <w:bCs/>
          <w:sz w:val="36"/>
          <w:szCs w:val="36"/>
        </w:rPr>
        <w:t>Динамика результатов диагностики межличностных отношений (кол-во детей)</w:t>
      </w:r>
    </w:p>
    <w:p w:rsidR="001971E1" w:rsidRPr="00D2295E" w:rsidRDefault="001971E1" w:rsidP="00C76F6F">
      <w:pPr>
        <w:spacing w:line="240" w:lineRule="auto"/>
        <w:ind w:left="708" w:firstLine="708"/>
        <w:rPr>
          <w:rFonts w:ascii="Times New Roman" w:hAnsi="Times New Roman" w:cs="Times New Roman"/>
          <w:sz w:val="44"/>
          <w:szCs w:val="44"/>
        </w:rPr>
      </w:pPr>
    </w:p>
    <w:p w:rsidR="001971E1" w:rsidRDefault="00D2295E" w:rsidP="00C76F6F">
      <w:pPr>
        <w:spacing w:line="240" w:lineRule="auto"/>
        <w:ind w:left="708" w:firstLine="708"/>
        <w:rPr>
          <w:rFonts w:ascii="Times New Roman" w:hAnsi="Times New Roman" w:cs="Times New Roman"/>
          <w:sz w:val="96"/>
          <w:szCs w:val="96"/>
        </w:rPr>
      </w:pPr>
      <w:r w:rsidRPr="00150C11">
        <w:rPr>
          <w:rFonts w:ascii="Times New Roman" w:hAnsi="Times New Roman" w:cs="Times New Roman"/>
          <w:noProof/>
          <w:sz w:val="96"/>
          <w:szCs w:val="96"/>
        </w:rPr>
        <w:drawing>
          <wp:inline distT="0" distB="0" distL="0" distR="0">
            <wp:extent cx="5181600" cy="4351338"/>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971E1" w:rsidRDefault="001971E1" w:rsidP="00C76F6F">
      <w:pPr>
        <w:spacing w:line="240" w:lineRule="auto"/>
        <w:ind w:left="708" w:firstLine="708"/>
        <w:rPr>
          <w:rFonts w:ascii="Times New Roman" w:hAnsi="Times New Roman" w:cs="Times New Roman"/>
          <w:sz w:val="96"/>
          <w:szCs w:val="96"/>
        </w:rPr>
      </w:pPr>
    </w:p>
    <w:p w:rsidR="001971E1" w:rsidRDefault="001971E1" w:rsidP="00C76F6F">
      <w:pPr>
        <w:spacing w:line="240" w:lineRule="auto"/>
        <w:ind w:left="708" w:firstLine="708"/>
        <w:rPr>
          <w:rFonts w:ascii="Times New Roman" w:hAnsi="Times New Roman" w:cs="Times New Roman"/>
          <w:sz w:val="96"/>
          <w:szCs w:val="96"/>
        </w:rPr>
      </w:pPr>
    </w:p>
    <w:p w:rsidR="001971E1" w:rsidRDefault="001971E1" w:rsidP="00C76F6F">
      <w:pPr>
        <w:spacing w:line="240" w:lineRule="auto"/>
        <w:ind w:left="708" w:firstLine="708"/>
        <w:rPr>
          <w:rFonts w:ascii="Times New Roman" w:hAnsi="Times New Roman" w:cs="Times New Roman"/>
          <w:sz w:val="96"/>
          <w:szCs w:val="96"/>
        </w:rPr>
      </w:pPr>
    </w:p>
    <w:p w:rsidR="001971E1" w:rsidRDefault="001971E1" w:rsidP="00C76F6F">
      <w:pPr>
        <w:spacing w:line="240" w:lineRule="auto"/>
        <w:ind w:left="708" w:firstLine="708"/>
        <w:rPr>
          <w:rFonts w:ascii="Times New Roman" w:hAnsi="Times New Roman" w:cs="Times New Roman"/>
          <w:sz w:val="96"/>
          <w:szCs w:val="96"/>
        </w:rPr>
      </w:pPr>
    </w:p>
    <w:p w:rsidR="00AC5256" w:rsidRPr="0038610C" w:rsidRDefault="00AC5256" w:rsidP="00AC5256">
      <w:pPr>
        <w:spacing w:line="240" w:lineRule="auto"/>
        <w:rPr>
          <w:rFonts w:ascii="Times New Roman" w:hAnsi="Times New Roman" w:cs="Times New Roman"/>
          <w:b/>
          <w:sz w:val="28"/>
          <w:szCs w:val="28"/>
        </w:rPr>
      </w:pPr>
      <w:r>
        <w:rPr>
          <w:rFonts w:ascii="Times New Roman" w:hAnsi="Times New Roman" w:cs="Times New Roman"/>
          <w:b/>
          <w:sz w:val="28"/>
          <w:szCs w:val="28"/>
        </w:rPr>
        <w:lastRenderedPageBreak/>
        <w:t>Библиографический список:</w:t>
      </w:r>
    </w:p>
    <w:p w:rsidR="00AC5256" w:rsidRPr="00D83EDD" w:rsidRDefault="00AC5256" w:rsidP="00AC5256">
      <w:pPr>
        <w:spacing w:line="240" w:lineRule="auto"/>
        <w:rPr>
          <w:rFonts w:ascii="Times New Roman" w:hAnsi="Times New Roman" w:cs="Times New Roman"/>
          <w:sz w:val="28"/>
          <w:szCs w:val="28"/>
        </w:rPr>
      </w:pPr>
      <w:r w:rsidRPr="00D83EDD">
        <w:rPr>
          <w:rFonts w:ascii="Times New Roman" w:hAnsi="Times New Roman" w:cs="Times New Roman"/>
          <w:sz w:val="28"/>
          <w:szCs w:val="28"/>
        </w:rPr>
        <w:t xml:space="preserve">1.Зворыгина Е.В. «Первые сюжетные игры малышей». Москва, Просвещение, 1988 г. </w:t>
      </w:r>
    </w:p>
    <w:p w:rsidR="00AC5256" w:rsidRPr="00D83EDD" w:rsidRDefault="00AC5256" w:rsidP="00AC5256">
      <w:pPr>
        <w:spacing w:line="240" w:lineRule="auto"/>
        <w:rPr>
          <w:rFonts w:ascii="Times New Roman" w:hAnsi="Times New Roman" w:cs="Times New Roman"/>
          <w:sz w:val="28"/>
          <w:szCs w:val="28"/>
        </w:rPr>
      </w:pPr>
      <w:r w:rsidRPr="00D83EDD">
        <w:rPr>
          <w:rFonts w:ascii="Times New Roman" w:hAnsi="Times New Roman" w:cs="Times New Roman"/>
          <w:sz w:val="28"/>
          <w:szCs w:val="28"/>
        </w:rPr>
        <w:t xml:space="preserve">2.Смоленцева А.А. «Сюжетно-дидактические игры с математическим содержанием». Москва, «Просвещение», 1987. </w:t>
      </w:r>
    </w:p>
    <w:p w:rsidR="00AC5256" w:rsidRPr="00D83EDD" w:rsidRDefault="00AC5256" w:rsidP="00AC5256">
      <w:pPr>
        <w:spacing w:line="240" w:lineRule="auto"/>
        <w:rPr>
          <w:rFonts w:ascii="Times New Roman" w:hAnsi="Times New Roman" w:cs="Times New Roman"/>
          <w:sz w:val="28"/>
          <w:szCs w:val="28"/>
        </w:rPr>
      </w:pPr>
      <w:r w:rsidRPr="00D83EDD">
        <w:rPr>
          <w:rFonts w:ascii="Times New Roman" w:hAnsi="Times New Roman" w:cs="Times New Roman"/>
          <w:sz w:val="28"/>
          <w:szCs w:val="28"/>
        </w:rPr>
        <w:t xml:space="preserve">3.Бойченко Н.А. «Сюжетно ролевые игры дошкольников», Киев «Радянская школа», 1982г. </w:t>
      </w:r>
    </w:p>
    <w:p w:rsidR="00AC5256" w:rsidRPr="00D83EDD" w:rsidRDefault="00AC5256" w:rsidP="00AC5256">
      <w:pPr>
        <w:spacing w:line="240" w:lineRule="auto"/>
        <w:rPr>
          <w:rFonts w:ascii="Times New Roman" w:hAnsi="Times New Roman" w:cs="Times New Roman"/>
          <w:sz w:val="28"/>
          <w:szCs w:val="28"/>
        </w:rPr>
      </w:pPr>
      <w:r w:rsidRPr="00D83EDD">
        <w:rPr>
          <w:rFonts w:ascii="Times New Roman" w:hAnsi="Times New Roman" w:cs="Times New Roman"/>
          <w:sz w:val="28"/>
          <w:szCs w:val="28"/>
        </w:rPr>
        <w:t xml:space="preserve">5.Швайко Г.С. «Игры и игровых упражнения для развития речи», Москва, «Просвещение», 1983 г. </w:t>
      </w:r>
    </w:p>
    <w:p w:rsidR="00AC5256" w:rsidRPr="00D83EDD" w:rsidRDefault="00AC5256" w:rsidP="00AC5256">
      <w:pPr>
        <w:spacing w:line="240" w:lineRule="auto"/>
        <w:rPr>
          <w:rFonts w:ascii="Times New Roman" w:hAnsi="Times New Roman" w:cs="Times New Roman"/>
          <w:sz w:val="28"/>
          <w:szCs w:val="28"/>
        </w:rPr>
      </w:pPr>
      <w:r w:rsidRPr="00D83EDD">
        <w:rPr>
          <w:rFonts w:ascii="Times New Roman" w:hAnsi="Times New Roman" w:cs="Times New Roman"/>
          <w:sz w:val="28"/>
          <w:szCs w:val="28"/>
        </w:rPr>
        <w:t xml:space="preserve">6.Менджерицкая Д.В. «Воспитателю о детской игре», Москва, «Просвещение», 1982 г. </w:t>
      </w:r>
    </w:p>
    <w:p w:rsidR="00AC5256" w:rsidRPr="00D83EDD" w:rsidRDefault="00AC5256" w:rsidP="00AC5256">
      <w:pPr>
        <w:spacing w:line="240" w:lineRule="auto"/>
        <w:rPr>
          <w:rFonts w:ascii="Times New Roman" w:hAnsi="Times New Roman" w:cs="Times New Roman"/>
          <w:sz w:val="28"/>
          <w:szCs w:val="28"/>
        </w:rPr>
      </w:pPr>
      <w:r w:rsidRPr="00D83EDD">
        <w:rPr>
          <w:rFonts w:ascii="Times New Roman" w:hAnsi="Times New Roman" w:cs="Times New Roman"/>
          <w:sz w:val="28"/>
          <w:szCs w:val="28"/>
        </w:rPr>
        <w:t xml:space="preserve">7.Козлова А.В. «Работа ДОУ с семьей», Москва «творческий центр», 2005 г. </w:t>
      </w:r>
    </w:p>
    <w:p w:rsidR="00AC5256" w:rsidRPr="00D83EDD" w:rsidRDefault="00AC5256" w:rsidP="00AC5256">
      <w:pPr>
        <w:spacing w:line="240" w:lineRule="auto"/>
        <w:rPr>
          <w:rFonts w:ascii="Times New Roman" w:hAnsi="Times New Roman" w:cs="Times New Roman"/>
          <w:sz w:val="28"/>
          <w:szCs w:val="28"/>
        </w:rPr>
      </w:pPr>
      <w:r w:rsidRPr="00D83EDD">
        <w:rPr>
          <w:rFonts w:ascii="Times New Roman" w:hAnsi="Times New Roman" w:cs="Times New Roman"/>
          <w:sz w:val="28"/>
          <w:szCs w:val="28"/>
        </w:rPr>
        <w:t xml:space="preserve">8.Веракса Н.Е, Комарова Т.С., «Программа от рождения до школы», Москва «Мозаика-Синтез», 2012 г. </w:t>
      </w:r>
    </w:p>
    <w:p w:rsidR="00AC5256" w:rsidRPr="00D83EDD" w:rsidRDefault="00AC5256" w:rsidP="00AC5256">
      <w:pPr>
        <w:spacing w:line="240" w:lineRule="auto"/>
        <w:rPr>
          <w:rFonts w:ascii="Times New Roman" w:hAnsi="Times New Roman" w:cs="Times New Roman"/>
          <w:sz w:val="28"/>
          <w:szCs w:val="28"/>
        </w:rPr>
      </w:pPr>
      <w:r w:rsidRPr="00D83EDD">
        <w:rPr>
          <w:rFonts w:ascii="Times New Roman" w:hAnsi="Times New Roman" w:cs="Times New Roman"/>
          <w:sz w:val="28"/>
          <w:szCs w:val="28"/>
        </w:rPr>
        <w:t>9.Изгаршева В.М. «Игрушки и пособия для детского сада», Москва, «Просвещение», 1987г.</w:t>
      </w:r>
    </w:p>
    <w:p w:rsidR="00AC5256" w:rsidRPr="00D83EDD" w:rsidRDefault="00AC5256" w:rsidP="00AC5256">
      <w:pPr>
        <w:spacing w:line="240" w:lineRule="auto"/>
        <w:rPr>
          <w:rFonts w:ascii="Times New Roman" w:hAnsi="Times New Roman" w:cs="Times New Roman"/>
          <w:sz w:val="28"/>
          <w:szCs w:val="28"/>
        </w:rPr>
      </w:pPr>
      <w:r w:rsidRPr="00D83EDD">
        <w:rPr>
          <w:rFonts w:ascii="Times New Roman" w:hAnsi="Times New Roman" w:cs="Times New Roman"/>
          <w:sz w:val="28"/>
          <w:szCs w:val="28"/>
        </w:rPr>
        <w:t>10.Журнал «Дошкольное воспитание», 4/2002г.</w:t>
      </w:r>
    </w:p>
    <w:p w:rsidR="00AC5256" w:rsidRPr="00D83EDD" w:rsidRDefault="00AC5256" w:rsidP="00AC5256">
      <w:pPr>
        <w:spacing w:line="240" w:lineRule="auto"/>
        <w:rPr>
          <w:rFonts w:ascii="Times New Roman" w:hAnsi="Times New Roman" w:cs="Times New Roman"/>
          <w:sz w:val="28"/>
          <w:szCs w:val="28"/>
        </w:rPr>
      </w:pPr>
      <w:r w:rsidRPr="00D83EDD">
        <w:rPr>
          <w:rFonts w:ascii="Times New Roman" w:hAnsi="Times New Roman" w:cs="Times New Roman"/>
          <w:sz w:val="28"/>
          <w:szCs w:val="28"/>
        </w:rPr>
        <w:t xml:space="preserve">11.Лямина Г.М. «Воспитание детей в старшей группе детского сада», Москва, «Просвещение», 1984 г. </w:t>
      </w:r>
    </w:p>
    <w:p w:rsidR="00AC5256" w:rsidRPr="00D83EDD" w:rsidRDefault="00AC5256" w:rsidP="00AC5256">
      <w:pPr>
        <w:spacing w:line="240" w:lineRule="auto"/>
        <w:rPr>
          <w:rFonts w:ascii="Times New Roman" w:hAnsi="Times New Roman" w:cs="Times New Roman"/>
          <w:sz w:val="28"/>
          <w:szCs w:val="28"/>
        </w:rPr>
      </w:pPr>
      <w:r w:rsidRPr="00D83EDD">
        <w:rPr>
          <w:rFonts w:ascii="Times New Roman" w:hAnsi="Times New Roman" w:cs="Times New Roman"/>
          <w:sz w:val="28"/>
          <w:szCs w:val="28"/>
        </w:rPr>
        <w:t xml:space="preserve">12.Логинова В.И. «Дошкольная педагогика», Москва, «Просвещение», 1988 г. </w:t>
      </w:r>
    </w:p>
    <w:p w:rsidR="00AC5256" w:rsidRPr="00D83EDD" w:rsidRDefault="00AC5256" w:rsidP="00AC5256">
      <w:pPr>
        <w:spacing w:line="240" w:lineRule="auto"/>
        <w:rPr>
          <w:rFonts w:ascii="Times New Roman" w:hAnsi="Times New Roman" w:cs="Times New Roman"/>
          <w:sz w:val="28"/>
          <w:szCs w:val="28"/>
        </w:rPr>
      </w:pPr>
      <w:r w:rsidRPr="00D83EDD">
        <w:rPr>
          <w:rFonts w:ascii="Times New Roman" w:hAnsi="Times New Roman" w:cs="Times New Roman"/>
          <w:sz w:val="28"/>
          <w:szCs w:val="28"/>
        </w:rPr>
        <w:t xml:space="preserve">13.Венгер Л.А., Мухина В.С. «Возрастная психология: феноменология развития, детство и отрочество», М.: Просвещение, 1988г. </w:t>
      </w:r>
    </w:p>
    <w:p w:rsidR="00AC5256" w:rsidRPr="00D83EDD" w:rsidRDefault="00AC5256" w:rsidP="00AC5256">
      <w:pPr>
        <w:spacing w:line="240" w:lineRule="auto"/>
        <w:rPr>
          <w:rFonts w:ascii="Times New Roman" w:hAnsi="Times New Roman" w:cs="Times New Roman"/>
          <w:sz w:val="28"/>
          <w:szCs w:val="28"/>
        </w:rPr>
      </w:pPr>
      <w:r w:rsidRPr="00D83EDD">
        <w:rPr>
          <w:rFonts w:ascii="Times New Roman" w:hAnsi="Times New Roman" w:cs="Times New Roman"/>
          <w:sz w:val="28"/>
          <w:szCs w:val="28"/>
        </w:rPr>
        <w:t>14. Г.К. Селевко «Современные образовательные технологии», М.: Народное образование, 1958г.</w:t>
      </w:r>
    </w:p>
    <w:p w:rsidR="00AC5256" w:rsidRPr="00D83EDD" w:rsidRDefault="00AC5256" w:rsidP="00AC5256">
      <w:pPr>
        <w:spacing w:line="240" w:lineRule="auto"/>
        <w:rPr>
          <w:rFonts w:ascii="Times New Roman" w:hAnsi="Times New Roman" w:cs="Times New Roman"/>
          <w:sz w:val="28"/>
          <w:szCs w:val="28"/>
        </w:rPr>
      </w:pPr>
      <w:r w:rsidRPr="00D83EDD">
        <w:rPr>
          <w:rFonts w:ascii="Times New Roman" w:hAnsi="Times New Roman" w:cs="Times New Roman"/>
          <w:sz w:val="28"/>
          <w:szCs w:val="28"/>
        </w:rPr>
        <w:t>15.Журнал «Дошкольное воспитание», 8/2008 г.</w:t>
      </w:r>
    </w:p>
    <w:p w:rsidR="00AC5256" w:rsidRPr="00D83EDD" w:rsidRDefault="00AC5256" w:rsidP="00AC5256">
      <w:pPr>
        <w:spacing w:line="240" w:lineRule="auto"/>
        <w:rPr>
          <w:rFonts w:ascii="Times New Roman" w:hAnsi="Times New Roman" w:cs="Times New Roman"/>
          <w:sz w:val="28"/>
          <w:szCs w:val="28"/>
        </w:rPr>
      </w:pPr>
      <w:r w:rsidRPr="00D83EDD">
        <w:rPr>
          <w:rFonts w:ascii="Times New Roman" w:hAnsi="Times New Roman" w:cs="Times New Roman"/>
          <w:sz w:val="28"/>
          <w:szCs w:val="28"/>
        </w:rPr>
        <w:t>16.Журнал «Дошкольное воспитание», 4/2008г.</w:t>
      </w:r>
    </w:p>
    <w:p w:rsidR="00AC5256" w:rsidRPr="00D83EDD" w:rsidRDefault="00AC5256" w:rsidP="00AC5256">
      <w:pPr>
        <w:spacing w:line="240" w:lineRule="auto"/>
        <w:rPr>
          <w:rFonts w:ascii="Times New Roman" w:hAnsi="Times New Roman" w:cs="Times New Roman"/>
          <w:sz w:val="28"/>
          <w:szCs w:val="28"/>
        </w:rPr>
      </w:pPr>
      <w:r w:rsidRPr="00D83EDD">
        <w:rPr>
          <w:rFonts w:ascii="Times New Roman" w:hAnsi="Times New Roman" w:cs="Times New Roman"/>
          <w:sz w:val="28"/>
          <w:szCs w:val="28"/>
        </w:rPr>
        <w:t>17. Захарова Е.И. Исследование особенностей эмоциональной стороны детско - родительского взаимодействия. // Журнал практического психолога. - 1996, №6</w:t>
      </w:r>
    </w:p>
    <w:p w:rsidR="001971E1" w:rsidRDefault="001971E1" w:rsidP="00C76F6F">
      <w:pPr>
        <w:spacing w:line="240" w:lineRule="auto"/>
        <w:ind w:left="708" w:firstLine="708"/>
        <w:rPr>
          <w:rFonts w:ascii="Times New Roman" w:hAnsi="Times New Roman" w:cs="Times New Roman"/>
          <w:sz w:val="96"/>
          <w:szCs w:val="96"/>
        </w:rPr>
      </w:pPr>
    </w:p>
    <w:p w:rsidR="001971E1" w:rsidRDefault="001971E1" w:rsidP="00C76F6F">
      <w:pPr>
        <w:spacing w:line="240" w:lineRule="auto"/>
        <w:ind w:left="708" w:firstLine="708"/>
        <w:rPr>
          <w:rFonts w:ascii="Times New Roman" w:hAnsi="Times New Roman" w:cs="Times New Roman"/>
          <w:sz w:val="96"/>
          <w:szCs w:val="96"/>
        </w:rPr>
      </w:pPr>
    </w:p>
    <w:p w:rsidR="00150C11" w:rsidRDefault="00150C11" w:rsidP="00C76F6F">
      <w:pPr>
        <w:spacing w:line="240" w:lineRule="auto"/>
        <w:ind w:left="708" w:firstLine="708"/>
        <w:rPr>
          <w:rFonts w:ascii="Times New Roman" w:hAnsi="Times New Roman" w:cs="Times New Roman"/>
          <w:sz w:val="96"/>
          <w:szCs w:val="96"/>
        </w:rPr>
      </w:pPr>
    </w:p>
    <w:p w:rsidR="00150C11" w:rsidRDefault="00150C11" w:rsidP="00C76F6F">
      <w:pPr>
        <w:spacing w:line="240" w:lineRule="auto"/>
        <w:ind w:left="708" w:firstLine="708"/>
        <w:rPr>
          <w:rFonts w:ascii="Times New Roman" w:hAnsi="Times New Roman" w:cs="Times New Roman"/>
          <w:sz w:val="96"/>
          <w:szCs w:val="96"/>
        </w:rPr>
      </w:pPr>
    </w:p>
    <w:p w:rsidR="00150C11" w:rsidRDefault="00150C11" w:rsidP="00C76F6F">
      <w:pPr>
        <w:spacing w:line="240" w:lineRule="auto"/>
        <w:ind w:left="708" w:firstLine="708"/>
        <w:rPr>
          <w:rFonts w:ascii="Times New Roman" w:hAnsi="Times New Roman" w:cs="Times New Roman"/>
          <w:sz w:val="96"/>
          <w:szCs w:val="96"/>
        </w:rPr>
      </w:pPr>
    </w:p>
    <w:p w:rsidR="00C76F6F" w:rsidRDefault="00C76F6F" w:rsidP="00C76F6F">
      <w:pPr>
        <w:spacing w:line="240" w:lineRule="auto"/>
        <w:ind w:left="708" w:firstLine="708"/>
        <w:rPr>
          <w:rFonts w:ascii="Times New Roman" w:hAnsi="Times New Roman" w:cs="Times New Roman"/>
          <w:sz w:val="96"/>
          <w:szCs w:val="96"/>
        </w:rPr>
      </w:pPr>
      <w:r>
        <w:rPr>
          <w:rFonts w:ascii="Times New Roman" w:hAnsi="Times New Roman" w:cs="Times New Roman"/>
          <w:sz w:val="96"/>
          <w:szCs w:val="96"/>
        </w:rPr>
        <w:t>Приложени</w:t>
      </w:r>
      <w:r w:rsidR="000E7689">
        <w:rPr>
          <w:rFonts w:ascii="Times New Roman" w:hAnsi="Times New Roman" w:cs="Times New Roman"/>
          <w:sz w:val="96"/>
          <w:szCs w:val="96"/>
        </w:rPr>
        <w:t>я</w:t>
      </w:r>
    </w:p>
    <w:p w:rsidR="00C76F6F" w:rsidRDefault="00C76F6F" w:rsidP="00C76F6F">
      <w:pPr>
        <w:spacing w:line="240" w:lineRule="auto"/>
        <w:rPr>
          <w:rFonts w:ascii="Times New Roman" w:hAnsi="Times New Roman" w:cs="Times New Roman"/>
          <w:sz w:val="96"/>
          <w:szCs w:val="96"/>
        </w:rPr>
      </w:pPr>
    </w:p>
    <w:bookmarkStart w:id="1" w:name="_MON_1539353713"/>
    <w:bookmarkEnd w:id="1"/>
    <w:p w:rsidR="00C76F6F" w:rsidRDefault="006F4BD2" w:rsidP="00C76F6F">
      <w:pPr>
        <w:spacing w:line="240" w:lineRule="auto"/>
        <w:rPr>
          <w:rFonts w:ascii="Times New Roman" w:hAnsi="Times New Roman" w:cs="Times New Roman"/>
          <w:sz w:val="96"/>
          <w:szCs w:val="96"/>
        </w:rPr>
      </w:pPr>
      <w:r w:rsidRPr="00326BF3">
        <w:rPr>
          <w:rFonts w:ascii="Times New Roman" w:hAnsi="Times New Roman" w:cs="Times New Roman"/>
          <w:sz w:val="96"/>
          <w:szCs w:val="96"/>
        </w:rPr>
        <w:object w:dxaOrig="9610" w:dyaOrig="145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pt;height:726.7pt" o:ole="">
            <v:imagedata r:id="rId11" o:title=""/>
          </v:shape>
          <o:OLEObject Type="Embed" ProgID="Word.Document.12" ShapeID="_x0000_i1025" DrawAspect="Content" ObjectID="_1745258855" r:id="rId12">
            <o:FieldCodes>\s</o:FieldCodes>
          </o:OLEObject>
        </w:object>
      </w:r>
    </w:p>
    <w:p w:rsidR="003F14CB" w:rsidRPr="00F67FA4" w:rsidRDefault="003F14CB" w:rsidP="003F14CB">
      <w:pPr>
        <w:shd w:val="clear" w:color="auto" w:fill="FFFFFF"/>
        <w:spacing w:before="100" w:beforeAutospacing="1" w:after="100" w:afterAutospacing="1" w:line="240" w:lineRule="auto"/>
        <w:rPr>
          <w:rFonts w:ascii="Georgia" w:eastAsia="Times New Roman" w:hAnsi="Georgia" w:cs="Times New Roman"/>
          <w:color w:val="000000"/>
          <w:sz w:val="28"/>
          <w:szCs w:val="28"/>
        </w:rPr>
      </w:pPr>
      <w:r w:rsidRPr="00F67FA4">
        <w:rPr>
          <w:rFonts w:ascii="Georgia" w:eastAsia="Times New Roman" w:hAnsi="Georgia" w:cs="Times New Roman"/>
          <w:color w:val="000000"/>
          <w:sz w:val="28"/>
          <w:szCs w:val="28"/>
        </w:rPr>
        <w:lastRenderedPageBreak/>
        <w:t>Для обследования уровня развития межличностных отношений мною была разработана методика. Были выбраны игровые задания в следующей последовательности:</w:t>
      </w:r>
    </w:p>
    <w:p w:rsidR="003F14CB" w:rsidRPr="00F67FA4" w:rsidRDefault="003F14CB" w:rsidP="003F14CB">
      <w:pPr>
        <w:shd w:val="clear" w:color="auto" w:fill="FFFFFF"/>
        <w:spacing w:before="100" w:beforeAutospacing="1" w:after="100" w:afterAutospacing="1" w:line="240" w:lineRule="auto"/>
        <w:rPr>
          <w:rFonts w:ascii="Georgia" w:eastAsia="Times New Roman" w:hAnsi="Georgia" w:cs="Times New Roman"/>
          <w:color w:val="000000"/>
          <w:sz w:val="28"/>
          <w:szCs w:val="28"/>
        </w:rPr>
      </w:pPr>
      <w:r w:rsidRPr="00F67FA4">
        <w:rPr>
          <w:rFonts w:ascii="Georgia" w:eastAsia="Times New Roman" w:hAnsi="Georgia" w:cs="Times New Roman"/>
          <w:b/>
          <w:bCs/>
          <w:color w:val="000000"/>
          <w:sz w:val="28"/>
          <w:szCs w:val="28"/>
        </w:rPr>
        <w:t>Алгоритм проведения диагностики:</w:t>
      </w:r>
    </w:p>
    <w:p w:rsidR="003F14CB" w:rsidRPr="00F67FA4" w:rsidRDefault="003F14CB" w:rsidP="003F14CB">
      <w:pPr>
        <w:shd w:val="clear" w:color="auto" w:fill="FFFFFF"/>
        <w:spacing w:before="100" w:beforeAutospacing="1" w:after="100" w:afterAutospacing="1" w:line="240" w:lineRule="auto"/>
        <w:rPr>
          <w:rFonts w:ascii="Georgia" w:eastAsia="Times New Roman" w:hAnsi="Georgia" w:cs="Times New Roman"/>
          <w:color w:val="000000"/>
          <w:sz w:val="28"/>
          <w:szCs w:val="28"/>
        </w:rPr>
      </w:pPr>
      <w:r w:rsidRPr="00F67FA4">
        <w:rPr>
          <w:rFonts w:ascii="Georgia" w:eastAsia="Times New Roman" w:hAnsi="Georgia" w:cs="Times New Roman"/>
          <w:color w:val="000000"/>
          <w:sz w:val="28"/>
          <w:szCs w:val="28"/>
        </w:rPr>
        <w:t>1. Индивидуально побеседовать с детьми о взаимоотношениях с взрослыми и сверстниками.</w:t>
      </w:r>
    </w:p>
    <w:p w:rsidR="003F14CB" w:rsidRPr="00F67FA4" w:rsidRDefault="003F14CB" w:rsidP="003F14CB">
      <w:pPr>
        <w:shd w:val="clear" w:color="auto" w:fill="FFFFFF"/>
        <w:spacing w:before="100" w:beforeAutospacing="1" w:after="100" w:afterAutospacing="1" w:line="240" w:lineRule="auto"/>
        <w:rPr>
          <w:rFonts w:ascii="Georgia" w:eastAsia="Times New Roman" w:hAnsi="Georgia" w:cs="Times New Roman"/>
          <w:color w:val="000000"/>
          <w:sz w:val="28"/>
          <w:szCs w:val="28"/>
        </w:rPr>
      </w:pPr>
      <w:r w:rsidRPr="00F67FA4">
        <w:rPr>
          <w:rFonts w:ascii="Georgia" w:eastAsia="Times New Roman" w:hAnsi="Georgia" w:cs="Times New Roman"/>
          <w:color w:val="000000"/>
          <w:sz w:val="28"/>
          <w:szCs w:val="28"/>
        </w:rPr>
        <w:t>2. Понаблюдать за культурой общения детей в сюжетно-ролевых играх (речевой этикет).</w:t>
      </w:r>
    </w:p>
    <w:p w:rsidR="003F14CB" w:rsidRPr="00F67FA4" w:rsidRDefault="003F14CB" w:rsidP="003F14CB">
      <w:pPr>
        <w:shd w:val="clear" w:color="auto" w:fill="FFFFFF"/>
        <w:spacing w:before="100" w:beforeAutospacing="1" w:after="100" w:afterAutospacing="1" w:line="240" w:lineRule="auto"/>
        <w:rPr>
          <w:rFonts w:ascii="Georgia" w:eastAsia="Times New Roman" w:hAnsi="Georgia" w:cs="Times New Roman"/>
          <w:color w:val="000000"/>
          <w:sz w:val="28"/>
          <w:szCs w:val="28"/>
        </w:rPr>
      </w:pPr>
      <w:r w:rsidRPr="00F67FA4">
        <w:rPr>
          <w:rFonts w:ascii="Georgia" w:eastAsia="Times New Roman" w:hAnsi="Georgia" w:cs="Times New Roman"/>
          <w:color w:val="000000"/>
          <w:sz w:val="28"/>
          <w:szCs w:val="28"/>
        </w:rPr>
        <w:t>3. Понаблюдать за тем</w:t>
      </w:r>
      <w:r w:rsidR="008F0DBF">
        <w:rPr>
          <w:rFonts w:ascii="Georgia" w:eastAsia="Times New Roman" w:hAnsi="Georgia" w:cs="Times New Roman"/>
          <w:color w:val="000000"/>
          <w:sz w:val="28"/>
          <w:szCs w:val="28"/>
        </w:rPr>
        <w:t>,</w:t>
      </w:r>
      <w:r w:rsidRPr="00F67FA4">
        <w:rPr>
          <w:rFonts w:ascii="Georgia" w:eastAsia="Times New Roman" w:hAnsi="Georgia" w:cs="Times New Roman"/>
          <w:color w:val="000000"/>
          <w:sz w:val="28"/>
          <w:szCs w:val="28"/>
        </w:rPr>
        <w:t xml:space="preserve"> как дети умеют договариваться с партнёрами по игре и распределять роли, развивать сюжет игры.</w:t>
      </w:r>
    </w:p>
    <w:p w:rsidR="003F14CB" w:rsidRPr="00F67FA4" w:rsidRDefault="003F14CB" w:rsidP="003F14CB">
      <w:pPr>
        <w:shd w:val="clear" w:color="auto" w:fill="FFFFFF"/>
        <w:spacing w:before="100" w:beforeAutospacing="1" w:after="100" w:afterAutospacing="1" w:line="240" w:lineRule="auto"/>
        <w:rPr>
          <w:rFonts w:ascii="Georgia" w:eastAsia="Times New Roman" w:hAnsi="Georgia" w:cs="Times New Roman"/>
          <w:color w:val="000000"/>
          <w:sz w:val="28"/>
          <w:szCs w:val="28"/>
        </w:rPr>
      </w:pPr>
      <w:r w:rsidRPr="00F67FA4">
        <w:rPr>
          <w:rFonts w:ascii="Georgia" w:eastAsia="Times New Roman" w:hAnsi="Georgia" w:cs="Times New Roman"/>
          <w:color w:val="000000"/>
          <w:sz w:val="28"/>
          <w:szCs w:val="28"/>
        </w:rPr>
        <w:t>4. Понаблюдать за общением детей в реальной сложившейся обстановке.</w:t>
      </w:r>
    </w:p>
    <w:p w:rsidR="003F14CB" w:rsidRPr="00F67FA4" w:rsidRDefault="003F14CB" w:rsidP="003F14CB">
      <w:pPr>
        <w:shd w:val="clear" w:color="auto" w:fill="FFFFFF"/>
        <w:spacing w:before="100" w:beforeAutospacing="1" w:after="100" w:afterAutospacing="1" w:line="240" w:lineRule="auto"/>
        <w:rPr>
          <w:rFonts w:ascii="Georgia" w:eastAsia="Times New Roman" w:hAnsi="Georgia" w:cs="Times New Roman"/>
          <w:color w:val="000000"/>
          <w:sz w:val="28"/>
          <w:szCs w:val="28"/>
        </w:rPr>
      </w:pPr>
      <w:r w:rsidRPr="00F67FA4">
        <w:rPr>
          <w:rFonts w:ascii="Georgia" w:eastAsia="Times New Roman" w:hAnsi="Georgia" w:cs="Times New Roman"/>
          <w:color w:val="000000"/>
          <w:sz w:val="28"/>
          <w:szCs w:val="28"/>
        </w:rPr>
        <w:t>5. Понаблюдать за тем, умеют ли дружить дети между собой, оказывать помощь, делиться игрушками.</w:t>
      </w:r>
    </w:p>
    <w:p w:rsidR="003F14CB" w:rsidRPr="00F67FA4" w:rsidRDefault="003F14CB" w:rsidP="003F14CB">
      <w:pPr>
        <w:shd w:val="clear" w:color="auto" w:fill="FFFFFF"/>
        <w:spacing w:before="100" w:beforeAutospacing="1" w:after="100" w:afterAutospacing="1" w:line="240" w:lineRule="auto"/>
        <w:rPr>
          <w:rFonts w:ascii="Georgia" w:eastAsia="Times New Roman" w:hAnsi="Georgia" w:cs="Times New Roman"/>
          <w:color w:val="000000"/>
          <w:sz w:val="28"/>
          <w:szCs w:val="28"/>
        </w:rPr>
      </w:pPr>
      <w:r w:rsidRPr="00F67FA4">
        <w:rPr>
          <w:rFonts w:ascii="Georgia" w:eastAsia="Times New Roman" w:hAnsi="Georgia" w:cs="Times New Roman"/>
          <w:color w:val="000000"/>
          <w:sz w:val="28"/>
          <w:szCs w:val="28"/>
        </w:rPr>
        <w:t>6. Оценить ответы, высказывания и поведение детей в соответствии с критериями.</w:t>
      </w:r>
    </w:p>
    <w:p w:rsidR="003F14CB" w:rsidRPr="00F67FA4" w:rsidRDefault="003F14CB" w:rsidP="003F14CB">
      <w:pPr>
        <w:shd w:val="clear" w:color="auto" w:fill="FFFFFF"/>
        <w:spacing w:before="100" w:beforeAutospacing="1" w:after="100" w:afterAutospacing="1" w:line="240" w:lineRule="auto"/>
        <w:rPr>
          <w:rFonts w:ascii="Georgia" w:eastAsia="Times New Roman" w:hAnsi="Georgia" w:cs="Times New Roman"/>
          <w:color w:val="000000"/>
          <w:sz w:val="28"/>
          <w:szCs w:val="28"/>
        </w:rPr>
      </w:pPr>
      <w:r w:rsidRPr="00F67FA4">
        <w:rPr>
          <w:rFonts w:ascii="Georgia" w:eastAsia="Times New Roman" w:hAnsi="Georgia" w:cs="Times New Roman"/>
          <w:color w:val="000000"/>
          <w:sz w:val="28"/>
          <w:szCs w:val="28"/>
        </w:rPr>
        <w:t>7. Составить диагностические итоговые таблицы.</w:t>
      </w:r>
    </w:p>
    <w:p w:rsidR="003F14CB" w:rsidRPr="00F67FA4" w:rsidRDefault="003F14CB" w:rsidP="003F14CB">
      <w:pPr>
        <w:shd w:val="clear" w:color="auto" w:fill="FFFFFF"/>
        <w:spacing w:before="100" w:beforeAutospacing="1" w:after="100" w:afterAutospacing="1" w:line="240" w:lineRule="auto"/>
        <w:rPr>
          <w:rFonts w:ascii="Georgia" w:eastAsia="Times New Roman" w:hAnsi="Georgia" w:cs="Times New Roman"/>
          <w:color w:val="000000"/>
          <w:sz w:val="28"/>
          <w:szCs w:val="28"/>
        </w:rPr>
      </w:pPr>
      <w:r w:rsidRPr="00F67FA4">
        <w:rPr>
          <w:rFonts w:ascii="Georgia" w:eastAsia="Times New Roman" w:hAnsi="Georgia" w:cs="Times New Roman"/>
          <w:color w:val="000000"/>
          <w:sz w:val="28"/>
          <w:szCs w:val="28"/>
        </w:rPr>
        <w:t>Для определения уровней сформированности навыков общения, межличностных отношений детей старшего дошкольного возраста использовались критерии оценки, рекомендованные Программой развития и воспитания детей в детском саду «</w:t>
      </w:r>
      <w:r w:rsidR="008F0DBF" w:rsidRPr="00F67FA4">
        <w:rPr>
          <w:rFonts w:ascii="Georgia" w:eastAsia="Times New Roman" w:hAnsi="Georgia" w:cs="Times New Roman"/>
          <w:color w:val="000000"/>
          <w:sz w:val="28"/>
          <w:szCs w:val="28"/>
        </w:rPr>
        <w:t>Мозаика</w:t>
      </w:r>
      <w:r w:rsidRPr="00F67FA4">
        <w:rPr>
          <w:rFonts w:ascii="Georgia" w:eastAsia="Times New Roman" w:hAnsi="Georgia" w:cs="Times New Roman"/>
          <w:color w:val="000000"/>
          <w:sz w:val="28"/>
          <w:szCs w:val="28"/>
        </w:rPr>
        <w:t>» (раздел «Ребёнок входит в мир социальных отношений», пункт «Ребёнок и взрослые», «Ребёнок и сверстники», «Отношение ребёнка к самому себе»).</w:t>
      </w:r>
    </w:p>
    <w:p w:rsidR="003F14CB" w:rsidRPr="00F67FA4" w:rsidRDefault="003F14CB" w:rsidP="003F14CB">
      <w:pPr>
        <w:shd w:val="clear" w:color="auto" w:fill="FFFFFF"/>
        <w:spacing w:before="100" w:beforeAutospacing="1" w:after="100" w:afterAutospacing="1" w:line="240" w:lineRule="auto"/>
        <w:rPr>
          <w:rFonts w:ascii="Georgia" w:eastAsia="Times New Roman" w:hAnsi="Georgia" w:cs="Times New Roman"/>
          <w:color w:val="000000"/>
          <w:sz w:val="28"/>
          <w:szCs w:val="28"/>
        </w:rPr>
      </w:pPr>
      <w:r w:rsidRPr="00F67FA4">
        <w:rPr>
          <w:rFonts w:ascii="Georgia" w:eastAsia="Times New Roman" w:hAnsi="Georgia" w:cs="Times New Roman"/>
          <w:b/>
          <w:bCs/>
          <w:color w:val="000000"/>
          <w:sz w:val="28"/>
          <w:szCs w:val="28"/>
        </w:rPr>
        <w:t>Низкий уровень (2 балла)</w:t>
      </w:r>
      <w:r w:rsidRPr="00F67FA4">
        <w:rPr>
          <w:rFonts w:ascii="Georgia" w:eastAsia="Times New Roman" w:hAnsi="Georgia" w:cs="Times New Roman"/>
          <w:color w:val="000000"/>
          <w:sz w:val="28"/>
          <w:szCs w:val="28"/>
        </w:rPr>
        <w:t>: поведение ребёнка и его общение с окружающими неустойчиво, наблюдаются негативные проявления. Ребёнок много проявляет излишнюю робость и скованность в общении, в игре, либо, наоборот, черты агрессивности, нежелание следовать правилам или требованиям взрослых и окружающих сверстников, упрямство. Не использует речевые обороты в соответствии с этикетом.</w:t>
      </w:r>
    </w:p>
    <w:p w:rsidR="003F14CB" w:rsidRPr="00F67FA4" w:rsidRDefault="003F14CB" w:rsidP="003F14CB">
      <w:pPr>
        <w:shd w:val="clear" w:color="auto" w:fill="FFFFFF"/>
        <w:spacing w:before="100" w:beforeAutospacing="1" w:after="100" w:afterAutospacing="1" w:line="240" w:lineRule="auto"/>
        <w:rPr>
          <w:rFonts w:ascii="Georgia" w:eastAsia="Times New Roman" w:hAnsi="Georgia" w:cs="Times New Roman"/>
          <w:color w:val="000000"/>
          <w:sz w:val="28"/>
          <w:szCs w:val="28"/>
        </w:rPr>
      </w:pPr>
      <w:r w:rsidRPr="00F67FA4">
        <w:rPr>
          <w:rFonts w:ascii="Georgia" w:eastAsia="Times New Roman" w:hAnsi="Georgia" w:cs="Times New Roman"/>
          <w:b/>
          <w:bCs/>
          <w:color w:val="000000"/>
          <w:sz w:val="28"/>
          <w:szCs w:val="28"/>
        </w:rPr>
        <w:t>Средний уровень (3 балла)</w:t>
      </w:r>
      <w:r w:rsidRPr="00F67FA4">
        <w:rPr>
          <w:rFonts w:ascii="Georgia" w:eastAsia="Times New Roman" w:hAnsi="Georgia" w:cs="Times New Roman"/>
          <w:color w:val="000000"/>
          <w:sz w:val="28"/>
          <w:szCs w:val="28"/>
        </w:rPr>
        <w:t>: ребёнок внимателен к оценке взрослых, сверстников, стремится к положительным формам поведения и общения, выполняет их сам и по напоминанию взрослых. Стремится к общению и сотрудничеству. В случае совершения действий, оценённых взрослыми отрицательно, старается не повторять их вновь. Умеет договариваться с партнерами по игре.</w:t>
      </w:r>
    </w:p>
    <w:p w:rsidR="003F14CB" w:rsidRPr="00F67FA4" w:rsidRDefault="003F14CB" w:rsidP="003F14CB">
      <w:pPr>
        <w:shd w:val="clear" w:color="auto" w:fill="FFFFFF"/>
        <w:spacing w:before="100" w:beforeAutospacing="1" w:after="100" w:afterAutospacing="1" w:line="240" w:lineRule="auto"/>
        <w:rPr>
          <w:rFonts w:ascii="Georgia" w:eastAsia="Times New Roman" w:hAnsi="Georgia" w:cs="Times New Roman"/>
          <w:color w:val="000000"/>
          <w:sz w:val="28"/>
          <w:szCs w:val="28"/>
        </w:rPr>
      </w:pPr>
      <w:r w:rsidRPr="00F67FA4">
        <w:rPr>
          <w:rFonts w:ascii="Georgia" w:eastAsia="Times New Roman" w:hAnsi="Georgia" w:cs="Times New Roman"/>
          <w:b/>
          <w:bCs/>
          <w:color w:val="000000"/>
          <w:sz w:val="28"/>
          <w:szCs w:val="28"/>
        </w:rPr>
        <w:lastRenderedPageBreak/>
        <w:t>Высокий уровень (4 балла)</w:t>
      </w:r>
      <w:r w:rsidRPr="00F67FA4">
        <w:rPr>
          <w:rFonts w:ascii="Georgia" w:eastAsia="Times New Roman" w:hAnsi="Georgia" w:cs="Times New Roman"/>
          <w:color w:val="000000"/>
          <w:sz w:val="28"/>
          <w:szCs w:val="28"/>
        </w:rPr>
        <w:t>: выполняет правила поведения и общения в среде детей, вежлив, внимателен. К взрослым обращается на «Вы», использует вежливые обороты речи. Ребёнок умеет договариваться с партнёрами по игре, проявляет инициативу, распределяет роли, развивает сюжет игры. Умеет дружить, оказывать помощь.</w:t>
      </w:r>
    </w:p>
    <w:p w:rsidR="003F14CB" w:rsidRPr="00F67FA4" w:rsidRDefault="003F14CB" w:rsidP="003F14CB">
      <w:pPr>
        <w:shd w:val="clear" w:color="auto" w:fill="FFFFFF"/>
        <w:spacing w:before="100" w:beforeAutospacing="1" w:after="100" w:afterAutospacing="1" w:line="240" w:lineRule="auto"/>
        <w:rPr>
          <w:rFonts w:ascii="Georgia" w:eastAsia="Times New Roman" w:hAnsi="Georgia" w:cs="Times New Roman"/>
          <w:color w:val="000000"/>
          <w:sz w:val="28"/>
          <w:szCs w:val="28"/>
        </w:rPr>
      </w:pPr>
      <w:r w:rsidRPr="00F67FA4">
        <w:rPr>
          <w:rFonts w:ascii="Georgia" w:eastAsia="Times New Roman" w:hAnsi="Georgia" w:cs="Times New Roman"/>
          <w:b/>
          <w:bCs/>
          <w:color w:val="000000"/>
          <w:sz w:val="28"/>
          <w:szCs w:val="28"/>
        </w:rPr>
        <w:t>Исходя из этого, выделяются критерии оценки:</w:t>
      </w:r>
    </w:p>
    <w:p w:rsidR="003F14CB" w:rsidRPr="00F67FA4" w:rsidRDefault="003F14CB" w:rsidP="003F14CB">
      <w:pPr>
        <w:shd w:val="clear" w:color="auto" w:fill="FFFFFF"/>
        <w:spacing w:before="100" w:beforeAutospacing="1" w:after="100" w:afterAutospacing="1" w:line="240" w:lineRule="auto"/>
        <w:rPr>
          <w:rFonts w:ascii="Georgia" w:eastAsia="Times New Roman" w:hAnsi="Georgia" w:cs="Times New Roman"/>
          <w:color w:val="000000"/>
          <w:sz w:val="28"/>
          <w:szCs w:val="28"/>
        </w:rPr>
      </w:pPr>
      <w:r w:rsidRPr="00F67FA4">
        <w:rPr>
          <w:rFonts w:ascii="Georgia" w:eastAsia="Times New Roman" w:hAnsi="Georgia" w:cs="Times New Roman"/>
          <w:color w:val="000000"/>
          <w:sz w:val="28"/>
          <w:szCs w:val="28"/>
        </w:rPr>
        <w:t>10 – 12 баллов – низкий уровень;</w:t>
      </w:r>
    </w:p>
    <w:p w:rsidR="003F14CB" w:rsidRPr="00F67FA4" w:rsidRDefault="003F14CB" w:rsidP="003F14CB">
      <w:pPr>
        <w:shd w:val="clear" w:color="auto" w:fill="FFFFFF"/>
        <w:spacing w:before="100" w:beforeAutospacing="1" w:after="100" w:afterAutospacing="1" w:line="240" w:lineRule="auto"/>
        <w:rPr>
          <w:rFonts w:ascii="Georgia" w:eastAsia="Times New Roman" w:hAnsi="Georgia" w:cs="Times New Roman"/>
          <w:color w:val="000000"/>
          <w:sz w:val="28"/>
          <w:szCs w:val="28"/>
        </w:rPr>
      </w:pPr>
      <w:r w:rsidRPr="00F67FA4">
        <w:rPr>
          <w:rFonts w:ascii="Georgia" w:eastAsia="Times New Roman" w:hAnsi="Georgia" w:cs="Times New Roman"/>
          <w:color w:val="000000"/>
          <w:sz w:val="28"/>
          <w:szCs w:val="28"/>
        </w:rPr>
        <w:t>13 -15 баллов – средний уровень;</w:t>
      </w:r>
    </w:p>
    <w:p w:rsidR="003F14CB" w:rsidRPr="00F67FA4" w:rsidRDefault="003F14CB" w:rsidP="003F14CB">
      <w:pPr>
        <w:shd w:val="clear" w:color="auto" w:fill="FFFFFF"/>
        <w:spacing w:before="100" w:beforeAutospacing="1" w:after="100" w:afterAutospacing="1" w:line="240" w:lineRule="auto"/>
        <w:rPr>
          <w:rFonts w:ascii="Georgia" w:eastAsia="Times New Roman" w:hAnsi="Georgia" w:cs="Times New Roman"/>
          <w:color w:val="000000"/>
          <w:sz w:val="28"/>
          <w:szCs w:val="28"/>
        </w:rPr>
      </w:pPr>
      <w:r w:rsidRPr="00F67FA4">
        <w:rPr>
          <w:rFonts w:ascii="Georgia" w:eastAsia="Times New Roman" w:hAnsi="Georgia" w:cs="Times New Roman"/>
          <w:color w:val="000000"/>
          <w:sz w:val="28"/>
          <w:szCs w:val="28"/>
        </w:rPr>
        <w:t>16 – 20 баллов – высокий уровень.</w:t>
      </w:r>
    </w:p>
    <w:p w:rsidR="003F14CB" w:rsidRPr="00F67FA4" w:rsidRDefault="003F14CB" w:rsidP="003F14CB">
      <w:pPr>
        <w:shd w:val="clear" w:color="auto" w:fill="FFFFFF"/>
        <w:spacing w:before="100" w:beforeAutospacing="1" w:after="100" w:afterAutospacing="1" w:line="240" w:lineRule="auto"/>
        <w:rPr>
          <w:rFonts w:ascii="Georgia" w:eastAsia="Times New Roman" w:hAnsi="Georgia" w:cs="Times New Roman"/>
          <w:color w:val="000000"/>
          <w:sz w:val="28"/>
          <w:szCs w:val="28"/>
        </w:rPr>
      </w:pPr>
      <w:r w:rsidRPr="00F67FA4">
        <w:rPr>
          <w:rFonts w:ascii="Georgia" w:eastAsia="Times New Roman" w:hAnsi="Georgia" w:cs="Times New Roman"/>
          <w:color w:val="000000"/>
          <w:sz w:val="28"/>
          <w:szCs w:val="28"/>
        </w:rPr>
        <w:t>На констатирующем этапе было привлечено 19 детей, которые на момент исследования посещали группу. Диагностика проводилась в индивидуальной форме в течение дня. Наблюдения проводились непрерывно, во время осуществления всех режимных моментов, в течение трёх недель.</w:t>
      </w:r>
    </w:p>
    <w:p w:rsidR="003F14CB" w:rsidRPr="00F67FA4" w:rsidRDefault="003F14CB" w:rsidP="003F14CB">
      <w:pPr>
        <w:shd w:val="clear" w:color="auto" w:fill="FFFFFF"/>
        <w:spacing w:before="100" w:beforeAutospacing="1" w:after="100" w:afterAutospacing="1" w:line="240" w:lineRule="auto"/>
        <w:rPr>
          <w:rFonts w:ascii="Georgia" w:eastAsia="Times New Roman" w:hAnsi="Georgia" w:cs="Times New Roman"/>
          <w:color w:val="000000"/>
          <w:sz w:val="28"/>
          <w:szCs w:val="28"/>
        </w:rPr>
      </w:pPr>
      <w:r w:rsidRPr="00F67FA4">
        <w:rPr>
          <w:rFonts w:ascii="Georgia" w:eastAsia="Times New Roman" w:hAnsi="Georgia" w:cs="Times New Roman"/>
          <w:color w:val="000000"/>
          <w:sz w:val="28"/>
          <w:szCs w:val="28"/>
        </w:rPr>
        <w:t>Результаты заносились в таблицу. Результаты представлены в Приложении 1 (Таблица 1). В ходе диагностирования дети старшего дошкольного возраста проявляли большой интерес к проводимой работе, с удовольствием выполняли игровые задания. Тем не менее, некоторые дети предпочитали уединение, не всегда желали общаться с воспитателем и сверстниками. В сюжетно-ролевых играх вели себя скованно, стеснялись выполнять главные роли и быть на виду у других. Почти все дети пользуются небогатым словарём речевого этикета. Как правило, они ограничиваются только использованием таких речевых оборотов, как: «здравствуйте»; «до свидания»; «дайте, пожалуйста».</w:t>
      </w:r>
    </w:p>
    <w:p w:rsidR="003F14CB" w:rsidRPr="00F67FA4" w:rsidRDefault="003F14CB" w:rsidP="003F14CB">
      <w:pPr>
        <w:shd w:val="clear" w:color="auto" w:fill="FFFFFF"/>
        <w:spacing w:before="100" w:beforeAutospacing="1" w:after="100" w:afterAutospacing="1" w:line="240" w:lineRule="auto"/>
        <w:rPr>
          <w:rFonts w:ascii="Georgia" w:eastAsia="Times New Roman" w:hAnsi="Georgia" w:cs="Times New Roman"/>
          <w:color w:val="000000"/>
          <w:sz w:val="28"/>
          <w:szCs w:val="28"/>
        </w:rPr>
      </w:pPr>
      <w:r w:rsidRPr="00F67FA4">
        <w:rPr>
          <w:rFonts w:ascii="Georgia" w:eastAsia="Times New Roman" w:hAnsi="Georgia" w:cs="Times New Roman"/>
          <w:color w:val="000000"/>
          <w:sz w:val="28"/>
          <w:szCs w:val="28"/>
        </w:rPr>
        <w:t>Таким образом, в результате констатирующего эксперимента было выявлено, что межличностные отношения находятся, в основном, на низком и среднем уровнях развития.</w:t>
      </w:r>
    </w:p>
    <w:p w:rsidR="003F14CB" w:rsidRDefault="003F14CB" w:rsidP="003F14CB">
      <w:pPr>
        <w:rPr>
          <w:rFonts w:eastAsiaTheme="minorHAnsi"/>
        </w:rPr>
      </w:pPr>
    </w:p>
    <w:p w:rsidR="00A6486D" w:rsidRDefault="00A6486D" w:rsidP="003F14CB">
      <w:pPr>
        <w:rPr>
          <w:rFonts w:eastAsiaTheme="minorHAnsi"/>
        </w:rPr>
      </w:pPr>
    </w:p>
    <w:p w:rsidR="00A6486D" w:rsidRDefault="00A6486D" w:rsidP="003F14CB">
      <w:pPr>
        <w:rPr>
          <w:rFonts w:eastAsiaTheme="minorHAnsi"/>
        </w:rPr>
      </w:pPr>
    </w:p>
    <w:p w:rsidR="00A6486D" w:rsidRDefault="00A6486D" w:rsidP="003F14CB">
      <w:pPr>
        <w:rPr>
          <w:rFonts w:eastAsiaTheme="minorHAnsi"/>
        </w:rPr>
      </w:pPr>
    </w:p>
    <w:p w:rsidR="00A6486D" w:rsidRDefault="00A6486D" w:rsidP="003F14CB">
      <w:pPr>
        <w:rPr>
          <w:rFonts w:eastAsiaTheme="minorHAnsi"/>
        </w:rPr>
      </w:pPr>
    </w:p>
    <w:p w:rsidR="00A6486D" w:rsidRDefault="000E10E3" w:rsidP="003F14CB">
      <w:pPr>
        <w:rPr>
          <w:rFonts w:eastAsiaTheme="minorHAnsi"/>
        </w:rPr>
      </w:pPr>
      <w:r>
        <w:rPr>
          <w:rFonts w:eastAsiaTheme="minorHAnsi"/>
        </w:rPr>
        <w:t>2</w:t>
      </w:r>
    </w:p>
    <w:p w:rsidR="00A6486D" w:rsidRDefault="00A6486D" w:rsidP="003F14CB">
      <w:pPr>
        <w:rPr>
          <w:rFonts w:eastAsiaTheme="minorHAnsi"/>
        </w:rPr>
      </w:pPr>
    </w:p>
    <w:p w:rsidR="00EF1833" w:rsidRPr="00544D96" w:rsidRDefault="00EF1833" w:rsidP="00EF1833">
      <w:pPr>
        <w:jc w:val="center"/>
        <w:rPr>
          <w:rFonts w:ascii="Times New Roman" w:hAnsi="Times New Roman" w:cs="Times New Roman"/>
          <w:b/>
          <w:sz w:val="28"/>
          <w:szCs w:val="28"/>
        </w:rPr>
      </w:pPr>
      <w:r w:rsidRPr="00544D96">
        <w:rPr>
          <w:rFonts w:ascii="Times New Roman" w:hAnsi="Times New Roman" w:cs="Times New Roman"/>
          <w:b/>
          <w:sz w:val="28"/>
          <w:szCs w:val="28"/>
        </w:rPr>
        <w:lastRenderedPageBreak/>
        <w:t>Перспективный план игр, упражнений и бесед на 201</w:t>
      </w:r>
      <w:r w:rsidR="000E10E3">
        <w:rPr>
          <w:rFonts w:ascii="Times New Roman" w:hAnsi="Times New Roman" w:cs="Times New Roman"/>
          <w:b/>
          <w:sz w:val="28"/>
          <w:szCs w:val="28"/>
        </w:rPr>
        <w:t>6</w:t>
      </w:r>
      <w:r w:rsidRPr="00544D96">
        <w:rPr>
          <w:rFonts w:ascii="Times New Roman" w:hAnsi="Times New Roman" w:cs="Times New Roman"/>
          <w:b/>
          <w:sz w:val="28"/>
          <w:szCs w:val="28"/>
        </w:rPr>
        <w:t>-1</w:t>
      </w:r>
      <w:r w:rsidR="000E10E3">
        <w:rPr>
          <w:rFonts w:ascii="Times New Roman" w:hAnsi="Times New Roman" w:cs="Times New Roman"/>
          <w:b/>
          <w:sz w:val="28"/>
          <w:szCs w:val="28"/>
        </w:rPr>
        <w:t>7</w:t>
      </w:r>
      <w:r w:rsidRPr="00544D96">
        <w:rPr>
          <w:rFonts w:ascii="Times New Roman" w:hAnsi="Times New Roman" w:cs="Times New Roman"/>
          <w:b/>
          <w:sz w:val="28"/>
          <w:szCs w:val="28"/>
        </w:rPr>
        <w:t xml:space="preserve"> учебный год</w:t>
      </w:r>
    </w:p>
    <w:p w:rsidR="00EF1833" w:rsidRPr="00544D96" w:rsidRDefault="00EF1833" w:rsidP="00EF1833">
      <w:pPr>
        <w:rPr>
          <w:rFonts w:ascii="Times New Roman" w:hAnsi="Times New Roman" w:cs="Times New Roman"/>
          <w:b/>
          <w:sz w:val="24"/>
          <w:szCs w:val="24"/>
        </w:rPr>
      </w:pPr>
    </w:p>
    <w:tbl>
      <w:tblPr>
        <w:tblStyle w:val="a9"/>
        <w:tblW w:w="0" w:type="auto"/>
        <w:tblLook w:val="01E0"/>
      </w:tblPr>
      <w:tblGrid>
        <w:gridCol w:w="1608"/>
        <w:gridCol w:w="3544"/>
        <w:gridCol w:w="2610"/>
        <w:gridCol w:w="2376"/>
      </w:tblGrid>
      <w:tr w:rsidR="000E10E3" w:rsidRPr="00EF1833" w:rsidTr="000E10E3">
        <w:tc>
          <w:tcPr>
            <w:tcW w:w="1608" w:type="dxa"/>
            <w:vMerge w:val="restart"/>
            <w:tcBorders>
              <w:top w:val="single" w:sz="4" w:space="0" w:color="auto"/>
              <w:left w:val="single" w:sz="4" w:space="0" w:color="auto"/>
              <w:bottom w:val="single" w:sz="4" w:space="0" w:color="auto"/>
              <w:right w:val="single" w:sz="4" w:space="0" w:color="auto"/>
            </w:tcBorders>
            <w:hideMark/>
          </w:tcPr>
          <w:p w:rsidR="000E10E3" w:rsidRPr="00EF1833" w:rsidRDefault="000E10E3" w:rsidP="004F6E74">
            <w:pPr>
              <w:jc w:val="center"/>
              <w:rPr>
                <w:b/>
                <w:sz w:val="28"/>
                <w:szCs w:val="28"/>
              </w:rPr>
            </w:pPr>
            <w:r w:rsidRPr="00EF1833">
              <w:rPr>
                <w:b/>
                <w:sz w:val="28"/>
                <w:szCs w:val="28"/>
              </w:rPr>
              <w:t>Месяцы</w:t>
            </w:r>
          </w:p>
        </w:tc>
        <w:tc>
          <w:tcPr>
            <w:tcW w:w="6154" w:type="dxa"/>
            <w:gridSpan w:val="2"/>
            <w:tcBorders>
              <w:top w:val="single" w:sz="4" w:space="0" w:color="auto"/>
              <w:left w:val="single" w:sz="4" w:space="0" w:color="auto"/>
              <w:bottom w:val="single" w:sz="4" w:space="0" w:color="auto"/>
              <w:right w:val="single" w:sz="4" w:space="0" w:color="auto"/>
            </w:tcBorders>
            <w:hideMark/>
          </w:tcPr>
          <w:p w:rsidR="000E10E3" w:rsidRPr="00EF1833" w:rsidRDefault="000E10E3" w:rsidP="004F6E74">
            <w:pPr>
              <w:jc w:val="center"/>
              <w:rPr>
                <w:b/>
                <w:sz w:val="28"/>
                <w:szCs w:val="28"/>
              </w:rPr>
            </w:pPr>
            <w:r w:rsidRPr="00EF1833">
              <w:rPr>
                <w:b/>
                <w:sz w:val="28"/>
                <w:szCs w:val="28"/>
              </w:rPr>
              <w:t>План работы</w:t>
            </w:r>
          </w:p>
        </w:tc>
        <w:tc>
          <w:tcPr>
            <w:tcW w:w="2376" w:type="dxa"/>
            <w:tcBorders>
              <w:top w:val="single" w:sz="4" w:space="0" w:color="auto"/>
              <w:left w:val="single" w:sz="4" w:space="0" w:color="auto"/>
              <w:bottom w:val="single" w:sz="4" w:space="0" w:color="auto"/>
              <w:right w:val="single" w:sz="4" w:space="0" w:color="auto"/>
            </w:tcBorders>
          </w:tcPr>
          <w:p w:rsidR="000E10E3" w:rsidRPr="00EF1833" w:rsidRDefault="000E10E3" w:rsidP="004F6E74">
            <w:pPr>
              <w:jc w:val="center"/>
              <w:rPr>
                <w:b/>
                <w:sz w:val="28"/>
                <w:szCs w:val="28"/>
              </w:rPr>
            </w:pPr>
          </w:p>
        </w:tc>
      </w:tr>
      <w:tr w:rsidR="000E10E3" w:rsidRPr="00EF1833" w:rsidTr="000E10E3">
        <w:tc>
          <w:tcPr>
            <w:tcW w:w="1608" w:type="dxa"/>
            <w:vMerge/>
            <w:tcBorders>
              <w:top w:val="single" w:sz="4" w:space="0" w:color="auto"/>
              <w:left w:val="single" w:sz="4" w:space="0" w:color="auto"/>
              <w:bottom w:val="single" w:sz="4" w:space="0" w:color="auto"/>
              <w:right w:val="single" w:sz="4" w:space="0" w:color="auto"/>
            </w:tcBorders>
            <w:vAlign w:val="center"/>
            <w:hideMark/>
          </w:tcPr>
          <w:p w:rsidR="000E10E3" w:rsidRPr="00EF1833" w:rsidRDefault="000E10E3" w:rsidP="004F6E74">
            <w:pPr>
              <w:rPr>
                <w:b/>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rsidR="000E10E3" w:rsidRPr="00EF1833" w:rsidRDefault="000E10E3" w:rsidP="004F6E74">
            <w:pPr>
              <w:jc w:val="center"/>
              <w:rPr>
                <w:b/>
                <w:sz w:val="28"/>
                <w:szCs w:val="28"/>
              </w:rPr>
            </w:pPr>
            <w:r w:rsidRPr="00EF1833">
              <w:rPr>
                <w:b/>
                <w:sz w:val="28"/>
                <w:szCs w:val="28"/>
              </w:rPr>
              <w:t>Игры и упражнения</w:t>
            </w:r>
          </w:p>
        </w:tc>
        <w:tc>
          <w:tcPr>
            <w:tcW w:w="2610" w:type="dxa"/>
            <w:tcBorders>
              <w:top w:val="single" w:sz="4" w:space="0" w:color="auto"/>
              <w:left w:val="single" w:sz="4" w:space="0" w:color="auto"/>
              <w:bottom w:val="single" w:sz="4" w:space="0" w:color="auto"/>
              <w:right w:val="single" w:sz="4" w:space="0" w:color="auto"/>
            </w:tcBorders>
            <w:hideMark/>
          </w:tcPr>
          <w:p w:rsidR="000E10E3" w:rsidRPr="00EF1833" w:rsidRDefault="000E10E3" w:rsidP="004F6E74">
            <w:pPr>
              <w:jc w:val="center"/>
              <w:rPr>
                <w:b/>
                <w:sz w:val="28"/>
                <w:szCs w:val="28"/>
              </w:rPr>
            </w:pPr>
            <w:r w:rsidRPr="00EF1833">
              <w:rPr>
                <w:b/>
                <w:sz w:val="28"/>
                <w:szCs w:val="28"/>
              </w:rPr>
              <w:t>Беседы</w:t>
            </w:r>
          </w:p>
        </w:tc>
        <w:tc>
          <w:tcPr>
            <w:tcW w:w="2376" w:type="dxa"/>
            <w:tcBorders>
              <w:top w:val="single" w:sz="4" w:space="0" w:color="auto"/>
              <w:left w:val="single" w:sz="4" w:space="0" w:color="auto"/>
              <w:bottom w:val="single" w:sz="4" w:space="0" w:color="auto"/>
              <w:right w:val="single" w:sz="4" w:space="0" w:color="auto"/>
            </w:tcBorders>
          </w:tcPr>
          <w:p w:rsidR="000E10E3" w:rsidRPr="00EF1833" w:rsidRDefault="000E10E3" w:rsidP="004F6E74">
            <w:pPr>
              <w:jc w:val="center"/>
              <w:rPr>
                <w:b/>
                <w:sz w:val="28"/>
                <w:szCs w:val="28"/>
              </w:rPr>
            </w:pPr>
            <w:r>
              <w:rPr>
                <w:b/>
                <w:sz w:val="28"/>
                <w:szCs w:val="28"/>
              </w:rPr>
              <w:t>Направление</w:t>
            </w:r>
          </w:p>
        </w:tc>
      </w:tr>
      <w:tr w:rsidR="000E10E3" w:rsidRPr="00EF1833" w:rsidTr="000E10E3">
        <w:tc>
          <w:tcPr>
            <w:tcW w:w="1608" w:type="dxa"/>
            <w:tcBorders>
              <w:top w:val="single" w:sz="4" w:space="0" w:color="auto"/>
              <w:left w:val="single" w:sz="4" w:space="0" w:color="auto"/>
              <w:bottom w:val="single" w:sz="4" w:space="0" w:color="auto"/>
              <w:right w:val="single" w:sz="4" w:space="0" w:color="auto"/>
            </w:tcBorders>
          </w:tcPr>
          <w:p w:rsidR="000E10E3" w:rsidRPr="00EF1833" w:rsidRDefault="000E10E3" w:rsidP="004F6E74">
            <w:pPr>
              <w:rPr>
                <w:b/>
                <w:i/>
                <w:sz w:val="28"/>
                <w:szCs w:val="28"/>
              </w:rPr>
            </w:pPr>
            <w:r w:rsidRPr="00EF1833">
              <w:rPr>
                <w:b/>
                <w:i/>
                <w:sz w:val="28"/>
                <w:szCs w:val="28"/>
              </w:rPr>
              <w:t>Сентябрь</w:t>
            </w:r>
          </w:p>
          <w:p w:rsidR="000E10E3" w:rsidRPr="00EF1833" w:rsidRDefault="000E10E3" w:rsidP="004F6E74">
            <w:pPr>
              <w:rPr>
                <w:b/>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rsidR="000E10E3" w:rsidRPr="000E10E3" w:rsidRDefault="000E10E3" w:rsidP="004F6E74">
            <w:pPr>
              <w:rPr>
                <w:rFonts w:ascii="Times New Roman" w:hAnsi="Times New Roman" w:cs="Times New Roman"/>
                <w:sz w:val="28"/>
                <w:szCs w:val="28"/>
              </w:rPr>
            </w:pPr>
            <w:r w:rsidRPr="000E10E3">
              <w:rPr>
                <w:rFonts w:ascii="Times New Roman" w:hAnsi="Times New Roman" w:cs="Times New Roman"/>
                <w:sz w:val="28"/>
                <w:szCs w:val="28"/>
              </w:rPr>
              <w:t>"Кто я?"» (1 неделя)</w:t>
            </w:r>
          </w:p>
          <w:p w:rsidR="000E10E3" w:rsidRPr="000E10E3" w:rsidRDefault="000E10E3" w:rsidP="004F6E74">
            <w:pPr>
              <w:rPr>
                <w:rFonts w:ascii="Times New Roman" w:hAnsi="Times New Roman" w:cs="Times New Roman"/>
                <w:sz w:val="28"/>
                <w:szCs w:val="28"/>
              </w:rPr>
            </w:pPr>
            <w:r w:rsidRPr="000E10E3">
              <w:rPr>
                <w:rFonts w:ascii="Times New Roman" w:hAnsi="Times New Roman" w:cs="Times New Roman"/>
                <w:sz w:val="28"/>
                <w:szCs w:val="28"/>
              </w:rPr>
              <w:t>«Марионетки» (2 неделя)</w:t>
            </w:r>
          </w:p>
          <w:p w:rsidR="000E10E3" w:rsidRPr="000E10E3" w:rsidRDefault="000E10E3" w:rsidP="004F6E74">
            <w:pPr>
              <w:rPr>
                <w:rFonts w:ascii="Times New Roman" w:hAnsi="Times New Roman" w:cs="Times New Roman"/>
                <w:sz w:val="28"/>
                <w:szCs w:val="28"/>
              </w:rPr>
            </w:pPr>
            <w:r w:rsidRPr="000E10E3">
              <w:rPr>
                <w:rFonts w:ascii="Times New Roman" w:hAnsi="Times New Roman" w:cs="Times New Roman"/>
                <w:sz w:val="28"/>
                <w:szCs w:val="28"/>
              </w:rPr>
              <w:t xml:space="preserve"> «Зеркало настроения» (3 неделя)</w:t>
            </w:r>
          </w:p>
          <w:p w:rsidR="000E10E3" w:rsidRPr="000E10E3" w:rsidRDefault="000E10E3" w:rsidP="004F6E74">
            <w:pPr>
              <w:rPr>
                <w:rFonts w:ascii="Times New Roman" w:hAnsi="Times New Roman" w:cs="Times New Roman"/>
                <w:b/>
                <w:sz w:val="28"/>
                <w:szCs w:val="28"/>
              </w:rPr>
            </w:pPr>
            <w:r w:rsidRPr="000E10E3">
              <w:rPr>
                <w:rFonts w:ascii="Times New Roman" w:hAnsi="Times New Roman" w:cs="Times New Roman"/>
                <w:sz w:val="28"/>
                <w:szCs w:val="28"/>
              </w:rPr>
              <w:t>«Старенькая бабушка»(4 неделя)</w:t>
            </w:r>
          </w:p>
        </w:tc>
        <w:tc>
          <w:tcPr>
            <w:tcW w:w="2610" w:type="dxa"/>
            <w:tcBorders>
              <w:top w:val="single" w:sz="4" w:space="0" w:color="auto"/>
              <w:left w:val="single" w:sz="4" w:space="0" w:color="auto"/>
              <w:bottom w:val="single" w:sz="4" w:space="0" w:color="auto"/>
              <w:right w:val="single" w:sz="4" w:space="0" w:color="auto"/>
            </w:tcBorders>
            <w:hideMark/>
          </w:tcPr>
          <w:p w:rsidR="000E10E3" w:rsidRPr="000E10E3" w:rsidRDefault="000E10E3" w:rsidP="004F6E74">
            <w:pPr>
              <w:rPr>
                <w:rFonts w:ascii="Times New Roman" w:hAnsi="Times New Roman" w:cs="Times New Roman"/>
                <w:b/>
                <w:sz w:val="28"/>
                <w:szCs w:val="28"/>
              </w:rPr>
            </w:pPr>
            <w:r w:rsidRPr="000E10E3">
              <w:rPr>
                <w:rFonts w:ascii="Times New Roman" w:hAnsi="Times New Roman" w:cs="Times New Roman"/>
                <w:sz w:val="28"/>
                <w:szCs w:val="28"/>
              </w:rPr>
              <w:t>“Учусь сочувствовать”</w:t>
            </w:r>
          </w:p>
        </w:tc>
        <w:tc>
          <w:tcPr>
            <w:tcW w:w="2376" w:type="dxa"/>
            <w:tcBorders>
              <w:top w:val="single" w:sz="4" w:space="0" w:color="auto"/>
              <w:left w:val="single" w:sz="4" w:space="0" w:color="auto"/>
              <w:bottom w:val="single" w:sz="4" w:space="0" w:color="auto"/>
              <w:right w:val="single" w:sz="4" w:space="0" w:color="auto"/>
            </w:tcBorders>
          </w:tcPr>
          <w:p w:rsidR="000E10E3" w:rsidRPr="000E10E3" w:rsidRDefault="000E10E3" w:rsidP="004F6E74">
            <w:pPr>
              <w:rPr>
                <w:rFonts w:ascii="Times New Roman" w:hAnsi="Times New Roman" w:cs="Times New Roman"/>
                <w:sz w:val="28"/>
                <w:szCs w:val="28"/>
              </w:rPr>
            </w:pPr>
            <w:r>
              <w:rPr>
                <w:rFonts w:ascii="Times New Roman" w:hAnsi="Times New Roman" w:cs="Times New Roman"/>
                <w:sz w:val="28"/>
                <w:szCs w:val="28"/>
              </w:rPr>
              <w:t>«В мире вежливых слов»</w:t>
            </w:r>
          </w:p>
        </w:tc>
      </w:tr>
      <w:tr w:rsidR="000E10E3" w:rsidRPr="00EF1833" w:rsidTr="000E10E3">
        <w:tc>
          <w:tcPr>
            <w:tcW w:w="1608" w:type="dxa"/>
            <w:tcBorders>
              <w:top w:val="single" w:sz="4" w:space="0" w:color="auto"/>
              <w:left w:val="single" w:sz="4" w:space="0" w:color="auto"/>
              <w:bottom w:val="single" w:sz="4" w:space="0" w:color="auto"/>
              <w:right w:val="single" w:sz="4" w:space="0" w:color="auto"/>
            </w:tcBorders>
          </w:tcPr>
          <w:p w:rsidR="000E10E3" w:rsidRPr="00EF1833" w:rsidRDefault="000E10E3" w:rsidP="004F6E74">
            <w:pPr>
              <w:rPr>
                <w:b/>
                <w:i/>
                <w:sz w:val="28"/>
                <w:szCs w:val="28"/>
              </w:rPr>
            </w:pPr>
            <w:r w:rsidRPr="00EF1833">
              <w:rPr>
                <w:b/>
                <w:i/>
                <w:sz w:val="28"/>
                <w:szCs w:val="28"/>
              </w:rPr>
              <w:t>Октябрь</w:t>
            </w:r>
          </w:p>
          <w:p w:rsidR="000E10E3" w:rsidRPr="00EF1833" w:rsidRDefault="000E10E3" w:rsidP="004F6E74">
            <w:pPr>
              <w:rPr>
                <w:b/>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rsidR="000E10E3" w:rsidRPr="000E10E3" w:rsidRDefault="000E10E3" w:rsidP="004F6E74">
            <w:pPr>
              <w:rPr>
                <w:rFonts w:ascii="Times New Roman" w:hAnsi="Times New Roman" w:cs="Times New Roman"/>
                <w:sz w:val="28"/>
                <w:szCs w:val="28"/>
              </w:rPr>
            </w:pPr>
            <w:r w:rsidRPr="000E10E3">
              <w:rPr>
                <w:rFonts w:ascii="Times New Roman" w:hAnsi="Times New Roman" w:cs="Times New Roman"/>
                <w:sz w:val="28"/>
                <w:szCs w:val="28"/>
              </w:rPr>
              <w:t>«Сердитый дедушка»,</w:t>
            </w:r>
          </w:p>
          <w:p w:rsidR="000E10E3" w:rsidRPr="000E10E3" w:rsidRDefault="000E10E3" w:rsidP="004F6E74">
            <w:pPr>
              <w:rPr>
                <w:rFonts w:ascii="Times New Roman" w:hAnsi="Times New Roman" w:cs="Times New Roman"/>
                <w:sz w:val="28"/>
                <w:szCs w:val="28"/>
              </w:rPr>
            </w:pPr>
            <w:r w:rsidRPr="000E10E3">
              <w:rPr>
                <w:rFonts w:ascii="Times New Roman" w:hAnsi="Times New Roman" w:cs="Times New Roman"/>
                <w:sz w:val="28"/>
                <w:szCs w:val="28"/>
              </w:rPr>
              <w:t>(1 неделя)</w:t>
            </w:r>
          </w:p>
          <w:p w:rsidR="000E10E3" w:rsidRPr="000E10E3" w:rsidRDefault="000E10E3" w:rsidP="004F6E74">
            <w:pPr>
              <w:rPr>
                <w:rFonts w:ascii="Times New Roman" w:hAnsi="Times New Roman" w:cs="Times New Roman"/>
                <w:sz w:val="28"/>
                <w:szCs w:val="28"/>
              </w:rPr>
            </w:pPr>
            <w:r w:rsidRPr="000E10E3">
              <w:rPr>
                <w:rFonts w:ascii="Times New Roman" w:hAnsi="Times New Roman" w:cs="Times New Roman"/>
                <w:sz w:val="28"/>
                <w:szCs w:val="28"/>
              </w:rPr>
              <w:t>«Закончи предложение»(2 неделя)</w:t>
            </w:r>
          </w:p>
          <w:p w:rsidR="000E10E3" w:rsidRPr="000E10E3" w:rsidRDefault="000E10E3" w:rsidP="004F6E74">
            <w:pPr>
              <w:rPr>
                <w:rFonts w:ascii="Times New Roman" w:hAnsi="Times New Roman" w:cs="Times New Roman"/>
                <w:sz w:val="28"/>
                <w:szCs w:val="28"/>
              </w:rPr>
            </w:pPr>
            <w:r w:rsidRPr="000E10E3">
              <w:rPr>
                <w:rFonts w:ascii="Times New Roman" w:hAnsi="Times New Roman" w:cs="Times New Roman"/>
                <w:sz w:val="28"/>
                <w:szCs w:val="28"/>
              </w:rPr>
              <w:t>«Гномики» (3 неделя)</w:t>
            </w:r>
          </w:p>
          <w:p w:rsidR="000E10E3" w:rsidRPr="000E10E3" w:rsidRDefault="000E10E3" w:rsidP="004F6E74">
            <w:pPr>
              <w:rPr>
                <w:rFonts w:ascii="Times New Roman" w:hAnsi="Times New Roman" w:cs="Times New Roman"/>
                <w:b/>
                <w:sz w:val="28"/>
                <w:szCs w:val="28"/>
              </w:rPr>
            </w:pPr>
            <w:r w:rsidRPr="000E10E3">
              <w:rPr>
                <w:rFonts w:ascii="Times New Roman" w:hAnsi="Times New Roman" w:cs="Times New Roman"/>
                <w:sz w:val="28"/>
                <w:szCs w:val="28"/>
              </w:rPr>
              <w:t>«Моделирование конфликтной ситуации» (4 неделя)</w:t>
            </w:r>
          </w:p>
        </w:tc>
        <w:tc>
          <w:tcPr>
            <w:tcW w:w="2610" w:type="dxa"/>
            <w:tcBorders>
              <w:top w:val="single" w:sz="4" w:space="0" w:color="auto"/>
              <w:left w:val="single" w:sz="4" w:space="0" w:color="auto"/>
              <w:bottom w:val="single" w:sz="4" w:space="0" w:color="auto"/>
              <w:right w:val="single" w:sz="4" w:space="0" w:color="auto"/>
            </w:tcBorders>
            <w:hideMark/>
          </w:tcPr>
          <w:p w:rsidR="000E10E3" w:rsidRPr="000E10E3" w:rsidRDefault="000E10E3" w:rsidP="004F6E74">
            <w:pPr>
              <w:rPr>
                <w:rFonts w:ascii="Times New Roman" w:hAnsi="Times New Roman" w:cs="Times New Roman"/>
                <w:b/>
                <w:sz w:val="28"/>
                <w:szCs w:val="28"/>
              </w:rPr>
            </w:pPr>
            <w:r w:rsidRPr="000E10E3">
              <w:rPr>
                <w:rFonts w:ascii="Times New Roman" w:hAnsi="Times New Roman" w:cs="Times New Roman"/>
                <w:sz w:val="28"/>
                <w:szCs w:val="28"/>
              </w:rPr>
              <w:t>«Давай помиримся»</w:t>
            </w:r>
          </w:p>
        </w:tc>
        <w:tc>
          <w:tcPr>
            <w:tcW w:w="2376" w:type="dxa"/>
            <w:tcBorders>
              <w:top w:val="single" w:sz="4" w:space="0" w:color="auto"/>
              <w:left w:val="single" w:sz="4" w:space="0" w:color="auto"/>
              <w:bottom w:val="single" w:sz="4" w:space="0" w:color="auto"/>
              <w:right w:val="single" w:sz="4" w:space="0" w:color="auto"/>
            </w:tcBorders>
          </w:tcPr>
          <w:p w:rsidR="000E10E3" w:rsidRPr="000E10E3" w:rsidRDefault="000F6AD1" w:rsidP="004F6E74">
            <w:pPr>
              <w:rPr>
                <w:rFonts w:ascii="Times New Roman" w:hAnsi="Times New Roman" w:cs="Times New Roman"/>
                <w:sz w:val="28"/>
                <w:szCs w:val="28"/>
              </w:rPr>
            </w:pPr>
            <w:r>
              <w:rPr>
                <w:rFonts w:ascii="Times New Roman" w:hAnsi="Times New Roman" w:cs="Times New Roman"/>
                <w:sz w:val="28"/>
                <w:szCs w:val="28"/>
              </w:rPr>
              <w:t>«Общение в дружбе»</w:t>
            </w:r>
          </w:p>
        </w:tc>
      </w:tr>
      <w:tr w:rsidR="000E10E3" w:rsidRPr="00EF1833" w:rsidTr="000E10E3">
        <w:tc>
          <w:tcPr>
            <w:tcW w:w="1608" w:type="dxa"/>
            <w:tcBorders>
              <w:top w:val="single" w:sz="4" w:space="0" w:color="auto"/>
              <w:left w:val="single" w:sz="4" w:space="0" w:color="auto"/>
              <w:bottom w:val="single" w:sz="4" w:space="0" w:color="auto"/>
              <w:right w:val="single" w:sz="4" w:space="0" w:color="auto"/>
            </w:tcBorders>
          </w:tcPr>
          <w:p w:rsidR="000E10E3" w:rsidRPr="00EF1833" w:rsidRDefault="000E10E3" w:rsidP="004F6E74">
            <w:pPr>
              <w:rPr>
                <w:b/>
                <w:i/>
                <w:sz w:val="28"/>
                <w:szCs w:val="28"/>
              </w:rPr>
            </w:pPr>
            <w:r w:rsidRPr="00EF1833">
              <w:rPr>
                <w:b/>
                <w:i/>
                <w:sz w:val="28"/>
                <w:szCs w:val="28"/>
              </w:rPr>
              <w:t>Ноябрь</w:t>
            </w:r>
          </w:p>
          <w:p w:rsidR="000E10E3" w:rsidRPr="00EF1833" w:rsidRDefault="000E10E3" w:rsidP="004F6E74">
            <w:pPr>
              <w:rPr>
                <w:b/>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rsidR="000E10E3" w:rsidRPr="000E10E3" w:rsidRDefault="000E10E3" w:rsidP="004F6E74">
            <w:pPr>
              <w:rPr>
                <w:rFonts w:ascii="Times New Roman" w:hAnsi="Times New Roman" w:cs="Times New Roman"/>
                <w:sz w:val="28"/>
                <w:szCs w:val="28"/>
              </w:rPr>
            </w:pPr>
            <w:r w:rsidRPr="000E10E3">
              <w:rPr>
                <w:rFonts w:ascii="Times New Roman" w:hAnsi="Times New Roman" w:cs="Times New Roman"/>
                <w:sz w:val="28"/>
                <w:szCs w:val="28"/>
              </w:rPr>
              <w:t>«В центре круга»(1 неделя)</w:t>
            </w:r>
          </w:p>
          <w:p w:rsidR="000E10E3" w:rsidRPr="000E10E3" w:rsidRDefault="000E10E3" w:rsidP="004F6E74">
            <w:pPr>
              <w:rPr>
                <w:rFonts w:ascii="Times New Roman" w:hAnsi="Times New Roman" w:cs="Times New Roman"/>
                <w:sz w:val="28"/>
                <w:szCs w:val="28"/>
              </w:rPr>
            </w:pPr>
            <w:r w:rsidRPr="000E10E3">
              <w:rPr>
                <w:rFonts w:ascii="Times New Roman" w:hAnsi="Times New Roman" w:cs="Times New Roman"/>
                <w:sz w:val="28"/>
                <w:szCs w:val="28"/>
              </w:rPr>
              <w:t>«Две страны» (2 неделя)</w:t>
            </w:r>
          </w:p>
          <w:p w:rsidR="000E10E3" w:rsidRPr="000E10E3" w:rsidRDefault="000E10E3" w:rsidP="004F6E74">
            <w:pPr>
              <w:rPr>
                <w:rFonts w:ascii="Times New Roman" w:hAnsi="Times New Roman" w:cs="Times New Roman"/>
                <w:sz w:val="28"/>
                <w:szCs w:val="28"/>
              </w:rPr>
            </w:pPr>
            <w:r w:rsidRPr="000E10E3">
              <w:rPr>
                <w:rFonts w:ascii="Times New Roman" w:hAnsi="Times New Roman" w:cs="Times New Roman"/>
                <w:sz w:val="28"/>
                <w:szCs w:val="28"/>
              </w:rPr>
              <w:t>«Поприветствуем друг друга без слов» (3 неделя</w:t>
            </w:r>
            <w:r w:rsidR="000F6AD1">
              <w:rPr>
                <w:rFonts w:ascii="Times New Roman" w:hAnsi="Times New Roman" w:cs="Times New Roman"/>
                <w:sz w:val="28"/>
                <w:szCs w:val="28"/>
              </w:rPr>
              <w:t>)</w:t>
            </w:r>
          </w:p>
          <w:p w:rsidR="000E10E3" w:rsidRPr="000E10E3" w:rsidRDefault="000E10E3" w:rsidP="004F6E74">
            <w:pPr>
              <w:rPr>
                <w:rFonts w:ascii="Times New Roman" w:hAnsi="Times New Roman" w:cs="Times New Roman"/>
                <w:b/>
                <w:sz w:val="28"/>
                <w:szCs w:val="28"/>
              </w:rPr>
            </w:pPr>
            <w:r w:rsidRPr="000E10E3">
              <w:rPr>
                <w:rFonts w:ascii="Times New Roman" w:hAnsi="Times New Roman" w:cs="Times New Roman"/>
                <w:sz w:val="28"/>
                <w:szCs w:val="28"/>
              </w:rPr>
              <w:t>««Удивление»</w:t>
            </w:r>
            <w:r w:rsidR="000F6AD1">
              <w:rPr>
                <w:rFonts w:ascii="Times New Roman" w:hAnsi="Times New Roman" w:cs="Times New Roman"/>
                <w:sz w:val="28"/>
                <w:szCs w:val="28"/>
              </w:rPr>
              <w:t xml:space="preserve"> (4 неделя)</w:t>
            </w:r>
          </w:p>
        </w:tc>
        <w:tc>
          <w:tcPr>
            <w:tcW w:w="2610" w:type="dxa"/>
            <w:tcBorders>
              <w:top w:val="single" w:sz="4" w:space="0" w:color="auto"/>
              <w:left w:val="single" w:sz="4" w:space="0" w:color="auto"/>
              <w:bottom w:val="single" w:sz="4" w:space="0" w:color="auto"/>
              <w:right w:val="single" w:sz="4" w:space="0" w:color="auto"/>
            </w:tcBorders>
            <w:hideMark/>
          </w:tcPr>
          <w:p w:rsidR="000E10E3" w:rsidRPr="000E10E3" w:rsidRDefault="000E10E3" w:rsidP="004F6E74">
            <w:pPr>
              <w:rPr>
                <w:rFonts w:ascii="Times New Roman" w:hAnsi="Times New Roman" w:cs="Times New Roman"/>
                <w:b/>
                <w:sz w:val="28"/>
                <w:szCs w:val="28"/>
              </w:rPr>
            </w:pPr>
            <w:r w:rsidRPr="000E10E3">
              <w:rPr>
                <w:rFonts w:ascii="Times New Roman" w:hAnsi="Times New Roman" w:cs="Times New Roman"/>
                <w:sz w:val="28"/>
                <w:szCs w:val="28"/>
              </w:rPr>
              <w:t>“Учусь прощать”</w:t>
            </w:r>
          </w:p>
        </w:tc>
        <w:tc>
          <w:tcPr>
            <w:tcW w:w="2376" w:type="dxa"/>
            <w:tcBorders>
              <w:top w:val="single" w:sz="4" w:space="0" w:color="auto"/>
              <w:left w:val="single" w:sz="4" w:space="0" w:color="auto"/>
              <w:bottom w:val="single" w:sz="4" w:space="0" w:color="auto"/>
              <w:right w:val="single" w:sz="4" w:space="0" w:color="auto"/>
            </w:tcBorders>
          </w:tcPr>
          <w:p w:rsidR="000E10E3" w:rsidRPr="000E10E3" w:rsidRDefault="000F6AD1" w:rsidP="004F6E74">
            <w:pPr>
              <w:rPr>
                <w:rFonts w:ascii="Times New Roman" w:hAnsi="Times New Roman" w:cs="Times New Roman"/>
                <w:sz w:val="28"/>
                <w:szCs w:val="28"/>
              </w:rPr>
            </w:pPr>
            <w:r>
              <w:rPr>
                <w:rFonts w:ascii="Times New Roman" w:hAnsi="Times New Roman" w:cs="Times New Roman"/>
                <w:sz w:val="28"/>
                <w:szCs w:val="28"/>
              </w:rPr>
              <w:t>«</w:t>
            </w:r>
            <w:r w:rsidR="009E00CA">
              <w:rPr>
                <w:rFonts w:ascii="Times New Roman" w:hAnsi="Times New Roman" w:cs="Times New Roman"/>
                <w:sz w:val="28"/>
                <w:szCs w:val="28"/>
              </w:rPr>
              <w:t>Общение в дружбе»</w:t>
            </w:r>
          </w:p>
        </w:tc>
      </w:tr>
      <w:tr w:rsidR="000E10E3" w:rsidRPr="00EF1833" w:rsidTr="000E10E3">
        <w:tc>
          <w:tcPr>
            <w:tcW w:w="1608" w:type="dxa"/>
            <w:tcBorders>
              <w:top w:val="single" w:sz="4" w:space="0" w:color="auto"/>
              <w:left w:val="single" w:sz="4" w:space="0" w:color="auto"/>
              <w:bottom w:val="single" w:sz="4" w:space="0" w:color="auto"/>
              <w:right w:val="single" w:sz="4" w:space="0" w:color="auto"/>
            </w:tcBorders>
            <w:hideMark/>
          </w:tcPr>
          <w:p w:rsidR="000E10E3" w:rsidRPr="00EF1833" w:rsidRDefault="000E10E3" w:rsidP="004F6E74">
            <w:pPr>
              <w:rPr>
                <w:b/>
                <w:sz w:val="28"/>
                <w:szCs w:val="28"/>
              </w:rPr>
            </w:pPr>
            <w:r w:rsidRPr="00EF1833">
              <w:rPr>
                <w:b/>
                <w:i/>
                <w:sz w:val="28"/>
                <w:szCs w:val="28"/>
              </w:rPr>
              <w:t>Декабрь</w:t>
            </w:r>
          </w:p>
        </w:tc>
        <w:tc>
          <w:tcPr>
            <w:tcW w:w="3544" w:type="dxa"/>
            <w:tcBorders>
              <w:top w:val="single" w:sz="4" w:space="0" w:color="auto"/>
              <w:left w:val="single" w:sz="4" w:space="0" w:color="auto"/>
              <w:bottom w:val="single" w:sz="4" w:space="0" w:color="auto"/>
              <w:right w:val="single" w:sz="4" w:space="0" w:color="auto"/>
            </w:tcBorders>
            <w:hideMark/>
          </w:tcPr>
          <w:p w:rsidR="000E10E3" w:rsidRPr="000E10E3" w:rsidRDefault="000E10E3" w:rsidP="004F6E74">
            <w:pPr>
              <w:rPr>
                <w:rFonts w:ascii="Times New Roman" w:hAnsi="Times New Roman" w:cs="Times New Roman"/>
                <w:sz w:val="28"/>
                <w:szCs w:val="28"/>
              </w:rPr>
            </w:pPr>
            <w:r w:rsidRPr="000E10E3">
              <w:rPr>
                <w:rFonts w:ascii="Times New Roman" w:hAnsi="Times New Roman" w:cs="Times New Roman"/>
                <w:sz w:val="28"/>
                <w:szCs w:val="28"/>
              </w:rPr>
              <w:t>«О чём можно спросить при встрече» (1 неделя)</w:t>
            </w:r>
          </w:p>
          <w:p w:rsidR="000E10E3" w:rsidRPr="000E10E3" w:rsidRDefault="000E10E3" w:rsidP="004F6E74">
            <w:pPr>
              <w:rPr>
                <w:rFonts w:ascii="Times New Roman" w:hAnsi="Times New Roman" w:cs="Times New Roman"/>
                <w:sz w:val="28"/>
                <w:szCs w:val="28"/>
              </w:rPr>
            </w:pPr>
            <w:r w:rsidRPr="000E10E3">
              <w:rPr>
                <w:rFonts w:ascii="Times New Roman" w:hAnsi="Times New Roman" w:cs="Times New Roman"/>
                <w:sz w:val="28"/>
                <w:szCs w:val="28"/>
              </w:rPr>
              <w:t>«Зрители и актёры»(2 неделя)</w:t>
            </w:r>
          </w:p>
          <w:p w:rsidR="000E10E3" w:rsidRPr="000E10E3" w:rsidRDefault="000E10E3" w:rsidP="004F6E74">
            <w:pPr>
              <w:rPr>
                <w:rFonts w:ascii="Times New Roman" w:hAnsi="Times New Roman" w:cs="Times New Roman"/>
                <w:sz w:val="28"/>
                <w:szCs w:val="28"/>
              </w:rPr>
            </w:pPr>
            <w:r w:rsidRPr="000E10E3">
              <w:rPr>
                <w:rFonts w:ascii="Times New Roman" w:hAnsi="Times New Roman" w:cs="Times New Roman"/>
                <w:sz w:val="28"/>
                <w:szCs w:val="28"/>
              </w:rPr>
              <w:t>«Уходи злость» (3 неделя)</w:t>
            </w:r>
          </w:p>
          <w:p w:rsidR="000E10E3" w:rsidRPr="000E10E3" w:rsidRDefault="000E10E3" w:rsidP="004F6E74">
            <w:pPr>
              <w:rPr>
                <w:rFonts w:ascii="Times New Roman" w:hAnsi="Times New Roman" w:cs="Times New Roman"/>
                <w:b/>
                <w:sz w:val="28"/>
                <w:szCs w:val="28"/>
              </w:rPr>
            </w:pPr>
            <w:r w:rsidRPr="000E10E3">
              <w:rPr>
                <w:rFonts w:ascii="Times New Roman" w:hAnsi="Times New Roman" w:cs="Times New Roman"/>
                <w:sz w:val="28"/>
                <w:szCs w:val="28"/>
              </w:rPr>
              <w:t>«Актеры» (4 неделя)</w:t>
            </w:r>
          </w:p>
        </w:tc>
        <w:tc>
          <w:tcPr>
            <w:tcW w:w="2610" w:type="dxa"/>
            <w:tcBorders>
              <w:top w:val="single" w:sz="4" w:space="0" w:color="auto"/>
              <w:left w:val="single" w:sz="4" w:space="0" w:color="auto"/>
              <w:bottom w:val="single" w:sz="4" w:space="0" w:color="auto"/>
              <w:right w:val="single" w:sz="4" w:space="0" w:color="auto"/>
            </w:tcBorders>
            <w:hideMark/>
          </w:tcPr>
          <w:p w:rsidR="000E10E3" w:rsidRPr="000E10E3" w:rsidRDefault="000E10E3" w:rsidP="004F6E74">
            <w:pPr>
              <w:rPr>
                <w:rFonts w:ascii="Times New Roman" w:hAnsi="Times New Roman" w:cs="Times New Roman"/>
                <w:b/>
                <w:sz w:val="28"/>
                <w:szCs w:val="28"/>
              </w:rPr>
            </w:pPr>
            <w:r w:rsidRPr="000E10E3">
              <w:rPr>
                <w:rFonts w:ascii="Times New Roman" w:hAnsi="Times New Roman" w:cs="Times New Roman"/>
                <w:sz w:val="28"/>
                <w:szCs w:val="28"/>
              </w:rPr>
              <w:t>“О фантазерах и лгунишках”</w:t>
            </w:r>
          </w:p>
        </w:tc>
        <w:tc>
          <w:tcPr>
            <w:tcW w:w="2376" w:type="dxa"/>
            <w:tcBorders>
              <w:top w:val="single" w:sz="4" w:space="0" w:color="auto"/>
              <w:left w:val="single" w:sz="4" w:space="0" w:color="auto"/>
              <w:bottom w:val="single" w:sz="4" w:space="0" w:color="auto"/>
              <w:right w:val="single" w:sz="4" w:space="0" w:color="auto"/>
            </w:tcBorders>
          </w:tcPr>
          <w:p w:rsidR="000E10E3" w:rsidRPr="000E10E3" w:rsidRDefault="000F6AD1" w:rsidP="004F6E74">
            <w:pPr>
              <w:rPr>
                <w:rFonts w:ascii="Times New Roman" w:hAnsi="Times New Roman" w:cs="Times New Roman"/>
                <w:sz w:val="28"/>
                <w:szCs w:val="28"/>
              </w:rPr>
            </w:pPr>
            <w:r>
              <w:rPr>
                <w:rFonts w:ascii="Times New Roman" w:hAnsi="Times New Roman" w:cs="Times New Roman"/>
                <w:sz w:val="28"/>
                <w:szCs w:val="28"/>
              </w:rPr>
              <w:t>«Культура и мы»</w:t>
            </w:r>
          </w:p>
        </w:tc>
      </w:tr>
      <w:tr w:rsidR="000E10E3" w:rsidRPr="00EF1833" w:rsidTr="000E10E3">
        <w:tc>
          <w:tcPr>
            <w:tcW w:w="1608" w:type="dxa"/>
            <w:tcBorders>
              <w:top w:val="single" w:sz="4" w:space="0" w:color="auto"/>
              <w:left w:val="single" w:sz="4" w:space="0" w:color="auto"/>
              <w:bottom w:val="single" w:sz="4" w:space="0" w:color="auto"/>
              <w:right w:val="single" w:sz="4" w:space="0" w:color="auto"/>
            </w:tcBorders>
            <w:hideMark/>
          </w:tcPr>
          <w:p w:rsidR="000E10E3" w:rsidRPr="00EF1833" w:rsidRDefault="000E10E3" w:rsidP="004F6E74">
            <w:pPr>
              <w:rPr>
                <w:b/>
                <w:sz w:val="28"/>
                <w:szCs w:val="28"/>
              </w:rPr>
            </w:pPr>
            <w:r w:rsidRPr="00EF1833">
              <w:rPr>
                <w:b/>
                <w:i/>
                <w:sz w:val="28"/>
                <w:szCs w:val="28"/>
              </w:rPr>
              <w:t>Январь</w:t>
            </w:r>
          </w:p>
        </w:tc>
        <w:tc>
          <w:tcPr>
            <w:tcW w:w="3544" w:type="dxa"/>
            <w:tcBorders>
              <w:top w:val="single" w:sz="4" w:space="0" w:color="auto"/>
              <w:left w:val="single" w:sz="4" w:space="0" w:color="auto"/>
              <w:bottom w:val="single" w:sz="4" w:space="0" w:color="auto"/>
              <w:right w:val="single" w:sz="4" w:space="0" w:color="auto"/>
            </w:tcBorders>
            <w:hideMark/>
          </w:tcPr>
          <w:p w:rsidR="000E10E3" w:rsidRPr="000E10E3" w:rsidRDefault="000E10E3" w:rsidP="004F6E74">
            <w:pPr>
              <w:rPr>
                <w:rFonts w:ascii="Times New Roman" w:hAnsi="Times New Roman" w:cs="Times New Roman"/>
                <w:sz w:val="28"/>
                <w:szCs w:val="28"/>
              </w:rPr>
            </w:pPr>
            <w:r w:rsidRPr="000E10E3">
              <w:rPr>
                <w:rFonts w:ascii="Times New Roman" w:hAnsi="Times New Roman" w:cs="Times New Roman"/>
                <w:sz w:val="28"/>
                <w:szCs w:val="28"/>
              </w:rPr>
              <w:t>«Паутинка» (1неделя)</w:t>
            </w:r>
          </w:p>
          <w:p w:rsidR="000E10E3" w:rsidRPr="000E10E3" w:rsidRDefault="000E10E3" w:rsidP="004F6E74">
            <w:pPr>
              <w:rPr>
                <w:rFonts w:ascii="Times New Roman" w:hAnsi="Times New Roman" w:cs="Times New Roman"/>
                <w:sz w:val="28"/>
                <w:szCs w:val="28"/>
              </w:rPr>
            </w:pPr>
            <w:r w:rsidRPr="000E10E3">
              <w:rPr>
                <w:rFonts w:ascii="Times New Roman" w:hAnsi="Times New Roman" w:cs="Times New Roman"/>
                <w:sz w:val="28"/>
                <w:szCs w:val="28"/>
              </w:rPr>
              <w:t>««Вкусные конфеты».</w:t>
            </w:r>
          </w:p>
          <w:p w:rsidR="000E10E3" w:rsidRPr="000E10E3" w:rsidRDefault="000E10E3" w:rsidP="004F6E74">
            <w:pPr>
              <w:rPr>
                <w:rFonts w:ascii="Times New Roman" w:hAnsi="Times New Roman" w:cs="Times New Roman"/>
                <w:sz w:val="28"/>
                <w:szCs w:val="28"/>
              </w:rPr>
            </w:pPr>
            <w:r w:rsidRPr="000E10E3">
              <w:rPr>
                <w:rFonts w:ascii="Times New Roman" w:hAnsi="Times New Roman" w:cs="Times New Roman"/>
                <w:sz w:val="28"/>
                <w:szCs w:val="28"/>
              </w:rPr>
              <w:t xml:space="preserve"> (2 неделя)</w:t>
            </w:r>
          </w:p>
          <w:p w:rsidR="000E10E3" w:rsidRPr="000E10E3" w:rsidRDefault="000E10E3" w:rsidP="004F6E74">
            <w:pPr>
              <w:rPr>
                <w:rFonts w:ascii="Times New Roman" w:hAnsi="Times New Roman" w:cs="Times New Roman"/>
                <w:sz w:val="28"/>
                <w:szCs w:val="28"/>
              </w:rPr>
            </w:pPr>
            <w:r w:rsidRPr="000E10E3">
              <w:rPr>
                <w:rFonts w:ascii="Times New Roman" w:hAnsi="Times New Roman" w:cs="Times New Roman"/>
                <w:sz w:val="28"/>
                <w:szCs w:val="28"/>
              </w:rPr>
              <w:t>«Разговор через стекло»(3 неделя)</w:t>
            </w:r>
          </w:p>
          <w:p w:rsidR="000E10E3" w:rsidRPr="000E10E3" w:rsidRDefault="000E10E3" w:rsidP="004F6E74">
            <w:pPr>
              <w:rPr>
                <w:rFonts w:ascii="Times New Roman" w:hAnsi="Times New Roman" w:cs="Times New Roman"/>
                <w:b/>
                <w:sz w:val="28"/>
                <w:szCs w:val="28"/>
              </w:rPr>
            </w:pPr>
            <w:r w:rsidRPr="000E10E3">
              <w:rPr>
                <w:rFonts w:ascii="Times New Roman" w:hAnsi="Times New Roman" w:cs="Times New Roman"/>
                <w:sz w:val="28"/>
                <w:szCs w:val="28"/>
              </w:rPr>
              <w:t>«Мышата в мышеловке»</w:t>
            </w:r>
          </w:p>
        </w:tc>
        <w:tc>
          <w:tcPr>
            <w:tcW w:w="2610" w:type="dxa"/>
            <w:tcBorders>
              <w:top w:val="single" w:sz="4" w:space="0" w:color="auto"/>
              <w:left w:val="single" w:sz="4" w:space="0" w:color="auto"/>
              <w:bottom w:val="single" w:sz="4" w:space="0" w:color="auto"/>
              <w:right w:val="single" w:sz="4" w:space="0" w:color="auto"/>
            </w:tcBorders>
            <w:hideMark/>
          </w:tcPr>
          <w:p w:rsidR="000E10E3" w:rsidRPr="000E10E3" w:rsidRDefault="000E10E3" w:rsidP="004F6E74">
            <w:pPr>
              <w:rPr>
                <w:rFonts w:ascii="Times New Roman" w:hAnsi="Times New Roman" w:cs="Times New Roman"/>
                <w:b/>
                <w:sz w:val="28"/>
                <w:szCs w:val="28"/>
              </w:rPr>
            </w:pPr>
            <w:r w:rsidRPr="000E10E3">
              <w:rPr>
                <w:rFonts w:ascii="Times New Roman" w:hAnsi="Times New Roman" w:cs="Times New Roman"/>
                <w:sz w:val="28"/>
                <w:szCs w:val="28"/>
              </w:rPr>
              <w:t>«Почему ты обиделся?»</w:t>
            </w:r>
          </w:p>
        </w:tc>
        <w:tc>
          <w:tcPr>
            <w:tcW w:w="2376" w:type="dxa"/>
            <w:tcBorders>
              <w:top w:val="single" w:sz="4" w:space="0" w:color="auto"/>
              <w:left w:val="single" w:sz="4" w:space="0" w:color="auto"/>
              <w:bottom w:val="single" w:sz="4" w:space="0" w:color="auto"/>
              <w:right w:val="single" w:sz="4" w:space="0" w:color="auto"/>
            </w:tcBorders>
          </w:tcPr>
          <w:p w:rsidR="000E10E3" w:rsidRPr="000E10E3" w:rsidRDefault="000E10E3" w:rsidP="004F6E74">
            <w:pPr>
              <w:rPr>
                <w:rFonts w:ascii="Times New Roman" w:hAnsi="Times New Roman" w:cs="Times New Roman"/>
                <w:sz w:val="28"/>
                <w:szCs w:val="28"/>
              </w:rPr>
            </w:pPr>
            <w:r>
              <w:rPr>
                <w:rFonts w:ascii="Times New Roman" w:hAnsi="Times New Roman" w:cs="Times New Roman"/>
                <w:sz w:val="28"/>
                <w:szCs w:val="28"/>
              </w:rPr>
              <w:t>«Общение в дружбе»</w:t>
            </w:r>
          </w:p>
        </w:tc>
      </w:tr>
      <w:tr w:rsidR="000E10E3" w:rsidRPr="00EF1833" w:rsidTr="000E10E3">
        <w:tc>
          <w:tcPr>
            <w:tcW w:w="1608" w:type="dxa"/>
            <w:tcBorders>
              <w:top w:val="single" w:sz="4" w:space="0" w:color="auto"/>
              <w:left w:val="single" w:sz="4" w:space="0" w:color="auto"/>
              <w:bottom w:val="single" w:sz="4" w:space="0" w:color="auto"/>
              <w:right w:val="single" w:sz="4" w:space="0" w:color="auto"/>
            </w:tcBorders>
            <w:hideMark/>
          </w:tcPr>
          <w:p w:rsidR="000E10E3" w:rsidRPr="00EF1833" w:rsidRDefault="000E10E3" w:rsidP="004F6E74">
            <w:pPr>
              <w:rPr>
                <w:b/>
                <w:sz w:val="28"/>
                <w:szCs w:val="28"/>
              </w:rPr>
            </w:pPr>
            <w:r w:rsidRPr="00EF1833">
              <w:rPr>
                <w:b/>
                <w:i/>
                <w:sz w:val="28"/>
                <w:szCs w:val="28"/>
              </w:rPr>
              <w:t>Февраль</w:t>
            </w:r>
          </w:p>
        </w:tc>
        <w:tc>
          <w:tcPr>
            <w:tcW w:w="3544" w:type="dxa"/>
            <w:tcBorders>
              <w:top w:val="single" w:sz="4" w:space="0" w:color="auto"/>
              <w:left w:val="single" w:sz="4" w:space="0" w:color="auto"/>
              <w:bottom w:val="single" w:sz="4" w:space="0" w:color="auto"/>
              <w:right w:val="single" w:sz="4" w:space="0" w:color="auto"/>
            </w:tcBorders>
            <w:hideMark/>
          </w:tcPr>
          <w:p w:rsidR="000E10E3" w:rsidRPr="000E10E3" w:rsidRDefault="000E10E3" w:rsidP="004F6E74">
            <w:pPr>
              <w:rPr>
                <w:rFonts w:ascii="Times New Roman" w:hAnsi="Times New Roman" w:cs="Times New Roman"/>
                <w:sz w:val="28"/>
                <w:szCs w:val="28"/>
              </w:rPr>
            </w:pPr>
            <w:r w:rsidRPr="000E10E3">
              <w:rPr>
                <w:rFonts w:ascii="Times New Roman" w:hAnsi="Times New Roman" w:cs="Times New Roman"/>
                <w:sz w:val="28"/>
                <w:szCs w:val="28"/>
              </w:rPr>
              <w:t>«Саша – Наташа – Юля» (1 неделя)</w:t>
            </w:r>
          </w:p>
          <w:p w:rsidR="000E10E3" w:rsidRPr="000E10E3" w:rsidRDefault="000E10E3" w:rsidP="004F6E74">
            <w:pPr>
              <w:rPr>
                <w:rFonts w:ascii="Times New Roman" w:hAnsi="Times New Roman" w:cs="Times New Roman"/>
                <w:sz w:val="28"/>
                <w:szCs w:val="28"/>
              </w:rPr>
            </w:pPr>
            <w:r w:rsidRPr="000E10E3">
              <w:rPr>
                <w:rFonts w:ascii="Times New Roman" w:hAnsi="Times New Roman" w:cs="Times New Roman"/>
                <w:sz w:val="28"/>
                <w:szCs w:val="28"/>
              </w:rPr>
              <w:t>«Заблудившиеся дети» (2 неделя)</w:t>
            </w:r>
          </w:p>
          <w:p w:rsidR="000E10E3" w:rsidRPr="000E10E3" w:rsidRDefault="000E10E3" w:rsidP="004F6E74">
            <w:pPr>
              <w:rPr>
                <w:rFonts w:ascii="Times New Roman" w:hAnsi="Times New Roman" w:cs="Times New Roman"/>
                <w:sz w:val="28"/>
                <w:szCs w:val="28"/>
              </w:rPr>
            </w:pPr>
            <w:r w:rsidRPr="000E10E3">
              <w:rPr>
                <w:rFonts w:ascii="Times New Roman" w:hAnsi="Times New Roman" w:cs="Times New Roman"/>
                <w:sz w:val="28"/>
                <w:szCs w:val="28"/>
              </w:rPr>
              <w:t>«Благодарю тебя» (3 неделя)</w:t>
            </w:r>
          </w:p>
          <w:p w:rsidR="000E10E3" w:rsidRPr="000E10E3" w:rsidRDefault="000E10E3" w:rsidP="004F6E74">
            <w:pPr>
              <w:rPr>
                <w:rFonts w:ascii="Times New Roman" w:hAnsi="Times New Roman" w:cs="Times New Roman"/>
                <w:b/>
                <w:sz w:val="28"/>
                <w:szCs w:val="28"/>
              </w:rPr>
            </w:pPr>
            <w:r w:rsidRPr="000E10E3">
              <w:rPr>
                <w:rFonts w:ascii="Times New Roman" w:hAnsi="Times New Roman" w:cs="Times New Roman"/>
                <w:sz w:val="28"/>
                <w:szCs w:val="28"/>
              </w:rPr>
              <w:t>«Что написано?»(4 неделя)</w:t>
            </w:r>
          </w:p>
        </w:tc>
        <w:tc>
          <w:tcPr>
            <w:tcW w:w="2610" w:type="dxa"/>
            <w:tcBorders>
              <w:top w:val="single" w:sz="4" w:space="0" w:color="auto"/>
              <w:left w:val="single" w:sz="4" w:space="0" w:color="auto"/>
              <w:bottom w:val="single" w:sz="4" w:space="0" w:color="auto"/>
              <w:right w:val="single" w:sz="4" w:space="0" w:color="auto"/>
            </w:tcBorders>
            <w:hideMark/>
          </w:tcPr>
          <w:p w:rsidR="000E10E3" w:rsidRPr="000E10E3" w:rsidRDefault="000E10E3" w:rsidP="004F6E74">
            <w:pPr>
              <w:rPr>
                <w:rFonts w:ascii="Times New Roman" w:hAnsi="Times New Roman" w:cs="Times New Roman"/>
                <w:b/>
                <w:sz w:val="28"/>
                <w:szCs w:val="28"/>
              </w:rPr>
            </w:pPr>
            <w:r w:rsidRPr="000E10E3">
              <w:rPr>
                <w:rFonts w:ascii="Times New Roman" w:hAnsi="Times New Roman" w:cs="Times New Roman"/>
                <w:sz w:val="28"/>
                <w:szCs w:val="28"/>
              </w:rPr>
              <w:t>«Зачем нужен друг?»</w:t>
            </w:r>
          </w:p>
        </w:tc>
        <w:tc>
          <w:tcPr>
            <w:tcW w:w="2376" w:type="dxa"/>
            <w:tcBorders>
              <w:top w:val="single" w:sz="4" w:space="0" w:color="auto"/>
              <w:left w:val="single" w:sz="4" w:space="0" w:color="auto"/>
              <w:bottom w:val="single" w:sz="4" w:space="0" w:color="auto"/>
              <w:right w:val="single" w:sz="4" w:space="0" w:color="auto"/>
            </w:tcBorders>
          </w:tcPr>
          <w:p w:rsidR="000E10E3" w:rsidRPr="000E10E3" w:rsidRDefault="000E10E3" w:rsidP="004F6E74">
            <w:pPr>
              <w:rPr>
                <w:rFonts w:ascii="Times New Roman" w:hAnsi="Times New Roman" w:cs="Times New Roman"/>
                <w:sz w:val="28"/>
                <w:szCs w:val="28"/>
              </w:rPr>
            </w:pPr>
            <w:r>
              <w:rPr>
                <w:rFonts w:ascii="Times New Roman" w:hAnsi="Times New Roman" w:cs="Times New Roman"/>
                <w:sz w:val="28"/>
                <w:szCs w:val="28"/>
              </w:rPr>
              <w:t>«Общение в дружбе»</w:t>
            </w:r>
          </w:p>
        </w:tc>
      </w:tr>
      <w:tr w:rsidR="000E10E3" w:rsidRPr="00EF1833" w:rsidTr="000E10E3">
        <w:tc>
          <w:tcPr>
            <w:tcW w:w="1608" w:type="dxa"/>
            <w:tcBorders>
              <w:top w:val="single" w:sz="4" w:space="0" w:color="auto"/>
              <w:left w:val="single" w:sz="4" w:space="0" w:color="auto"/>
              <w:bottom w:val="single" w:sz="4" w:space="0" w:color="auto"/>
              <w:right w:val="single" w:sz="4" w:space="0" w:color="auto"/>
            </w:tcBorders>
            <w:hideMark/>
          </w:tcPr>
          <w:p w:rsidR="000E10E3" w:rsidRPr="00EF1833" w:rsidRDefault="000E10E3" w:rsidP="004F6E74">
            <w:pPr>
              <w:rPr>
                <w:b/>
                <w:sz w:val="28"/>
                <w:szCs w:val="28"/>
              </w:rPr>
            </w:pPr>
            <w:r w:rsidRPr="00EF1833">
              <w:rPr>
                <w:b/>
                <w:i/>
                <w:sz w:val="28"/>
                <w:szCs w:val="28"/>
              </w:rPr>
              <w:t>Март</w:t>
            </w:r>
          </w:p>
        </w:tc>
        <w:tc>
          <w:tcPr>
            <w:tcW w:w="3544" w:type="dxa"/>
            <w:tcBorders>
              <w:top w:val="single" w:sz="4" w:space="0" w:color="auto"/>
              <w:left w:val="single" w:sz="4" w:space="0" w:color="auto"/>
              <w:bottom w:val="single" w:sz="4" w:space="0" w:color="auto"/>
              <w:right w:val="single" w:sz="4" w:space="0" w:color="auto"/>
            </w:tcBorders>
            <w:hideMark/>
          </w:tcPr>
          <w:p w:rsidR="000E10E3" w:rsidRPr="000E10E3" w:rsidRDefault="000E10E3" w:rsidP="004F6E74">
            <w:pPr>
              <w:rPr>
                <w:rFonts w:ascii="Times New Roman" w:hAnsi="Times New Roman" w:cs="Times New Roman"/>
                <w:sz w:val="28"/>
                <w:szCs w:val="28"/>
              </w:rPr>
            </w:pPr>
            <w:r w:rsidRPr="000E10E3">
              <w:rPr>
                <w:rFonts w:ascii="Times New Roman" w:hAnsi="Times New Roman" w:cs="Times New Roman"/>
                <w:sz w:val="28"/>
                <w:szCs w:val="28"/>
              </w:rPr>
              <w:t xml:space="preserve">«Вежливые слова»(1 </w:t>
            </w:r>
            <w:r w:rsidRPr="000E10E3">
              <w:rPr>
                <w:rFonts w:ascii="Times New Roman" w:hAnsi="Times New Roman" w:cs="Times New Roman"/>
                <w:sz w:val="28"/>
                <w:szCs w:val="28"/>
              </w:rPr>
              <w:lastRenderedPageBreak/>
              <w:t>неделя)</w:t>
            </w:r>
          </w:p>
          <w:p w:rsidR="000E10E3" w:rsidRPr="000E10E3" w:rsidRDefault="000E10E3" w:rsidP="004F6E74">
            <w:pPr>
              <w:rPr>
                <w:rFonts w:ascii="Times New Roman" w:hAnsi="Times New Roman" w:cs="Times New Roman"/>
                <w:sz w:val="28"/>
                <w:szCs w:val="28"/>
              </w:rPr>
            </w:pPr>
            <w:r w:rsidRPr="000E10E3">
              <w:rPr>
                <w:rFonts w:ascii="Times New Roman" w:hAnsi="Times New Roman" w:cs="Times New Roman"/>
                <w:sz w:val="28"/>
                <w:szCs w:val="28"/>
              </w:rPr>
              <w:t>«Спящая красавица» (2 неделя)</w:t>
            </w:r>
          </w:p>
          <w:p w:rsidR="000E10E3" w:rsidRPr="000E10E3" w:rsidRDefault="000E10E3" w:rsidP="004F6E74">
            <w:pPr>
              <w:rPr>
                <w:rFonts w:ascii="Times New Roman" w:hAnsi="Times New Roman" w:cs="Times New Roman"/>
                <w:sz w:val="28"/>
                <w:szCs w:val="28"/>
              </w:rPr>
            </w:pPr>
            <w:r w:rsidRPr="000E10E3">
              <w:rPr>
                <w:rFonts w:ascii="Times New Roman" w:hAnsi="Times New Roman" w:cs="Times New Roman"/>
                <w:sz w:val="28"/>
                <w:szCs w:val="28"/>
              </w:rPr>
              <w:t>«В группу пришёл новый мальчик» (3 неделя)</w:t>
            </w:r>
          </w:p>
          <w:p w:rsidR="000E10E3" w:rsidRPr="000E10E3" w:rsidRDefault="000E10E3" w:rsidP="004F6E74">
            <w:pPr>
              <w:rPr>
                <w:rFonts w:ascii="Times New Roman" w:hAnsi="Times New Roman" w:cs="Times New Roman"/>
                <w:b/>
                <w:sz w:val="28"/>
                <w:szCs w:val="28"/>
              </w:rPr>
            </w:pPr>
            <w:r w:rsidRPr="000E10E3">
              <w:rPr>
                <w:rFonts w:ascii="Times New Roman" w:hAnsi="Times New Roman" w:cs="Times New Roman"/>
                <w:sz w:val="28"/>
                <w:szCs w:val="28"/>
              </w:rPr>
              <w:t>«Добрые волшебники» (4 неделя)</w:t>
            </w:r>
          </w:p>
        </w:tc>
        <w:tc>
          <w:tcPr>
            <w:tcW w:w="2610" w:type="dxa"/>
            <w:tcBorders>
              <w:top w:val="single" w:sz="4" w:space="0" w:color="auto"/>
              <w:left w:val="single" w:sz="4" w:space="0" w:color="auto"/>
              <w:bottom w:val="single" w:sz="4" w:space="0" w:color="auto"/>
              <w:right w:val="single" w:sz="4" w:space="0" w:color="auto"/>
            </w:tcBorders>
            <w:hideMark/>
          </w:tcPr>
          <w:p w:rsidR="000E10E3" w:rsidRPr="000E10E3" w:rsidRDefault="000E10E3" w:rsidP="004F6E74">
            <w:pPr>
              <w:rPr>
                <w:rFonts w:ascii="Times New Roman" w:hAnsi="Times New Roman" w:cs="Times New Roman"/>
                <w:b/>
                <w:sz w:val="28"/>
                <w:szCs w:val="28"/>
              </w:rPr>
            </w:pPr>
            <w:r w:rsidRPr="000E10E3">
              <w:rPr>
                <w:rFonts w:ascii="Times New Roman" w:hAnsi="Times New Roman" w:cs="Times New Roman"/>
                <w:sz w:val="28"/>
                <w:szCs w:val="28"/>
              </w:rPr>
              <w:lastRenderedPageBreak/>
              <w:t>«Новенький»</w:t>
            </w:r>
          </w:p>
        </w:tc>
        <w:tc>
          <w:tcPr>
            <w:tcW w:w="2376" w:type="dxa"/>
            <w:tcBorders>
              <w:top w:val="single" w:sz="4" w:space="0" w:color="auto"/>
              <w:left w:val="single" w:sz="4" w:space="0" w:color="auto"/>
              <w:bottom w:val="single" w:sz="4" w:space="0" w:color="auto"/>
              <w:right w:val="single" w:sz="4" w:space="0" w:color="auto"/>
            </w:tcBorders>
          </w:tcPr>
          <w:p w:rsidR="000E10E3" w:rsidRPr="000E10E3" w:rsidRDefault="000E10E3" w:rsidP="004F6E74">
            <w:pPr>
              <w:rPr>
                <w:rFonts w:ascii="Times New Roman" w:hAnsi="Times New Roman" w:cs="Times New Roman"/>
                <w:sz w:val="28"/>
                <w:szCs w:val="28"/>
              </w:rPr>
            </w:pPr>
            <w:r>
              <w:rPr>
                <w:rFonts w:ascii="Times New Roman" w:hAnsi="Times New Roman" w:cs="Times New Roman"/>
                <w:sz w:val="28"/>
                <w:szCs w:val="28"/>
              </w:rPr>
              <w:t xml:space="preserve">«В мире </w:t>
            </w:r>
            <w:r>
              <w:rPr>
                <w:rFonts w:ascii="Times New Roman" w:hAnsi="Times New Roman" w:cs="Times New Roman"/>
                <w:sz w:val="28"/>
                <w:szCs w:val="28"/>
              </w:rPr>
              <w:lastRenderedPageBreak/>
              <w:t>вежливых слов»</w:t>
            </w:r>
          </w:p>
        </w:tc>
      </w:tr>
      <w:tr w:rsidR="000E10E3" w:rsidRPr="00EF1833" w:rsidTr="000E10E3">
        <w:tc>
          <w:tcPr>
            <w:tcW w:w="1608" w:type="dxa"/>
            <w:tcBorders>
              <w:top w:val="single" w:sz="4" w:space="0" w:color="auto"/>
              <w:left w:val="single" w:sz="4" w:space="0" w:color="auto"/>
              <w:bottom w:val="single" w:sz="4" w:space="0" w:color="auto"/>
              <w:right w:val="single" w:sz="4" w:space="0" w:color="auto"/>
            </w:tcBorders>
            <w:hideMark/>
          </w:tcPr>
          <w:p w:rsidR="000E10E3" w:rsidRPr="00EF1833" w:rsidRDefault="000E10E3" w:rsidP="004F6E74">
            <w:pPr>
              <w:rPr>
                <w:b/>
                <w:sz w:val="28"/>
                <w:szCs w:val="28"/>
              </w:rPr>
            </w:pPr>
            <w:r w:rsidRPr="00EF1833">
              <w:rPr>
                <w:b/>
                <w:i/>
                <w:sz w:val="28"/>
                <w:szCs w:val="28"/>
              </w:rPr>
              <w:lastRenderedPageBreak/>
              <w:t>Апрель</w:t>
            </w:r>
          </w:p>
        </w:tc>
        <w:tc>
          <w:tcPr>
            <w:tcW w:w="3544" w:type="dxa"/>
            <w:tcBorders>
              <w:top w:val="single" w:sz="4" w:space="0" w:color="auto"/>
              <w:left w:val="single" w:sz="4" w:space="0" w:color="auto"/>
              <w:bottom w:val="single" w:sz="4" w:space="0" w:color="auto"/>
              <w:right w:val="single" w:sz="4" w:space="0" w:color="auto"/>
            </w:tcBorders>
            <w:hideMark/>
          </w:tcPr>
          <w:p w:rsidR="000E10E3" w:rsidRPr="000E10E3" w:rsidRDefault="000E10E3" w:rsidP="004F6E74">
            <w:pPr>
              <w:rPr>
                <w:rFonts w:ascii="Times New Roman" w:hAnsi="Times New Roman" w:cs="Times New Roman"/>
                <w:sz w:val="28"/>
                <w:szCs w:val="28"/>
              </w:rPr>
            </w:pPr>
            <w:r w:rsidRPr="000E10E3">
              <w:rPr>
                <w:rFonts w:ascii="Times New Roman" w:hAnsi="Times New Roman" w:cs="Times New Roman"/>
                <w:sz w:val="28"/>
                <w:szCs w:val="28"/>
              </w:rPr>
              <w:t>«Комплименты» (1 неделя)</w:t>
            </w:r>
          </w:p>
          <w:p w:rsidR="000E10E3" w:rsidRPr="000E10E3" w:rsidRDefault="000E10E3" w:rsidP="004F6E74">
            <w:pPr>
              <w:rPr>
                <w:rFonts w:ascii="Times New Roman" w:hAnsi="Times New Roman" w:cs="Times New Roman"/>
                <w:sz w:val="28"/>
                <w:szCs w:val="28"/>
              </w:rPr>
            </w:pPr>
            <w:r w:rsidRPr="000E10E3">
              <w:rPr>
                <w:rFonts w:ascii="Times New Roman" w:hAnsi="Times New Roman" w:cs="Times New Roman"/>
                <w:sz w:val="28"/>
                <w:szCs w:val="28"/>
              </w:rPr>
              <w:t>«Рассказываем сказку» (2 неделя)</w:t>
            </w:r>
          </w:p>
          <w:p w:rsidR="000E10E3" w:rsidRPr="000E10E3" w:rsidRDefault="000E10E3" w:rsidP="004F6E74">
            <w:pPr>
              <w:rPr>
                <w:rFonts w:ascii="Times New Roman" w:hAnsi="Times New Roman" w:cs="Times New Roman"/>
                <w:sz w:val="28"/>
                <w:szCs w:val="28"/>
              </w:rPr>
            </w:pPr>
            <w:r w:rsidRPr="000E10E3">
              <w:rPr>
                <w:rFonts w:ascii="Times New Roman" w:hAnsi="Times New Roman" w:cs="Times New Roman"/>
                <w:sz w:val="28"/>
                <w:szCs w:val="28"/>
              </w:rPr>
              <w:t>«Поздороваемся с закрытыми глазами»(3 неделя)</w:t>
            </w:r>
          </w:p>
          <w:p w:rsidR="000E10E3" w:rsidRPr="000E10E3" w:rsidRDefault="000E10E3" w:rsidP="004F6E74">
            <w:pPr>
              <w:rPr>
                <w:rFonts w:ascii="Times New Roman" w:hAnsi="Times New Roman" w:cs="Times New Roman"/>
                <w:b/>
                <w:sz w:val="28"/>
                <w:szCs w:val="28"/>
              </w:rPr>
            </w:pPr>
            <w:r w:rsidRPr="000E10E3">
              <w:rPr>
                <w:rFonts w:ascii="Times New Roman" w:hAnsi="Times New Roman" w:cs="Times New Roman"/>
                <w:sz w:val="28"/>
                <w:szCs w:val="28"/>
              </w:rPr>
              <w:t>«Садовники и цветы»(4 неделя)</w:t>
            </w:r>
          </w:p>
        </w:tc>
        <w:tc>
          <w:tcPr>
            <w:tcW w:w="2610" w:type="dxa"/>
            <w:tcBorders>
              <w:top w:val="single" w:sz="4" w:space="0" w:color="auto"/>
              <w:left w:val="single" w:sz="4" w:space="0" w:color="auto"/>
              <w:bottom w:val="single" w:sz="4" w:space="0" w:color="auto"/>
              <w:right w:val="single" w:sz="4" w:space="0" w:color="auto"/>
            </w:tcBorders>
            <w:hideMark/>
          </w:tcPr>
          <w:p w:rsidR="000E10E3" w:rsidRPr="000E10E3" w:rsidRDefault="000E10E3" w:rsidP="004F6E74">
            <w:pPr>
              <w:rPr>
                <w:rFonts w:ascii="Times New Roman" w:hAnsi="Times New Roman" w:cs="Times New Roman"/>
                <w:b/>
                <w:sz w:val="28"/>
                <w:szCs w:val="28"/>
              </w:rPr>
            </w:pPr>
            <w:r w:rsidRPr="000E10E3">
              <w:rPr>
                <w:rFonts w:ascii="Times New Roman" w:hAnsi="Times New Roman" w:cs="Times New Roman"/>
                <w:sz w:val="28"/>
                <w:szCs w:val="28"/>
              </w:rPr>
              <w:t>«Достаточно ли мы воспитаны?»</w:t>
            </w:r>
          </w:p>
        </w:tc>
        <w:tc>
          <w:tcPr>
            <w:tcW w:w="2376" w:type="dxa"/>
            <w:tcBorders>
              <w:top w:val="single" w:sz="4" w:space="0" w:color="auto"/>
              <w:left w:val="single" w:sz="4" w:space="0" w:color="auto"/>
              <w:bottom w:val="single" w:sz="4" w:space="0" w:color="auto"/>
              <w:right w:val="single" w:sz="4" w:space="0" w:color="auto"/>
            </w:tcBorders>
          </w:tcPr>
          <w:p w:rsidR="000E10E3" w:rsidRPr="000E10E3" w:rsidRDefault="000E10E3" w:rsidP="004F6E74">
            <w:pPr>
              <w:rPr>
                <w:rFonts w:ascii="Times New Roman" w:hAnsi="Times New Roman" w:cs="Times New Roman"/>
                <w:sz w:val="28"/>
                <w:szCs w:val="28"/>
              </w:rPr>
            </w:pPr>
            <w:r>
              <w:rPr>
                <w:rFonts w:ascii="Times New Roman" w:hAnsi="Times New Roman" w:cs="Times New Roman"/>
                <w:sz w:val="28"/>
                <w:szCs w:val="28"/>
              </w:rPr>
              <w:t>«Культура и мы»</w:t>
            </w:r>
          </w:p>
        </w:tc>
      </w:tr>
      <w:tr w:rsidR="000E10E3" w:rsidRPr="00EF1833" w:rsidTr="000E10E3">
        <w:tc>
          <w:tcPr>
            <w:tcW w:w="1608" w:type="dxa"/>
            <w:tcBorders>
              <w:top w:val="single" w:sz="4" w:space="0" w:color="auto"/>
              <w:left w:val="single" w:sz="4" w:space="0" w:color="auto"/>
              <w:bottom w:val="single" w:sz="4" w:space="0" w:color="auto"/>
              <w:right w:val="single" w:sz="4" w:space="0" w:color="auto"/>
            </w:tcBorders>
            <w:hideMark/>
          </w:tcPr>
          <w:p w:rsidR="000E10E3" w:rsidRPr="00EF1833" w:rsidRDefault="000E10E3" w:rsidP="004F6E74">
            <w:pPr>
              <w:rPr>
                <w:b/>
                <w:i/>
                <w:sz w:val="28"/>
                <w:szCs w:val="28"/>
              </w:rPr>
            </w:pPr>
            <w:r w:rsidRPr="00EF1833">
              <w:rPr>
                <w:b/>
                <w:i/>
                <w:sz w:val="28"/>
                <w:szCs w:val="28"/>
              </w:rPr>
              <w:t>Май</w:t>
            </w:r>
          </w:p>
        </w:tc>
        <w:tc>
          <w:tcPr>
            <w:tcW w:w="3544" w:type="dxa"/>
            <w:tcBorders>
              <w:top w:val="single" w:sz="4" w:space="0" w:color="auto"/>
              <w:left w:val="single" w:sz="4" w:space="0" w:color="auto"/>
              <w:bottom w:val="single" w:sz="4" w:space="0" w:color="auto"/>
              <w:right w:val="single" w:sz="4" w:space="0" w:color="auto"/>
            </w:tcBorders>
            <w:hideMark/>
          </w:tcPr>
          <w:p w:rsidR="000E10E3" w:rsidRPr="000E10E3" w:rsidRDefault="000E10E3" w:rsidP="004F6E74">
            <w:pPr>
              <w:rPr>
                <w:rFonts w:ascii="Times New Roman" w:hAnsi="Times New Roman" w:cs="Times New Roman"/>
                <w:sz w:val="28"/>
                <w:szCs w:val="28"/>
              </w:rPr>
            </w:pPr>
            <w:r w:rsidRPr="000E10E3">
              <w:rPr>
                <w:rFonts w:ascii="Times New Roman" w:hAnsi="Times New Roman" w:cs="Times New Roman"/>
                <w:sz w:val="28"/>
                <w:szCs w:val="28"/>
              </w:rPr>
              <w:t>«Испорченный телефон»(1 неделя)</w:t>
            </w:r>
          </w:p>
          <w:p w:rsidR="000E10E3" w:rsidRPr="000E10E3" w:rsidRDefault="000E10E3" w:rsidP="004F6E74">
            <w:pPr>
              <w:rPr>
                <w:rFonts w:ascii="Times New Roman" w:hAnsi="Times New Roman" w:cs="Times New Roman"/>
                <w:sz w:val="28"/>
                <w:szCs w:val="28"/>
              </w:rPr>
            </w:pPr>
            <w:r w:rsidRPr="000E10E3">
              <w:rPr>
                <w:rFonts w:ascii="Times New Roman" w:hAnsi="Times New Roman" w:cs="Times New Roman"/>
                <w:sz w:val="28"/>
                <w:szCs w:val="28"/>
              </w:rPr>
              <w:t>«Праздник вежливости»(2 неделя)</w:t>
            </w:r>
          </w:p>
          <w:p w:rsidR="000E10E3" w:rsidRPr="000E10E3" w:rsidRDefault="000E10E3" w:rsidP="004F6E74">
            <w:pPr>
              <w:rPr>
                <w:rFonts w:ascii="Times New Roman" w:hAnsi="Times New Roman" w:cs="Times New Roman"/>
                <w:sz w:val="28"/>
                <w:szCs w:val="28"/>
              </w:rPr>
            </w:pPr>
            <w:r w:rsidRPr="000E10E3">
              <w:rPr>
                <w:rFonts w:ascii="Times New Roman" w:hAnsi="Times New Roman" w:cs="Times New Roman"/>
                <w:sz w:val="28"/>
                <w:szCs w:val="28"/>
              </w:rPr>
              <w:t>«Сладкая проблема» (3 неделя)</w:t>
            </w:r>
          </w:p>
          <w:p w:rsidR="000E10E3" w:rsidRPr="000E10E3" w:rsidRDefault="000E10E3" w:rsidP="004F6E74">
            <w:pPr>
              <w:rPr>
                <w:rFonts w:ascii="Times New Roman" w:hAnsi="Times New Roman" w:cs="Times New Roman"/>
                <w:sz w:val="28"/>
                <w:szCs w:val="28"/>
              </w:rPr>
            </w:pPr>
            <w:r w:rsidRPr="000E10E3">
              <w:rPr>
                <w:rFonts w:ascii="Times New Roman" w:hAnsi="Times New Roman" w:cs="Times New Roman"/>
                <w:sz w:val="28"/>
                <w:szCs w:val="28"/>
              </w:rPr>
              <w:t>«Волшебное ожерелье» (4 неделя)</w:t>
            </w:r>
          </w:p>
        </w:tc>
        <w:tc>
          <w:tcPr>
            <w:tcW w:w="2610" w:type="dxa"/>
            <w:tcBorders>
              <w:top w:val="single" w:sz="4" w:space="0" w:color="auto"/>
              <w:left w:val="single" w:sz="4" w:space="0" w:color="auto"/>
              <w:bottom w:val="single" w:sz="4" w:space="0" w:color="auto"/>
              <w:right w:val="single" w:sz="4" w:space="0" w:color="auto"/>
            </w:tcBorders>
          </w:tcPr>
          <w:p w:rsidR="000E10E3" w:rsidRPr="000E10E3" w:rsidRDefault="000E10E3" w:rsidP="004F6E74">
            <w:pPr>
              <w:rPr>
                <w:rFonts w:ascii="Times New Roman" w:hAnsi="Times New Roman" w:cs="Times New Roman"/>
                <w:sz w:val="28"/>
                <w:szCs w:val="28"/>
              </w:rPr>
            </w:pPr>
          </w:p>
        </w:tc>
        <w:tc>
          <w:tcPr>
            <w:tcW w:w="2376" w:type="dxa"/>
            <w:tcBorders>
              <w:top w:val="single" w:sz="4" w:space="0" w:color="auto"/>
              <w:left w:val="single" w:sz="4" w:space="0" w:color="auto"/>
              <w:bottom w:val="single" w:sz="4" w:space="0" w:color="auto"/>
              <w:right w:val="single" w:sz="4" w:space="0" w:color="auto"/>
            </w:tcBorders>
          </w:tcPr>
          <w:p w:rsidR="000E10E3" w:rsidRPr="000E10E3" w:rsidRDefault="000E10E3" w:rsidP="004F6E74">
            <w:pPr>
              <w:rPr>
                <w:rFonts w:ascii="Times New Roman" w:hAnsi="Times New Roman" w:cs="Times New Roman"/>
                <w:sz w:val="28"/>
                <w:szCs w:val="28"/>
              </w:rPr>
            </w:pPr>
            <w:r>
              <w:rPr>
                <w:rFonts w:ascii="Times New Roman" w:hAnsi="Times New Roman" w:cs="Times New Roman"/>
                <w:sz w:val="28"/>
                <w:szCs w:val="28"/>
              </w:rPr>
              <w:t>«Мир вежливых слов»</w:t>
            </w:r>
          </w:p>
        </w:tc>
      </w:tr>
    </w:tbl>
    <w:p w:rsidR="00EF1833" w:rsidRPr="00EF1833" w:rsidRDefault="00EF1833" w:rsidP="00EF1833">
      <w:pPr>
        <w:pStyle w:val="a3"/>
        <w:spacing w:before="0" w:beforeAutospacing="0" w:after="0" w:afterAutospacing="0"/>
        <w:textAlignment w:val="baseline"/>
        <w:rPr>
          <w:rStyle w:val="ae"/>
          <w:sz w:val="28"/>
          <w:szCs w:val="28"/>
          <w:bdr w:val="none" w:sz="0" w:space="0" w:color="auto" w:frame="1"/>
        </w:rPr>
      </w:pPr>
    </w:p>
    <w:p w:rsidR="00EF1833" w:rsidRPr="00EF1833" w:rsidRDefault="00EF1833" w:rsidP="00EF1833">
      <w:pPr>
        <w:pStyle w:val="a3"/>
        <w:spacing w:before="0" w:beforeAutospacing="0" w:after="0" w:afterAutospacing="0"/>
        <w:jc w:val="center"/>
        <w:textAlignment w:val="baseline"/>
        <w:rPr>
          <w:rStyle w:val="ae"/>
          <w:sz w:val="28"/>
          <w:szCs w:val="28"/>
          <w:bdr w:val="none" w:sz="0" w:space="0" w:color="auto" w:frame="1"/>
        </w:rPr>
      </w:pPr>
    </w:p>
    <w:p w:rsidR="00EF1833" w:rsidRPr="00EF1833" w:rsidRDefault="00EF1833" w:rsidP="00EF1833">
      <w:pPr>
        <w:pStyle w:val="a3"/>
        <w:spacing w:before="0" w:beforeAutospacing="0" w:after="0" w:afterAutospacing="0"/>
        <w:jc w:val="center"/>
        <w:textAlignment w:val="baseline"/>
        <w:rPr>
          <w:rStyle w:val="ae"/>
          <w:sz w:val="28"/>
          <w:szCs w:val="28"/>
          <w:bdr w:val="none" w:sz="0" w:space="0" w:color="auto" w:frame="1"/>
        </w:rPr>
      </w:pPr>
      <w:r w:rsidRPr="00EF1833">
        <w:rPr>
          <w:rStyle w:val="ae"/>
          <w:sz w:val="28"/>
          <w:szCs w:val="28"/>
          <w:bdr w:val="none" w:sz="0" w:space="0" w:color="auto" w:frame="1"/>
        </w:rPr>
        <w:t>Игры и упражнения на развитие самопринятия и</w:t>
      </w:r>
    </w:p>
    <w:p w:rsidR="00EF1833" w:rsidRPr="00EF1833" w:rsidRDefault="00EF1833" w:rsidP="00EF1833">
      <w:pPr>
        <w:pStyle w:val="a3"/>
        <w:spacing w:before="0" w:beforeAutospacing="0" w:after="0" w:afterAutospacing="0"/>
        <w:jc w:val="center"/>
        <w:textAlignment w:val="baseline"/>
        <w:rPr>
          <w:sz w:val="28"/>
          <w:szCs w:val="28"/>
        </w:rPr>
      </w:pPr>
      <w:r w:rsidRPr="00EF1833">
        <w:rPr>
          <w:rStyle w:val="ae"/>
          <w:sz w:val="28"/>
          <w:szCs w:val="28"/>
          <w:bdr w:val="none" w:sz="0" w:space="0" w:color="auto" w:frame="1"/>
        </w:rPr>
        <w:t>принятия партнёра по общению</w:t>
      </w:r>
    </w:p>
    <w:p w:rsidR="00EF1833" w:rsidRPr="00EF1833" w:rsidRDefault="00EF1833" w:rsidP="00EF1833">
      <w:pPr>
        <w:pStyle w:val="a3"/>
        <w:spacing w:before="180" w:beforeAutospacing="0" w:after="180" w:afterAutospacing="0"/>
        <w:textAlignment w:val="baseline"/>
        <w:rPr>
          <w:sz w:val="28"/>
          <w:szCs w:val="28"/>
        </w:rPr>
      </w:pPr>
      <w:r w:rsidRPr="00EF1833">
        <w:rPr>
          <w:sz w:val="28"/>
          <w:szCs w:val="28"/>
          <w:u w:val="single"/>
        </w:rPr>
        <w:t>Игра "Кто я?"</w:t>
      </w:r>
      <w:r w:rsidRPr="00EF1833">
        <w:rPr>
          <w:sz w:val="28"/>
          <w:szCs w:val="28"/>
          <w:u w:val="single"/>
        </w:rPr>
        <w:br/>
      </w:r>
      <w:r w:rsidRPr="00EF1833">
        <w:rPr>
          <w:sz w:val="28"/>
          <w:szCs w:val="28"/>
        </w:rPr>
        <w:t>Цель: расширить у детей представление о себе, формировать принятие себя.</w:t>
      </w:r>
    </w:p>
    <w:p w:rsidR="00EF1833" w:rsidRPr="00EF1833" w:rsidRDefault="00EF1833" w:rsidP="00EF1833">
      <w:pPr>
        <w:pStyle w:val="a3"/>
        <w:spacing w:before="180" w:beforeAutospacing="0" w:after="180" w:afterAutospacing="0"/>
        <w:textAlignment w:val="baseline"/>
        <w:rPr>
          <w:sz w:val="28"/>
          <w:szCs w:val="28"/>
        </w:rPr>
      </w:pPr>
      <w:r w:rsidRPr="00EF1833">
        <w:rPr>
          <w:sz w:val="28"/>
          <w:szCs w:val="28"/>
        </w:rPr>
        <w:t>Описание</w:t>
      </w:r>
      <w:r w:rsidRPr="00EF1833">
        <w:rPr>
          <w:sz w:val="28"/>
          <w:szCs w:val="28"/>
        </w:rPr>
        <w:br/>
        <w:t>Необходимо дать несколько ответов на вопрос: "Кто я такая (такой)?" Самохарактеристики могут касаться физических качеств (внешний облик, особенности телосложения), психологических особенностей, социальных ролей и др. Дети сидят в кругу и по очереди стараются дать как можно больше ответов ("Я человек", "Я девочка", "Я мальчик", "Я дочка", "Я сестричка", "Я мамин помощник" и т.д.).</w:t>
      </w:r>
    </w:p>
    <w:p w:rsidR="00EF1833" w:rsidRPr="00EF1833" w:rsidRDefault="00EF1833" w:rsidP="00EF1833">
      <w:pPr>
        <w:pStyle w:val="a3"/>
        <w:spacing w:before="180" w:beforeAutospacing="0" w:after="180" w:afterAutospacing="0"/>
        <w:textAlignment w:val="baseline"/>
        <w:rPr>
          <w:sz w:val="28"/>
          <w:szCs w:val="28"/>
        </w:rPr>
      </w:pPr>
      <w:r w:rsidRPr="00EF1833">
        <w:rPr>
          <w:sz w:val="28"/>
          <w:szCs w:val="28"/>
          <w:u w:val="single"/>
        </w:rPr>
        <w:t>"Закончи предложение"</w:t>
      </w:r>
      <w:r w:rsidRPr="00EF1833">
        <w:rPr>
          <w:sz w:val="28"/>
          <w:szCs w:val="28"/>
          <w:u w:val="single"/>
        </w:rPr>
        <w:br/>
      </w:r>
      <w:r w:rsidRPr="00EF1833">
        <w:rPr>
          <w:sz w:val="28"/>
          <w:szCs w:val="28"/>
        </w:rPr>
        <w:t>Цель: учить детей осознавать свои привязанности, симпатии, увлечения и рассказывать о них.</w:t>
      </w:r>
    </w:p>
    <w:p w:rsidR="00EF1833" w:rsidRPr="00EF1833" w:rsidRDefault="00EF1833" w:rsidP="00EF1833">
      <w:pPr>
        <w:pStyle w:val="a3"/>
        <w:spacing w:before="180" w:beforeAutospacing="0" w:after="180" w:afterAutospacing="0"/>
        <w:textAlignment w:val="baseline"/>
        <w:rPr>
          <w:sz w:val="28"/>
          <w:szCs w:val="28"/>
        </w:rPr>
      </w:pPr>
      <w:r w:rsidRPr="00EF1833">
        <w:rPr>
          <w:sz w:val="28"/>
          <w:szCs w:val="28"/>
        </w:rPr>
        <w:t>Описание</w:t>
      </w:r>
      <w:r w:rsidRPr="00EF1833">
        <w:rPr>
          <w:sz w:val="28"/>
          <w:szCs w:val="28"/>
        </w:rPr>
        <w:br/>
        <w:t xml:space="preserve">Дети стоят в кругу. В качестве ведущего – педагог, у него в руках мяч. Он начинает предложение и бросает мяч, ребёнок заканчивает предложение и бросает </w:t>
      </w:r>
      <w:r w:rsidRPr="00EF1833">
        <w:rPr>
          <w:sz w:val="28"/>
          <w:szCs w:val="28"/>
        </w:rPr>
        <w:lastRenderedPageBreak/>
        <w:t>мяч взрослому.</w:t>
      </w:r>
      <w:r w:rsidRPr="00EF1833">
        <w:rPr>
          <w:rStyle w:val="apple-converted-space"/>
          <w:sz w:val="28"/>
          <w:szCs w:val="28"/>
        </w:rPr>
        <w:t> </w:t>
      </w:r>
      <w:r w:rsidRPr="00EF1833">
        <w:rPr>
          <w:sz w:val="28"/>
          <w:szCs w:val="28"/>
        </w:rPr>
        <w:br/>
        <w:t>Моя любимая игра – …</w:t>
      </w:r>
      <w:r w:rsidRPr="00EF1833">
        <w:rPr>
          <w:sz w:val="28"/>
          <w:szCs w:val="28"/>
        </w:rPr>
        <w:br/>
        <w:t>Моя любимая игрушка – …</w:t>
      </w:r>
      <w:r w:rsidRPr="00EF1833">
        <w:rPr>
          <w:sz w:val="28"/>
          <w:szCs w:val="28"/>
        </w:rPr>
        <w:br/>
        <w:t>Моё любимое занятие – …</w:t>
      </w:r>
      <w:r w:rsidRPr="00EF1833">
        <w:rPr>
          <w:sz w:val="28"/>
          <w:szCs w:val="28"/>
        </w:rPr>
        <w:br/>
        <w:t>Мой лучший друг (подруга) – …</w:t>
      </w:r>
      <w:r w:rsidRPr="00EF1833">
        <w:rPr>
          <w:sz w:val="28"/>
          <w:szCs w:val="28"/>
        </w:rPr>
        <w:br/>
        <w:t>Моя любимая песня – …</w:t>
      </w:r>
      <w:r w:rsidRPr="00EF1833">
        <w:rPr>
          <w:sz w:val="28"/>
          <w:szCs w:val="28"/>
        </w:rPr>
        <w:br/>
        <w:t>Моё любимое время года – …</w:t>
      </w:r>
      <w:r w:rsidRPr="00EF1833">
        <w:rPr>
          <w:sz w:val="28"/>
          <w:szCs w:val="28"/>
        </w:rPr>
        <w:br/>
        <w:t>Моя любимая сказка – …</w:t>
      </w:r>
      <w:r w:rsidRPr="00EF1833">
        <w:rPr>
          <w:sz w:val="28"/>
          <w:szCs w:val="28"/>
        </w:rPr>
        <w:br/>
        <w:t>Мой любимый праздник – …</w:t>
      </w:r>
      <w:r w:rsidRPr="00EF1833">
        <w:rPr>
          <w:sz w:val="28"/>
          <w:szCs w:val="28"/>
        </w:rPr>
        <w:br/>
        <w:t>Мой любимый мультфильм – …</w:t>
      </w:r>
      <w:r w:rsidRPr="00EF1833">
        <w:rPr>
          <w:sz w:val="28"/>
          <w:szCs w:val="28"/>
        </w:rPr>
        <w:br/>
        <w:t>Мой любимый цветок – … и т.д.</w:t>
      </w:r>
    </w:p>
    <w:p w:rsidR="00EF1833" w:rsidRPr="00EF1833" w:rsidRDefault="00EF1833" w:rsidP="00EF1833">
      <w:pPr>
        <w:pStyle w:val="a3"/>
        <w:spacing w:before="180" w:beforeAutospacing="0" w:after="180" w:afterAutospacing="0"/>
        <w:textAlignment w:val="baseline"/>
        <w:rPr>
          <w:sz w:val="28"/>
          <w:szCs w:val="28"/>
        </w:rPr>
      </w:pPr>
      <w:r w:rsidRPr="00EF1833">
        <w:rPr>
          <w:sz w:val="28"/>
          <w:szCs w:val="28"/>
          <w:u w:val="single"/>
        </w:rPr>
        <w:t>"В центре круга"</w:t>
      </w:r>
      <w:r w:rsidRPr="00EF1833">
        <w:rPr>
          <w:sz w:val="28"/>
          <w:szCs w:val="28"/>
          <w:u w:val="single"/>
        </w:rPr>
        <w:br/>
      </w:r>
      <w:r w:rsidRPr="00EF1833">
        <w:rPr>
          <w:sz w:val="28"/>
          <w:szCs w:val="28"/>
        </w:rPr>
        <w:t>Цель: учить детей говорить добрые слова в адрес другого, дать возможность каждому ребёнку ощутить внимание и дружескую поддержку.</w:t>
      </w:r>
    </w:p>
    <w:p w:rsidR="00EF1833" w:rsidRPr="00EF1833" w:rsidRDefault="00EF1833" w:rsidP="00EF1833">
      <w:pPr>
        <w:pStyle w:val="a3"/>
        <w:spacing w:before="180" w:beforeAutospacing="0" w:after="180" w:afterAutospacing="0"/>
        <w:textAlignment w:val="baseline"/>
        <w:rPr>
          <w:sz w:val="28"/>
          <w:szCs w:val="28"/>
        </w:rPr>
      </w:pPr>
      <w:r w:rsidRPr="00EF1833">
        <w:rPr>
          <w:sz w:val="28"/>
          <w:szCs w:val="28"/>
        </w:rPr>
        <w:t>Описание</w:t>
      </w:r>
      <w:r w:rsidRPr="00EF1833">
        <w:rPr>
          <w:sz w:val="28"/>
          <w:szCs w:val="28"/>
        </w:rPr>
        <w:br/>
        <w:t>Дети сидят в кругу на ковре или на стульчиках. В центре игрок, который назначается педагогом или выбирается с помощью считалки. Задача детей – говорить находящемуся в центре круга разные приятные слова: "Ты вежливая и добрая", "Я люблю с тобой играть".</w:t>
      </w:r>
      <w:r w:rsidRPr="00EF1833">
        <w:rPr>
          <w:rStyle w:val="apple-converted-space"/>
          <w:sz w:val="28"/>
          <w:szCs w:val="28"/>
        </w:rPr>
        <w:t> </w:t>
      </w:r>
      <w:r w:rsidRPr="00EF1833">
        <w:rPr>
          <w:sz w:val="28"/>
          <w:szCs w:val="28"/>
        </w:rPr>
        <w:br/>
        <w:t>Эту игру рекомендуется проводить в течение длительного периода, чтобы у каждого ребёнка была возможность побывать в центре круга.</w:t>
      </w:r>
    </w:p>
    <w:p w:rsidR="00EF1833" w:rsidRPr="00EF1833" w:rsidRDefault="00EF1833" w:rsidP="00EF1833">
      <w:pPr>
        <w:pStyle w:val="a3"/>
        <w:spacing w:before="180" w:beforeAutospacing="0" w:after="180" w:afterAutospacing="0"/>
        <w:textAlignment w:val="baseline"/>
        <w:rPr>
          <w:sz w:val="28"/>
          <w:szCs w:val="28"/>
        </w:rPr>
      </w:pPr>
      <w:r w:rsidRPr="00EF1833">
        <w:rPr>
          <w:sz w:val="28"/>
          <w:szCs w:val="28"/>
          <w:u w:val="single"/>
        </w:rPr>
        <w:t>"Слова поздравления и пожелания"</w:t>
      </w:r>
      <w:r w:rsidRPr="00EF1833">
        <w:rPr>
          <w:sz w:val="28"/>
          <w:szCs w:val="28"/>
          <w:u w:val="single"/>
        </w:rPr>
        <w:br/>
      </w:r>
      <w:r w:rsidRPr="00EF1833">
        <w:rPr>
          <w:sz w:val="28"/>
          <w:szCs w:val="28"/>
        </w:rPr>
        <w:t>Цель: формировать у детей положительное отношение к другому ребёнку, умения говорить ему добрые слова и пожелания.</w:t>
      </w:r>
    </w:p>
    <w:p w:rsidR="00EF1833" w:rsidRPr="00EF1833" w:rsidRDefault="00EF1833" w:rsidP="00EF1833">
      <w:pPr>
        <w:pStyle w:val="a3"/>
        <w:spacing w:before="180" w:beforeAutospacing="0" w:after="180" w:afterAutospacing="0"/>
        <w:textAlignment w:val="baseline"/>
        <w:rPr>
          <w:sz w:val="28"/>
          <w:szCs w:val="28"/>
        </w:rPr>
      </w:pPr>
      <w:r w:rsidRPr="00EF1833">
        <w:rPr>
          <w:sz w:val="28"/>
          <w:szCs w:val="28"/>
        </w:rPr>
        <w:t>Описание</w:t>
      </w:r>
      <w:r w:rsidRPr="00EF1833">
        <w:rPr>
          <w:sz w:val="28"/>
          <w:szCs w:val="28"/>
        </w:rPr>
        <w:br/>
        <w:t>Дети делятся на пары. Каждой паре взрослый задаёт ситуацию поздравления (поздравить с Новым годом, днём рождения и т.д.). Дети обсуждают, что будут говорить. Затем один ребёнок произносит поздравление, другой дополняет его пожеланиями. Остальные дети слушают и оценивают.</w:t>
      </w:r>
      <w:r w:rsidRPr="00EF1833">
        <w:rPr>
          <w:rStyle w:val="apple-converted-space"/>
          <w:sz w:val="28"/>
          <w:szCs w:val="28"/>
        </w:rPr>
        <w:t> </w:t>
      </w:r>
      <w:r w:rsidRPr="00EF1833">
        <w:rPr>
          <w:sz w:val="28"/>
          <w:szCs w:val="28"/>
        </w:rPr>
        <w:br/>
        <w:t>Вариант: дети делятся на пары с помощью разрезных поздравительных открыток.</w:t>
      </w:r>
    </w:p>
    <w:p w:rsidR="00EF1833" w:rsidRPr="00EF1833" w:rsidRDefault="00EF1833" w:rsidP="00EF1833">
      <w:pPr>
        <w:pStyle w:val="a3"/>
        <w:spacing w:before="0" w:beforeAutospacing="0" w:after="0" w:afterAutospacing="0"/>
        <w:textAlignment w:val="baseline"/>
        <w:rPr>
          <w:sz w:val="28"/>
          <w:szCs w:val="28"/>
        </w:rPr>
      </w:pPr>
    </w:p>
    <w:p w:rsidR="00EF1833" w:rsidRPr="00EF1833" w:rsidRDefault="00EF1833" w:rsidP="00EF1833">
      <w:pPr>
        <w:pStyle w:val="a3"/>
        <w:spacing w:before="0" w:beforeAutospacing="0" w:after="0" w:afterAutospacing="0"/>
        <w:textAlignment w:val="baseline"/>
        <w:rPr>
          <w:sz w:val="28"/>
          <w:szCs w:val="28"/>
        </w:rPr>
      </w:pPr>
    </w:p>
    <w:p w:rsidR="00EF1833" w:rsidRPr="00EF1833" w:rsidRDefault="00EF1833" w:rsidP="00EF1833">
      <w:pPr>
        <w:pStyle w:val="a3"/>
        <w:spacing w:before="0" w:beforeAutospacing="0" w:after="0" w:afterAutospacing="0"/>
        <w:textAlignment w:val="baseline"/>
        <w:rPr>
          <w:sz w:val="28"/>
          <w:szCs w:val="28"/>
        </w:rPr>
      </w:pPr>
    </w:p>
    <w:p w:rsidR="00EF1833" w:rsidRPr="00EF1833" w:rsidRDefault="00EF1833" w:rsidP="00EF1833">
      <w:pPr>
        <w:pStyle w:val="a3"/>
        <w:spacing w:before="0" w:beforeAutospacing="0" w:after="0" w:afterAutospacing="0"/>
        <w:jc w:val="center"/>
        <w:textAlignment w:val="baseline"/>
        <w:rPr>
          <w:rStyle w:val="ae"/>
          <w:sz w:val="28"/>
          <w:szCs w:val="28"/>
          <w:bdr w:val="none" w:sz="0" w:space="0" w:color="auto" w:frame="1"/>
        </w:rPr>
      </w:pPr>
      <w:r w:rsidRPr="00EF1833">
        <w:rPr>
          <w:rStyle w:val="ae"/>
          <w:sz w:val="28"/>
          <w:szCs w:val="28"/>
          <w:bdr w:val="none" w:sz="0" w:space="0" w:color="auto" w:frame="1"/>
        </w:rPr>
        <w:t xml:space="preserve">Игры и упражнения на умение вступать в контакт, вести диалог, </w:t>
      </w:r>
    </w:p>
    <w:p w:rsidR="00EF1833" w:rsidRPr="00EF1833" w:rsidRDefault="00EF1833" w:rsidP="00EF1833">
      <w:pPr>
        <w:pStyle w:val="a3"/>
        <w:spacing w:before="0" w:beforeAutospacing="0" w:after="0" w:afterAutospacing="0"/>
        <w:jc w:val="center"/>
        <w:textAlignment w:val="baseline"/>
        <w:rPr>
          <w:sz w:val="28"/>
          <w:szCs w:val="28"/>
        </w:rPr>
      </w:pPr>
      <w:r w:rsidRPr="00EF1833">
        <w:rPr>
          <w:rStyle w:val="ae"/>
          <w:sz w:val="28"/>
          <w:szCs w:val="28"/>
          <w:bdr w:val="none" w:sz="0" w:space="0" w:color="auto" w:frame="1"/>
        </w:rPr>
        <w:t>располагать к себе</w:t>
      </w:r>
    </w:p>
    <w:p w:rsidR="00EF1833" w:rsidRPr="00EF1833" w:rsidRDefault="00EF1833" w:rsidP="00EF1833">
      <w:pPr>
        <w:pStyle w:val="a3"/>
        <w:spacing w:before="180" w:beforeAutospacing="0" w:after="180" w:afterAutospacing="0"/>
        <w:textAlignment w:val="baseline"/>
        <w:rPr>
          <w:sz w:val="28"/>
          <w:szCs w:val="28"/>
        </w:rPr>
      </w:pPr>
      <w:r w:rsidRPr="00EF1833">
        <w:rPr>
          <w:sz w:val="28"/>
          <w:szCs w:val="28"/>
          <w:u w:val="single"/>
        </w:rPr>
        <w:t>«О чём можно спросить при встрече?»</w:t>
      </w:r>
      <w:r w:rsidRPr="00EF1833">
        <w:rPr>
          <w:sz w:val="28"/>
          <w:szCs w:val="28"/>
          <w:u w:val="single"/>
        </w:rPr>
        <w:br/>
      </w:r>
      <w:r w:rsidRPr="00EF1833">
        <w:rPr>
          <w:sz w:val="28"/>
          <w:szCs w:val="28"/>
        </w:rPr>
        <w:t>Цель: учить детей вступать в контакт.</w:t>
      </w:r>
    </w:p>
    <w:p w:rsidR="00EF1833" w:rsidRPr="00EF1833" w:rsidRDefault="00EF1833" w:rsidP="00EF1833">
      <w:pPr>
        <w:pStyle w:val="a3"/>
        <w:spacing w:before="180" w:beforeAutospacing="0" w:after="180" w:afterAutospacing="0"/>
        <w:textAlignment w:val="baseline"/>
        <w:rPr>
          <w:sz w:val="28"/>
          <w:szCs w:val="28"/>
        </w:rPr>
      </w:pPr>
      <w:r w:rsidRPr="00EF1833">
        <w:rPr>
          <w:sz w:val="28"/>
          <w:szCs w:val="28"/>
        </w:rPr>
        <w:t>Описание</w:t>
      </w:r>
      <w:r w:rsidRPr="00EF1833">
        <w:rPr>
          <w:sz w:val="28"/>
          <w:szCs w:val="28"/>
        </w:rPr>
        <w:br/>
        <w:t xml:space="preserve">Дети сидят в кругу. У ведущего – эстафета: цветок, осенний листок, красивая палочка. Эстафета переходит из рук в руки. Задача игроков – сформулировать </w:t>
      </w:r>
      <w:r w:rsidRPr="00EF1833">
        <w:rPr>
          <w:sz w:val="28"/>
          <w:szCs w:val="28"/>
        </w:rPr>
        <w:lastRenderedPageBreak/>
        <w:t>вопрос, который можно задать знакомому при встрече после слов приветствия, а затем ответить на него. Один ребёнок задаёт вопрос, другой отвечает: «Как живёте?», «Что нового?» и т.д. Дважды повторять вопросы нельзя.</w:t>
      </w:r>
    </w:p>
    <w:p w:rsidR="00EF1833" w:rsidRPr="00EF1833" w:rsidRDefault="00EF1833" w:rsidP="00EF1833">
      <w:pPr>
        <w:pStyle w:val="a3"/>
        <w:spacing w:before="180" w:beforeAutospacing="0" w:after="180" w:afterAutospacing="0"/>
        <w:textAlignment w:val="baseline"/>
        <w:rPr>
          <w:sz w:val="28"/>
          <w:szCs w:val="28"/>
        </w:rPr>
      </w:pPr>
      <w:r w:rsidRPr="00EF1833">
        <w:rPr>
          <w:sz w:val="28"/>
          <w:szCs w:val="28"/>
        </w:rPr>
        <w:t>«</w:t>
      </w:r>
      <w:r w:rsidRPr="00EF1833">
        <w:rPr>
          <w:sz w:val="28"/>
          <w:szCs w:val="28"/>
          <w:u w:val="single"/>
        </w:rPr>
        <w:t>Познакомимся поближе»</w:t>
      </w:r>
      <w:r w:rsidRPr="00EF1833">
        <w:rPr>
          <w:sz w:val="28"/>
          <w:szCs w:val="28"/>
          <w:u w:val="single"/>
        </w:rPr>
        <w:br/>
      </w:r>
      <w:r w:rsidRPr="00EF1833">
        <w:rPr>
          <w:sz w:val="28"/>
          <w:szCs w:val="28"/>
        </w:rPr>
        <w:t>Цель: учить детей задавать вопросы собеседнику, запоминать информацию о нём, развёрнуто формулировать и излагать свои мысли.</w:t>
      </w:r>
    </w:p>
    <w:p w:rsidR="00EF1833" w:rsidRPr="00EF1833" w:rsidRDefault="00EF1833" w:rsidP="00EF1833">
      <w:pPr>
        <w:pStyle w:val="a3"/>
        <w:spacing w:before="180" w:beforeAutospacing="0" w:after="180" w:afterAutospacing="0"/>
        <w:textAlignment w:val="baseline"/>
        <w:rPr>
          <w:sz w:val="28"/>
          <w:szCs w:val="28"/>
        </w:rPr>
      </w:pPr>
      <w:r w:rsidRPr="00EF1833">
        <w:rPr>
          <w:sz w:val="28"/>
          <w:szCs w:val="28"/>
        </w:rPr>
        <w:t>Описание</w:t>
      </w:r>
      <w:r w:rsidRPr="00EF1833">
        <w:rPr>
          <w:sz w:val="28"/>
          <w:szCs w:val="28"/>
        </w:rPr>
        <w:br/>
        <w:t>Взрослый предлагает детям коробку с разрезными открытками. С помощью открытки игрок находит себе партнёра. Каждая пара выбирает себе место, где можно спокойно поговорить. Предлагается заранее обсудить вопросы друг к другу: можно выяснить, с кем живёт партнёр, есть ли у него братья и сёстры, с кем дружит, что любит делать. Сначала вопросы задаёт один ребёнок, потом другой. По сигналу все садятся в круг. Один из детей становится за другим, положив руки ему на плечи, и начинает рассказывать о нём всё, что запомнил. По следующему сигналу дети в парах меняются ролями.</w:t>
      </w:r>
    </w:p>
    <w:p w:rsidR="00EF1833" w:rsidRPr="00EF1833" w:rsidRDefault="00EF1833" w:rsidP="00EF1833">
      <w:pPr>
        <w:pStyle w:val="a3"/>
        <w:spacing w:before="180" w:beforeAutospacing="0" w:after="180" w:afterAutospacing="0"/>
        <w:textAlignment w:val="baseline"/>
        <w:rPr>
          <w:sz w:val="28"/>
          <w:szCs w:val="28"/>
        </w:rPr>
      </w:pPr>
      <w:r w:rsidRPr="00EF1833">
        <w:rPr>
          <w:sz w:val="28"/>
          <w:szCs w:val="28"/>
          <w:u w:val="single"/>
        </w:rPr>
        <w:t>«Паутинка»</w:t>
      </w:r>
      <w:r w:rsidRPr="00EF1833">
        <w:rPr>
          <w:sz w:val="28"/>
          <w:szCs w:val="28"/>
          <w:u w:val="single"/>
        </w:rPr>
        <w:br/>
      </w:r>
      <w:r w:rsidRPr="00EF1833">
        <w:rPr>
          <w:sz w:val="28"/>
          <w:szCs w:val="28"/>
        </w:rPr>
        <w:t xml:space="preserve">Цель: развивать умение вступать в контакт, рассказывать о себе, дать возможность детям приобрести опыт </w:t>
      </w:r>
      <w:r w:rsidR="009201B1">
        <w:rPr>
          <w:sz w:val="28"/>
          <w:szCs w:val="28"/>
        </w:rPr>
        <w:t>ощутить</w:t>
      </w:r>
      <w:r w:rsidRPr="00EF1833">
        <w:rPr>
          <w:sz w:val="28"/>
          <w:szCs w:val="28"/>
        </w:rPr>
        <w:t xml:space="preserve"> сплочённост</w:t>
      </w:r>
      <w:r w:rsidR="009201B1">
        <w:rPr>
          <w:sz w:val="28"/>
          <w:szCs w:val="28"/>
        </w:rPr>
        <w:t>ь</w:t>
      </w:r>
      <w:r w:rsidRPr="00EF1833">
        <w:rPr>
          <w:sz w:val="28"/>
          <w:szCs w:val="28"/>
        </w:rPr>
        <w:t xml:space="preserve"> группы.</w:t>
      </w:r>
    </w:p>
    <w:p w:rsidR="00EF1833" w:rsidRPr="00EF1833" w:rsidRDefault="00EF1833" w:rsidP="00EF1833">
      <w:pPr>
        <w:pStyle w:val="a3"/>
        <w:spacing w:before="180" w:beforeAutospacing="0" w:after="180" w:afterAutospacing="0"/>
        <w:textAlignment w:val="baseline"/>
        <w:rPr>
          <w:sz w:val="28"/>
          <w:szCs w:val="28"/>
        </w:rPr>
      </w:pPr>
      <w:r w:rsidRPr="00EF1833">
        <w:rPr>
          <w:sz w:val="28"/>
          <w:szCs w:val="28"/>
        </w:rPr>
        <w:t>Описание</w:t>
      </w:r>
      <w:r w:rsidRPr="00EF1833">
        <w:rPr>
          <w:sz w:val="28"/>
          <w:szCs w:val="28"/>
        </w:rPr>
        <w:br/>
        <w:t>Дети сидят в кругу. У педагога в руках – клубок ниток. Он начинает игру со словами: «Меня зовут… Я очень люблю слушать музыку, читать книги». Свободный конец нити педагог зажимает в руке, а клубок передаёт ребёнку и предлагает ему назвать свое имя, рассказать что-нибудь о себе, о том, что у него лучше всего получается, чем он любит заниматься и т.д. Ребёнок наматывает нитку на палец и передаёт дальше. Таким образом, дети оказываются соединёнными одной нитью. В конце игры каждый ребёнок возвращает нитку предыдущему, называя его по имени.</w:t>
      </w:r>
    </w:p>
    <w:p w:rsidR="00EF1833" w:rsidRPr="00EF1833" w:rsidRDefault="00EF1833" w:rsidP="00EF1833">
      <w:pPr>
        <w:pStyle w:val="a3"/>
        <w:spacing w:before="180" w:beforeAutospacing="0" w:after="180" w:afterAutospacing="0"/>
        <w:textAlignment w:val="baseline"/>
        <w:rPr>
          <w:sz w:val="28"/>
          <w:szCs w:val="28"/>
        </w:rPr>
      </w:pPr>
      <w:r w:rsidRPr="00EF1833">
        <w:rPr>
          <w:sz w:val="28"/>
          <w:szCs w:val="28"/>
          <w:u w:val="single"/>
        </w:rPr>
        <w:t>«Игра с мячом»</w:t>
      </w:r>
      <w:r w:rsidRPr="00EF1833">
        <w:rPr>
          <w:sz w:val="28"/>
          <w:szCs w:val="28"/>
          <w:u w:val="single"/>
        </w:rPr>
        <w:br/>
      </w:r>
      <w:r w:rsidRPr="00EF1833">
        <w:rPr>
          <w:sz w:val="28"/>
          <w:szCs w:val="28"/>
        </w:rPr>
        <w:t>Цель: учить детей обращаться друг к другу по имени.</w:t>
      </w:r>
    </w:p>
    <w:p w:rsidR="00EF1833" w:rsidRPr="00EF1833" w:rsidRDefault="00EF1833" w:rsidP="00EF1833">
      <w:pPr>
        <w:pStyle w:val="a3"/>
        <w:spacing w:before="180" w:beforeAutospacing="0" w:after="180" w:afterAutospacing="0"/>
        <w:textAlignment w:val="baseline"/>
        <w:rPr>
          <w:sz w:val="28"/>
          <w:szCs w:val="28"/>
        </w:rPr>
      </w:pPr>
      <w:r w:rsidRPr="00EF1833">
        <w:rPr>
          <w:sz w:val="28"/>
          <w:szCs w:val="28"/>
        </w:rPr>
        <w:t>Описание</w:t>
      </w:r>
      <w:r w:rsidRPr="00EF1833">
        <w:rPr>
          <w:sz w:val="28"/>
          <w:szCs w:val="28"/>
        </w:rPr>
        <w:br/>
        <w:t>Игра имеет несколько вариантов.</w:t>
      </w:r>
      <w:r w:rsidRPr="00EF1833">
        <w:rPr>
          <w:sz w:val="28"/>
          <w:szCs w:val="28"/>
        </w:rPr>
        <w:br/>
        <w:t>1-й вариант: дети стоят в кругу и перебрасывают друг другу мяч, называя по имени того, кому предназначен мяч. Взрослы обращает внимание детей на то, что нужно стараться как можно точнее бросать мяч, чтобы его можно было легко поймать, а передавая мяч, смотреть в глаза ребёнку.</w:t>
      </w:r>
      <w:r w:rsidRPr="00EF1833">
        <w:rPr>
          <w:rStyle w:val="apple-converted-space"/>
          <w:sz w:val="28"/>
          <w:szCs w:val="28"/>
        </w:rPr>
        <w:t> </w:t>
      </w:r>
      <w:r w:rsidRPr="00EF1833">
        <w:rPr>
          <w:sz w:val="28"/>
          <w:szCs w:val="28"/>
        </w:rPr>
        <w:br/>
        <w:t>2-й вариант: Ведущий выходит в центр круга, подбрасывает мяч и кричит: «Саша!» Игрок подбегает и ловит мяч и т.д. Если в группе есть дети с одинаковыми именами, можно договориться об обращении, используя разные варианты имён.</w:t>
      </w:r>
    </w:p>
    <w:p w:rsidR="00EF1833" w:rsidRPr="00EF1833" w:rsidRDefault="00EF1833" w:rsidP="00EF1833">
      <w:pPr>
        <w:pStyle w:val="a3"/>
        <w:spacing w:before="180" w:beforeAutospacing="0" w:after="180" w:afterAutospacing="0"/>
        <w:textAlignment w:val="baseline"/>
        <w:rPr>
          <w:sz w:val="28"/>
          <w:szCs w:val="28"/>
        </w:rPr>
      </w:pPr>
      <w:r w:rsidRPr="00EF1833">
        <w:rPr>
          <w:sz w:val="28"/>
          <w:szCs w:val="28"/>
          <w:u w:val="single"/>
        </w:rPr>
        <w:lastRenderedPageBreak/>
        <w:t>«Саша – Наташа – Юля»</w:t>
      </w:r>
      <w:r w:rsidRPr="00EF1833">
        <w:rPr>
          <w:sz w:val="28"/>
          <w:szCs w:val="28"/>
          <w:u w:val="single"/>
        </w:rPr>
        <w:br/>
      </w:r>
      <w:r w:rsidRPr="00EF1833">
        <w:rPr>
          <w:sz w:val="28"/>
          <w:szCs w:val="28"/>
        </w:rPr>
        <w:t>Цель: учить детей обращаться друг к другу по имени и запоминать имена.</w:t>
      </w:r>
    </w:p>
    <w:p w:rsidR="00EF1833" w:rsidRPr="00EF1833" w:rsidRDefault="00EF1833" w:rsidP="00EF1833">
      <w:pPr>
        <w:pStyle w:val="a3"/>
        <w:spacing w:before="180" w:beforeAutospacing="0" w:after="180" w:afterAutospacing="0"/>
        <w:textAlignment w:val="baseline"/>
        <w:rPr>
          <w:sz w:val="28"/>
          <w:szCs w:val="28"/>
        </w:rPr>
      </w:pPr>
      <w:r w:rsidRPr="00EF1833">
        <w:rPr>
          <w:sz w:val="28"/>
          <w:szCs w:val="28"/>
        </w:rPr>
        <w:t>Описание</w:t>
      </w:r>
      <w:r w:rsidRPr="00EF1833">
        <w:rPr>
          <w:sz w:val="28"/>
          <w:szCs w:val="28"/>
        </w:rPr>
        <w:br/>
        <w:t>Дети стоят в кругу. В руках у педагога мяч. Педагог, начиная игру, называет маршрут перебрасывания мяча по именам детей: «Саша – Наташа – Юля». Последний названный участник называет новую тройку игроков. Если в группе есть дети с одинаковыми именами, можно договориться об использовании других вариантов имён.</w:t>
      </w:r>
    </w:p>
    <w:p w:rsidR="00EF1833" w:rsidRPr="00EF1833" w:rsidRDefault="00EF1833" w:rsidP="00EF1833">
      <w:pPr>
        <w:pStyle w:val="a3"/>
        <w:spacing w:before="180" w:beforeAutospacing="0" w:after="180" w:afterAutospacing="0"/>
        <w:textAlignment w:val="baseline"/>
        <w:rPr>
          <w:sz w:val="28"/>
          <w:szCs w:val="28"/>
        </w:rPr>
      </w:pPr>
      <w:r w:rsidRPr="00EF1833">
        <w:rPr>
          <w:sz w:val="28"/>
          <w:szCs w:val="28"/>
          <w:u w:val="single"/>
        </w:rPr>
        <w:t>«Вежливые слова»</w:t>
      </w:r>
      <w:r w:rsidRPr="00EF1833">
        <w:rPr>
          <w:sz w:val="28"/>
          <w:szCs w:val="28"/>
          <w:u w:val="single"/>
        </w:rPr>
        <w:br/>
      </w:r>
      <w:r w:rsidRPr="00EF1833">
        <w:rPr>
          <w:sz w:val="28"/>
          <w:szCs w:val="28"/>
        </w:rPr>
        <w:t>Цель: учить детей обращаться к другим детям по имени, использовать в общении слова вежливости, благодарности, извинения, приветствия, прощания.</w:t>
      </w:r>
    </w:p>
    <w:p w:rsidR="00EF1833" w:rsidRPr="00EF1833" w:rsidRDefault="00EF1833" w:rsidP="00EF1833">
      <w:pPr>
        <w:pStyle w:val="a3"/>
        <w:spacing w:before="180" w:beforeAutospacing="0" w:after="180" w:afterAutospacing="0"/>
        <w:textAlignment w:val="baseline"/>
        <w:rPr>
          <w:sz w:val="28"/>
          <w:szCs w:val="28"/>
        </w:rPr>
      </w:pPr>
      <w:r w:rsidRPr="00EF1833">
        <w:rPr>
          <w:sz w:val="28"/>
          <w:szCs w:val="28"/>
        </w:rPr>
        <w:t>Описание</w:t>
      </w:r>
      <w:r w:rsidRPr="00EF1833">
        <w:rPr>
          <w:sz w:val="28"/>
          <w:szCs w:val="28"/>
        </w:rPr>
        <w:br/>
        <w:t>Игра проводится с мячом. Дети стоят в кругу и бросают друг другу мяч, называя вежливые слова: благодарности («Спасибо, Саша», «Леночка, благодарю тебя»), приветствия («Здравствуй, Таня», «Добрый день, Катя»), извинения («Извини, Серёжа», «Прости, Лёня»), прощания (до свидания, до встречи, пока, спокойной ночи).</w:t>
      </w:r>
    </w:p>
    <w:p w:rsidR="00EF1833" w:rsidRPr="00EF1833" w:rsidRDefault="00EF1833" w:rsidP="00EF1833">
      <w:pPr>
        <w:pStyle w:val="a3"/>
        <w:spacing w:before="180" w:beforeAutospacing="0" w:after="180" w:afterAutospacing="0"/>
        <w:textAlignment w:val="baseline"/>
        <w:rPr>
          <w:sz w:val="28"/>
          <w:szCs w:val="28"/>
        </w:rPr>
      </w:pPr>
      <w:r w:rsidRPr="00EF1833">
        <w:rPr>
          <w:sz w:val="28"/>
          <w:szCs w:val="28"/>
          <w:u w:val="single"/>
        </w:rPr>
        <w:t>«Можно – нельзя»</w:t>
      </w:r>
      <w:r w:rsidRPr="00EF1833">
        <w:rPr>
          <w:sz w:val="28"/>
          <w:szCs w:val="28"/>
          <w:u w:val="single"/>
        </w:rPr>
        <w:br/>
      </w:r>
      <w:r w:rsidRPr="00EF1833">
        <w:rPr>
          <w:sz w:val="28"/>
          <w:szCs w:val="28"/>
        </w:rPr>
        <w:t>Цель: учить детей оценивать эффективность различных способов общения.</w:t>
      </w:r>
    </w:p>
    <w:p w:rsidR="00EF1833" w:rsidRPr="00EF1833" w:rsidRDefault="00EF1833" w:rsidP="00EF1833">
      <w:pPr>
        <w:pStyle w:val="a3"/>
        <w:spacing w:before="180" w:beforeAutospacing="0" w:after="180" w:afterAutospacing="0"/>
        <w:textAlignment w:val="baseline"/>
        <w:rPr>
          <w:sz w:val="28"/>
          <w:szCs w:val="28"/>
        </w:rPr>
      </w:pPr>
      <w:r w:rsidRPr="00EF1833">
        <w:rPr>
          <w:sz w:val="28"/>
          <w:szCs w:val="28"/>
        </w:rPr>
        <w:t>Описание</w:t>
      </w:r>
      <w:r w:rsidRPr="00EF1833">
        <w:rPr>
          <w:sz w:val="28"/>
          <w:szCs w:val="28"/>
        </w:rPr>
        <w:br/>
        <w:t>В руках у детей по две карточки: зелёная и красная. Зелёная означает «можно, допустимо, так принято», красная – «нельзя, неправильно, так не принято». Педагог описывает разные ситуации взаимодействия, а дети оценивают их с помощью карточек и обосновывают своё мнение. Например, можно ли перебивать говорящего? Допустимо ли размахивать руками во время разговора? Надо ли благодарить за оказанную услугу?</w:t>
      </w:r>
    </w:p>
    <w:p w:rsidR="00EF1833" w:rsidRPr="00EF1833" w:rsidRDefault="00EF1833" w:rsidP="00EF1833">
      <w:pPr>
        <w:pStyle w:val="a3"/>
        <w:spacing w:before="180" w:beforeAutospacing="0" w:after="180" w:afterAutospacing="0"/>
        <w:textAlignment w:val="baseline"/>
        <w:rPr>
          <w:sz w:val="28"/>
          <w:szCs w:val="28"/>
        </w:rPr>
      </w:pPr>
      <w:r w:rsidRPr="00EF1833">
        <w:rPr>
          <w:sz w:val="28"/>
          <w:szCs w:val="28"/>
          <w:u w:val="single"/>
        </w:rPr>
        <w:t>«В группу пришёл новый мальчик»</w:t>
      </w:r>
      <w:r w:rsidRPr="00EF1833">
        <w:rPr>
          <w:sz w:val="28"/>
          <w:szCs w:val="28"/>
          <w:u w:val="single"/>
        </w:rPr>
        <w:br/>
      </w:r>
      <w:r w:rsidRPr="00EF1833">
        <w:rPr>
          <w:sz w:val="28"/>
          <w:szCs w:val="28"/>
        </w:rPr>
        <w:t>Цель: развивать у детей инициативу при вступлении в контакт, учить доброжелательному отношению к другому.</w:t>
      </w:r>
    </w:p>
    <w:p w:rsidR="00EF1833" w:rsidRPr="00EF1833" w:rsidRDefault="00EF1833" w:rsidP="00EF1833">
      <w:pPr>
        <w:pStyle w:val="a3"/>
        <w:spacing w:before="180" w:beforeAutospacing="0" w:after="180" w:afterAutospacing="0"/>
        <w:textAlignment w:val="baseline"/>
        <w:rPr>
          <w:sz w:val="28"/>
          <w:szCs w:val="28"/>
        </w:rPr>
      </w:pPr>
      <w:r w:rsidRPr="00EF1833">
        <w:rPr>
          <w:sz w:val="28"/>
          <w:szCs w:val="28"/>
        </w:rPr>
        <w:t>Описание</w:t>
      </w:r>
      <w:r w:rsidRPr="00EF1833">
        <w:rPr>
          <w:sz w:val="28"/>
          <w:szCs w:val="28"/>
        </w:rPr>
        <w:br/>
        <w:t>Выбирается пара игроков. Разыгрывается ситуация прихода в группу нового мальчика или девочки. Остальные участники наблюдают и по окончании сценки обсуждают эффективность общения игроков.</w:t>
      </w:r>
    </w:p>
    <w:p w:rsidR="00EF1833" w:rsidRPr="00EF1833" w:rsidRDefault="00EF1833" w:rsidP="00EF1833">
      <w:pPr>
        <w:pStyle w:val="a3"/>
        <w:spacing w:before="0" w:beforeAutospacing="0" w:after="0" w:afterAutospacing="0"/>
        <w:textAlignment w:val="baseline"/>
        <w:rPr>
          <w:rStyle w:val="ae"/>
          <w:sz w:val="28"/>
          <w:szCs w:val="28"/>
          <w:bdr w:val="none" w:sz="0" w:space="0" w:color="auto" w:frame="1"/>
        </w:rPr>
      </w:pPr>
    </w:p>
    <w:p w:rsidR="00EF1833" w:rsidRPr="00EF1833" w:rsidRDefault="00EF1833" w:rsidP="00EF1833">
      <w:pPr>
        <w:pStyle w:val="a3"/>
        <w:spacing w:before="0" w:beforeAutospacing="0" w:after="0" w:afterAutospacing="0"/>
        <w:textAlignment w:val="baseline"/>
        <w:rPr>
          <w:rStyle w:val="ae"/>
          <w:sz w:val="28"/>
          <w:szCs w:val="28"/>
          <w:bdr w:val="none" w:sz="0" w:space="0" w:color="auto" w:frame="1"/>
        </w:rPr>
      </w:pPr>
    </w:p>
    <w:p w:rsidR="00EF1833" w:rsidRPr="00EF1833" w:rsidRDefault="00EF1833" w:rsidP="00EF1833">
      <w:pPr>
        <w:pStyle w:val="a3"/>
        <w:spacing w:before="0" w:beforeAutospacing="0" w:after="0" w:afterAutospacing="0"/>
        <w:textAlignment w:val="baseline"/>
        <w:rPr>
          <w:rStyle w:val="ae"/>
          <w:sz w:val="28"/>
          <w:szCs w:val="28"/>
          <w:bdr w:val="none" w:sz="0" w:space="0" w:color="auto" w:frame="1"/>
        </w:rPr>
      </w:pPr>
    </w:p>
    <w:p w:rsidR="00A6486D" w:rsidRPr="00EF1833" w:rsidRDefault="00A6486D" w:rsidP="003F14CB">
      <w:pPr>
        <w:rPr>
          <w:rFonts w:eastAsiaTheme="minorHAnsi"/>
          <w:sz w:val="28"/>
          <w:szCs w:val="28"/>
        </w:rPr>
      </w:pPr>
    </w:p>
    <w:p w:rsidR="00A6486D" w:rsidRPr="00EF1833" w:rsidRDefault="00A6486D" w:rsidP="003F14CB">
      <w:pPr>
        <w:rPr>
          <w:rFonts w:eastAsiaTheme="minorHAnsi"/>
          <w:sz w:val="28"/>
          <w:szCs w:val="28"/>
        </w:rPr>
      </w:pPr>
    </w:p>
    <w:p w:rsidR="00EF1833" w:rsidRPr="00EF1833" w:rsidRDefault="00EF1833" w:rsidP="00EF1833">
      <w:pPr>
        <w:pStyle w:val="a3"/>
        <w:rPr>
          <w:rFonts w:ascii="Tahoma" w:hAnsi="Tahoma" w:cs="Tahoma"/>
          <w:color w:val="000000"/>
          <w:sz w:val="28"/>
          <w:szCs w:val="28"/>
        </w:rPr>
      </w:pPr>
      <w:r w:rsidRPr="00EF1833">
        <w:rPr>
          <w:b/>
          <w:bCs/>
          <w:color w:val="000000"/>
          <w:sz w:val="28"/>
          <w:szCs w:val="28"/>
        </w:rPr>
        <w:lastRenderedPageBreak/>
        <w:t>Тема:</w:t>
      </w:r>
      <w:r w:rsidRPr="00EF1833">
        <w:rPr>
          <w:rStyle w:val="apple-converted-space"/>
          <w:color w:val="000000"/>
          <w:sz w:val="28"/>
          <w:szCs w:val="28"/>
        </w:rPr>
        <w:t> </w:t>
      </w:r>
      <w:r w:rsidRPr="00EF1833">
        <w:rPr>
          <w:color w:val="000000"/>
          <w:sz w:val="28"/>
          <w:szCs w:val="28"/>
        </w:rPr>
        <w:t>Сюжетно-ролевая игра: «Супермаркет».</w:t>
      </w:r>
    </w:p>
    <w:p w:rsidR="00EF1833" w:rsidRPr="00EF1833" w:rsidRDefault="00EF1833" w:rsidP="00EF1833">
      <w:pPr>
        <w:pStyle w:val="a3"/>
        <w:rPr>
          <w:rFonts w:ascii="Tahoma" w:hAnsi="Tahoma" w:cs="Tahoma"/>
          <w:color w:val="000000"/>
          <w:sz w:val="28"/>
          <w:szCs w:val="28"/>
        </w:rPr>
      </w:pPr>
      <w:r w:rsidRPr="00EF1833">
        <w:rPr>
          <w:b/>
          <w:bCs/>
          <w:color w:val="000000"/>
          <w:sz w:val="28"/>
          <w:szCs w:val="28"/>
        </w:rPr>
        <w:t>Цель:</w:t>
      </w:r>
      <w:r w:rsidRPr="00EF1833">
        <w:rPr>
          <w:rStyle w:val="apple-converted-space"/>
          <w:color w:val="000000"/>
          <w:sz w:val="28"/>
          <w:szCs w:val="28"/>
        </w:rPr>
        <w:t> </w:t>
      </w:r>
      <w:r w:rsidRPr="00EF1833">
        <w:rPr>
          <w:color w:val="000000"/>
          <w:sz w:val="28"/>
          <w:szCs w:val="28"/>
        </w:rPr>
        <w:t>Создание условий для развития диалогической речи детей через сюжетно-ролевую игру.</w:t>
      </w:r>
    </w:p>
    <w:p w:rsidR="00EF1833" w:rsidRPr="00EF1833" w:rsidRDefault="00EF1833" w:rsidP="00EF1833">
      <w:pPr>
        <w:pStyle w:val="a3"/>
        <w:rPr>
          <w:rFonts w:ascii="Tahoma" w:hAnsi="Tahoma" w:cs="Tahoma"/>
          <w:color w:val="000000"/>
          <w:sz w:val="28"/>
          <w:szCs w:val="28"/>
        </w:rPr>
      </w:pPr>
      <w:r w:rsidRPr="00EF1833">
        <w:rPr>
          <w:b/>
          <w:bCs/>
          <w:color w:val="000000"/>
          <w:sz w:val="28"/>
          <w:szCs w:val="28"/>
        </w:rPr>
        <w:t>Задачи:</w:t>
      </w:r>
      <w:r w:rsidRPr="00EF1833">
        <w:rPr>
          <w:rStyle w:val="apple-converted-space"/>
          <w:color w:val="000000"/>
          <w:sz w:val="28"/>
          <w:szCs w:val="28"/>
        </w:rPr>
        <w:t> </w:t>
      </w:r>
      <w:r w:rsidR="009E00CA">
        <w:rPr>
          <w:color w:val="000000"/>
          <w:sz w:val="28"/>
          <w:szCs w:val="28"/>
        </w:rPr>
        <w:t>с</w:t>
      </w:r>
      <w:r w:rsidRPr="00EF1833">
        <w:rPr>
          <w:color w:val="000000"/>
          <w:sz w:val="28"/>
          <w:szCs w:val="28"/>
        </w:rPr>
        <w:t>оздавать условия для развития диалогической речи.</w:t>
      </w:r>
    </w:p>
    <w:p w:rsidR="00EF1833" w:rsidRPr="00EF1833" w:rsidRDefault="00EF1833" w:rsidP="00EF1833">
      <w:pPr>
        <w:pStyle w:val="a3"/>
        <w:rPr>
          <w:rFonts w:ascii="Tahoma" w:hAnsi="Tahoma" w:cs="Tahoma"/>
          <w:color w:val="000000"/>
          <w:sz w:val="28"/>
          <w:szCs w:val="28"/>
        </w:rPr>
      </w:pPr>
      <w:r w:rsidRPr="00EF1833">
        <w:rPr>
          <w:color w:val="000000"/>
          <w:sz w:val="28"/>
          <w:szCs w:val="28"/>
        </w:rPr>
        <w:t>Обеспечить условия для выражения детьми своего мнения.</w:t>
      </w:r>
    </w:p>
    <w:p w:rsidR="00EF1833" w:rsidRPr="00EF1833" w:rsidRDefault="00EF1833" w:rsidP="00EF1833">
      <w:pPr>
        <w:pStyle w:val="a3"/>
        <w:rPr>
          <w:rFonts w:ascii="Tahoma" w:hAnsi="Tahoma" w:cs="Tahoma"/>
          <w:color w:val="000000"/>
          <w:sz w:val="28"/>
          <w:szCs w:val="28"/>
        </w:rPr>
      </w:pPr>
      <w:r w:rsidRPr="00EF1833">
        <w:rPr>
          <w:color w:val="000000"/>
          <w:sz w:val="28"/>
          <w:szCs w:val="28"/>
        </w:rPr>
        <w:t>Создать условия для побуждения детей к речевой активности.</w:t>
      </w:r>
    </w:p>
    <w:p w:rsidR="00EF1833" w:rsidRPr="00EF1833" w:rsidRDefault="00EF1833" w:rsidP="00EF1833">
      <w:pPr>
        <w:pStyle w:val="a3"/>
        <w:rPr>
          <w:rFonts w:ascii="Tahoma" w:hAnsi="Tahoma" w:cs="Tahoma"/>
          <w:color w:val="000000"/>
          <w:sz w:val="28"/>
          <w:szCs w:val="28"/>
        </w:rPr>
      </w:pPr>
      <w:r w:rsidRPr="00EF1833">
        <w:rPr>
          <w:color w:val="000000"/>
          <w:sz w:val="28"/>
          <w:szCs w:val="28"/>
        </w:rPr>
        <w:t>Способствовать развитию навыков взаимодействия.</w:t>
      </w:r>
    </w:p>
    <w:p w:rsidR="00EF1833" w:rsidRPr="00EF1833" w:rsidRDefault="00EF1833" w:rsidP="00EF1833">
      <w:pPr>
        <w:pStyle w:val="a3"/>
        <w:rPr>
          <w:rFonts w:ascii="Tahoma" w:hAnsi="Tahoma" w:cs="Tahoma"/>
          <w:color w:val="000000"/>
          <w:sz w:val="28"/>
          <w:szCs w:val="28"/>
        </w:rPr>
      </w:pPr>
      <w:r w:rsidRPr="00EF1833">
        <w:rPr>
          <w:color w:val="000000"/>
          <w:sz w:val="28"/>
          <w:szCs w:val="28"/>
        </w:rPr>
        <w:t>Способствовать развитию режиссерской игры детей.</w:t>
      </w:r>
    </w:p>
    <w:p w:rsidR="00EF1833" w:rsidRPr="00EF1833" w:rsidRDefault="00EF1833" w:rsidP="00EF1833">
      <w:pPr>
        <w:pStyle w:val="a3"/>
        <w:rPr>
          <w:rFonts w:ascii="Tahoma" w:hAnsi="Tahoma" w:cs="Tahoma"/>
          <w:color w:val="000000"/>
          <w:sz w:val="28"/>
          <w:szCs w:val="28"/>
        </w:rPr>
      </w:pPr>
      <w:r w:rsidRPr="00EF1833">
        <w:rPr>
          <w:b/>
          <w:bCs/>
          <w:color w:val="000000"/>
          <w:sz w:val="28"/>
          <w:szCs w:val="28"/>
        </w:rPr>
        <w:t>Предварительная работа:</w:t>
      </w:r>
      <w:r w:rsidRPr="00EF1833">
        <w:rPr>
          <w:rStyle w:val="apple-converted-space"/>
          <w:b/>
          <w:bCs/>
          <w:color w:val="000000"/>
          <w:sz w:val="28"/>
          <w:szCs w:val="28"/>
        </w:rPr>
        <w:t> </w:t>
      </w:r>
      <w:r w:rsidRPr="00EF1833">
        <w:rPr>
          <w:color w:val="000000"/>
          <w:sz w:val="28"/>
          <w:szCs w:val="28"/>
        </w:rPr>
        <w:t>разучивание пальчиковой игры, беседа.</w:t>
      </w:r>
    </w:p>
    <w:p w:rsidR="00EF1833" w:rsidRPr="00EF1833" w:rsidRDefault="00EF1833" w:rsidP="00EF1833">
      <w:pPr>
        <w:pStyle w:val="a3"/>
        <w:rPr>
          <w:rFonts w:ascii="Tahoma" w:hAnsi="Tahoma" w:cs="Tahoma"/>
          <w:color w:val="000000"/>
          <w:sz w:val="28"/>
          <w:szCs w:val="28"/>
        </w:rPr>
      </w:pPr>
      <w:r w:rsidRPr="00EF1833">
        <w:rPr>
          <w:b/>
          <w:bCs/>
          <w:color w:val="000000"/>
          <w:sz w:val="28"/>
          <w:szCs w:val="28"/>
        </w:rPr>
        <w:t>Оборудование:</w:t>
      </w:r>
      <w:r w:rsidRPr="00EF1833">
        <w:rPr>
          <w:rStyle w:val="apple-converted-space"/>
          <w:color w:val="000000"/>
          <w:sz w:val="28"/>
          <w:szCs w:val="28"/>
        </w:rPr>
        <w:t> </w:t>
      </w:r>
      <w:r w:rsidRPr="00EF1833">
        <w:rPr>
          <w:color w:val="000000"/>
          <w:sz w:val="28"/>
          <w:szCs w:val="28"/>
        </w:rPr>
        <w:t>коробка, игрушки, макеты овощей и фруктов, книжки, касса, фишки, «ковёр-самолет», мешочек с «деньгами», корзинки, пакеты и т.д.</w:t>
      </w:r>
    </w:p>
    <w:p w:rsidR="00EF1833" w:rsidRPr="00EF1833" w:rsidRDefault="00EF1833" w:rsidP="00EF1833">
      <w:pPr>
        <w:pStyle w:val="a3"/>
        <w:rPr>
          <w:rFonts w:ascii="Tahoma" w:hAnsi="Tahoma" w:cs="Tahoma"/>
          <w:color w:val="000000"/>
          <w:sz w:val="28"/>
          <w:szCs w:val="28"/>
        </w:rPr>
      </w:pPr>
      <w:r w:rsidRPr="00EF1833">
        <w:rPr>
          <w:color w:val="000000"/>
          <w:sz w:val="28"/>
          <w:szCs w:val="28"/>
        </w:rPr>
        <w:t>Ход:</w:t>
      </w:r>
      <w:r w:rsidRPr="00EF1833">
        <w:rPr>
          <w:rStyle w:val="apple-converted-space"/>
          <w:color w:val="000000"/>
          <w:sz w:val="28"/>
          <w:szCs w:val="28"/>
        </w:rPr>
        <w:t> </w:t>
      </w:r>
      <w:r w:rsidRPr="00EF1833">
        <w:rPr>
          <w:b/>
          <w:bCs/>
          <w:color w:val="000000"/>
          <w:sz w:val="28"/>
          <w:szCs w:val="28"/>
        </w:rPr>
        <w:t>1.Вводная часть.</w:t>
      </w:r>
    </w:p>
    <w:p w:rsidR="00EF1833" w:rsidRPr="00EF1833" w:rsidRDefault="00EF1833" w:rsidP="00EF1833">
      <w:pPr>
        <w:pStyle w:val="a3"/>
        <w:rPr>
          <w:rFonts w:ascii="Tahoma" w:hAnsi="Tahoma" w:cs="Tahoma"/>
          <w:color w:val="000000"/>
          <w:sz w:val="28"/>
          <w:szCs w:val="28"/>
        </w:rPr>
      </w:pPr>
      <w:r w:rsidRPr="00EF1833">
        <w:rPr>
          <w:color w:val="000000"/>
          <w:sz w:val="28"/>
          <w:szCs w:val="28"/>
        </w:rPr>
        <w:t>Игра: «Приветствие».</w:t>
      </w:r>
    </w:p>
    <w:p w:rsidR="00EF1833" w:rsidRPr="00EF1833" w:rsidRDefault="00EF1833" w:rsidP="00EF1833">
      <w:pPr>
        <w:pStyle w:val="a3"/>
        <w:rPr>
          <w:rFonts w:ascii="Tahoma" w:hAnsi="Tahoma" w:cs="Tahoma"/>
          <w:color w:val="000000"/>
          <w:sz w:val="28"/>
          <w:szCs w:val="28"/>
        </w:rPr>
      </w:pPr>
      <w:r w:rsidRPr="00EF1833">
        <w:rPr>
          <w:color w:val="000000"/>
          <w:sz w:val="28"/>
          <w:szCs w:val="28"/>
        </w:rPr>
        <w:t>Собрались все дети в круг,</w:t>
      </w:r>
    </w:p>
    <w:p w:rsidR="00EF1833" w:rsidRPr="00EF1833" w:rsidRDefault="00EF1833" w:rsidP="00EF1833">
      <w:pPr>
        <w:pStyle w:val="a3"/>
        <w:rPr>
          <w:rFonts w:ascii="Tahoma" w:hAnsi="Tahoma" w:cs="Tahoma"/>
          <w:color w:val="000000"/>
          <w:sz w:val="28"/>
          <w:szCs w:val="28"/>
        </w:rPr>
      </w:pPr>
      <w:r w:rsidRPr="00EF1833">
        <w:rPr>
          <w:color w:val="000000"/>
          <w:sz w:val="28"/>
          <w:szCs w:val="28"/>
        </w:rPr>
        <w:t>Я твой друг и ты мой друг.</w:t>
      </w:r>
    </w:p>
    <w:p w:rsidR="00EF1833" w:rsidRPr="00EF1833" w:rsidRDefault="00EF1833" w:rsidP="00EF1833">
      <w:pPr>
        <w:pStyle w:val="a3"/>
        <w:rPr>
          <w:rFonts w:ascii="Tahoma" w:hAnsi="Tahoma" w:cs="Tahoma"/>
          <w:color w:val="000000"/>
          <w:sz w:val="28"/>
          <w:szCs w:val="28"/>
        </w:rPr>
      </w:pPr>
      <w:r w:rsidRPr="00EF1833">
        <w:rPr>
          <w:color w:val="000000"/>
          <w:sz w:val="28"/>
          <w:szCs w:val="28"/>
        </w:rPr>
        <w:t>Вместе весело возьмемся</w:t>
      </w:r>
    </w:p>
    <w:p w:rsidR="00EF1833" w:rsidRPr="00EF1833" w:rsidRDefault="00EF1833" w:rsidP="00EF1833">
      <w:pPr>
        <w:pStyle w:val="a3"/>
        <w:rPr>
          <w:rFonts w:ascii="Tahoma" w:hAnsi="Tahoma" w:cs="Tahoma"/>
          <w:color w:val="000000"/>
          <w:sz w:val="28"/>
          <w:szCs w:val="28"/>
        </w:rPr>
      </w:pPr>
      <w:r w:rsidRPr="00EF1833">
        <w:rPr>
          <w:color w:val="000000"/>
          <w:sz w:val="28"/>
          <w:szCs w:val="28"/>
        </w:rPr>
        <w:t>И друг другу улыбнемся!</w:t>
      </w:r>
    </w:p>
    <w:p w:rsidR="00EF1833" w:rsidRPr="00EF1833" w:rsidRDefault="00EF1833" w:rsidP="00EF1833">
      <w:pPr>
        <w:pStyle w:val="a3"/>
        <w:rPr>
          <w:rFonts w:ascii="Tahoma" w:hAnsi="Tahoma" w:cs="Tahoma"/>
          <w:color w:val="000000"/>
          <w:sz w:val="28"/>
          <w:szCs w:val="28"/>
        </w:rPr>
      </w:pPr>
      <w:r w:rsidRPr="00EF1833">
        <w:rPr>
          <w:color w:val="000000"/>
          <w:sz w:val="28"/>
          <w:szCs w:val="28"/>
        </w:rPr>
        <w:t>Д/И: «Вправо</w:t>
      </w:r>
      <w:r w:rsidR="009201B1">
        <w:rPr>
          <w:color w:val="000000"/>
          <w:sz w:val="28"/>
          <w:szCs w:val="28"/>
        </w:rPr>
        <w:t>-</w:t>
      </w:r>
      <w:r w:rsidRPr="00EF1833">
        <w:rPr>
          <w:color w:val="000000"/>
          <w:sz w:val="28"/>
          <w:szCs w:val="28"/>
        </w:rPr>
        <w:t>влево посмотри, что ты видишь назови».</w:t>
      </w:r>
    </w:p>
    <w:p w:rsidR="00EF1833" w:rsidRPr="00EF1833" w:rsidRDefault="00EF1833" w:rsidP="00EF1833">
      <w:pPr>
        <w:pStyle w:val="a3"/>
        <w:rPr>
          <w:rFonts w:ascii="Tahoma" w:hAnsi="Tahoma" w:cs="Tahoma"/>
          <w:color w:val="000000"/>
          <w:sz w:val="28"/>
          <w:szCs w:val="28"/>
        </w:rPr>
      </w:pPr>
      <w:r w:rsidRPr="00EF1833">
        <w:rPr>
          <w:color w:val="000000"/>
          <w:sz w:val="28"/>
          <w:szCs w:val="28"/>
        </w:rPr>
        <w:t>Дети: ответы детей. (далее Д:)</w:t>
      </w:r>
    </w:p>
    <w:p w:rsidR="00EF1833" w:rsidRPr="00EF1833" w:rsidRDefault="00EF1833" w:rsidP="00EF1833">
      <w:pPr>
        <w:pStyle w:val="a3"/>
        <w:rPr>
          <w:rFonts w:ascii="Tahoma" w:hAnsi="Tahoma" w:cs="Tahoma"/>
          <w:color w:val="000000"/>
          <w:sz w:val="28"/>
          <w:szCs w:val="28"/>
        </w:rPr>
      </w:pPr>
      <w:r w:rsidRPr="00EF1833">
        <w:rPr>
          <w:color w:val="000000"/>
          <w:sz w:val="28"/>
          <w:szCs w:val="28"/>
        </w:rPr>
        <w:t>Обратить внимание детей на коробку</w:t>
      </w:r>
      <w:r w:rsidR="009E00CA">
        <w:rPr>
          <w:color w:val="000000"/>
          <w:sz w:val="28"/>
          <w:szCs w:val="28"/>
        </w:rPr>
        <w:t>,</w:t>
      </w:r>
      <w:r w:rsidRPr="00EF1833">
        <w:rPr>
          <w:color w:val="000000"/>
          <w:sz w:val="28"/>
          <w:szCs w:val="28"/>
        </w:rPr>
        <w:t xml:space="preserve"> стоящую на столе. (Если дети её не заметят).</w:t>
      </w:r>
    </w:p>
    <w:p w:rsidR="00EF1833" w:rsidRPr="00EF1833" w:rsidRDefault="00EF1833" w:rsidP="00EF1833">
      <w:pPr>
        <w:pStyle w:val="a3"/>
        <w:rPr>
          <w:rFonts w:ascii="Tahoma" w:hAnsi="Tahoma" w:cs="Tahoma"/>
          <w:color w:val="000000"/>
          <w:sz w:val="28"/>
          <w:szCs w:val="28"/>
        </w:rPr>
      </w:pPr>
      <w:r w:rsidRPr="00EF1833">
        <w:rPr>
          <w:color w:val="000000"/>
          <w:sz w:val="28"/>
          <w:szCs w:val="28"/>
        </w:rPr>
        <w:t>Воспитатель: (далее В:) - Интересно, как она здесь оказалась?</w:t>
      </w:r>
    </w:p>
    <w:p w:rsidR="00EF1833" w:rsidRPr="00EF1833" w:rsidRDefault="00EF1833" w:rsidP="00EF1833">
      <w:pPr>
        <w:pStyle w:val="a3"/>
        <w:rPr>
          <w:rFonts w:ascii="Tahoma" w:hAnsi="Tahoma" w:cs="Tahoma"/>
          <w:color w:val="000000"/>
          <w:sz w:val="28"/>
          <w:szCs w:val="28"/>
        </w:rPr>
      </w:pPr>
      <w:r w:rsidRPr="00EF1833">
        <w:rPr>
          <w:color w:val="000000"/>
          <w:sz w:val="28"/>
          <w:szCs w:val="28"/>
        </w:rPr>
        <w:t>Д: -предположение.</w:t>
      </w:r>
    </w:p>
    <w:p w:rsidR="00EF1833" w:rsidRPr="00EF1833" w:rsidRDefault="00EF1833" w:rsidP="00EF1833">
      <w:pPr>
        <w:pStyle w:val="a3"/>
        <w:rPr>
          <w:rFonts w:ascii="Tahoma" w:hAnsi="Tahoma" w:cs="Tahoma"/>
          <w:color w:val="000000"/>
          <w:sz w:val="28"/>
          <w:szCs w:val="28"/>
        </w:rPr>
      </w:pPr>
      <w:r w:rsidRPr="00EF1833">
        <w:rPr>
          <w:color w:val="000000"/>
          <w:sz w:val="28"/>
          <w:szCs w:val="28"/>
        </w:rPr>
        <w:t>В: -Что в ней?</w:t>
      </w:r>
    </w:p>
    <w:p w:rsidR="00EF1833" w:rsidRPr="00EF1833" w:rsidRDefault="00EF1833" w:rsidP="00EF1833">
      <w:pPr>
        <w:pStyle w:val="a3"/>
        <w:rPr>
          <w:rFonts w:ascii="Tahoma" w:hAnsi="Tahoma" w:cs="Tahoma"/>
          <w:color w:val="000000"/>
          <w:sz w:val="28"/>
          <w:szCs w:val="28"/>
        </w:rPr>
      </w:pPr>
      <w:r w:rsidRPr="00EF1833">
        <w:rPr>
          <w:color w:val="000000"/>
          <w:sz w:val="28"/>
          <w:szCs w:val="28"/>
        </w:rPr>
        <w:t>Д: - ответы детей.</w:t>
      </w:r>
    </w:p>
    <w:p w:rsidR="00EF1833" w:rsidRPr="00EF1833" w:rsidRDefault="00EF1833" w:rsidP="00EF1833">
      <w:pPr>
        <w:pStyle w:val="a3"/>
        <w:rPr>
          <w:rFonts w:ascii="Tahoma" w:hAnsi="Tahoma" w:cs="Tahoma"/>
          <w:color w:val="000000"/>
          <w:sz w:val="28"/>
          <w:szCs w:val="28"/>
        </w:rPr>
      </w:pPr>
      <w:r w:rsidRPr="00EF1833">
        <w:rPr>
          <w:color w:val="000000"/>
          <w:sz w:val="28"/>
          <w:szCs w:val="28"/>
        </w:rPr>
        <w:lastRenderedPageBreak/>
        <w:t>В: - Может быть посмотрим?</w:t>
      </w:r>
    </w:p>
    <w:p w:rsidR="00EF1833" w:rsidRPr="00EF1833" w:rsidRDefault="00EF1833" w:rsidP="00EF1833">
      <w:pPr>
        <w:pStyle w:val="a3"/>
        <w:rPr>
          <w:rFonts w:ascii="Tahoma" w:hAnsi="Tahoma" w:cs="Tahoma"/>
          <w:color w:val="000000"/>
          <w:sz w:val="28"/>
          <w:szCs w:val="28"/>
        </w:rPr>
      </w:pPr>
      <w:r w:rsidRPr="00EF1833">
        <w:rPr>
          <w:color w:val="000000"/>
          <w:sz w:val="28"/>
          <w:szCs w:val="28"/>
        </w:rPr>
        <w:t>Предлагаю просунуть руку в коробку. Дети на ощупь, должны угадать, какой предмет лежит внутри коробки. (Внутри коробки помещены игрушки, макеты овощей, фруктов, конверт).</w:t>
      </w:r>
    </w:p>
    <w:p w:rsidR="00EF1833" w:rsidRPr="00EF1833" w:rsidRDefault="00EF1833" w:rsidP="00EF1833">
      <w:pPr>
        <w:pStyle w:val="a3"/>
        <w:rPr>
          <w:rFonts w:ascii="Tahoma" w:hAnsi="Tahoma" w:cs="Tahoma"/>
          <w:color w:val="000000"/>
          <w:sz w:val="28"/>
          <w:szCs w:val="28"/>
        </w:rPr>
      </w:pPr>
      <w:r w:rsidRPr="00EF1833">
        <w:rPr>
          <w:color w:val="000000"/>
          <w:sz w:val="28"/>
          <w:szCs w:val="28"/>
        </w:rPr>
        <w:t>В: -Ребята, посмотрите конверт.</w:t>
      </w:r>
    </w:p>
    <w:p w:rsidR="00EF1833" w:rsidRPr="00EF1833" w:rsidRDefault="00EF1833" w:rsidP="00EF1833">
      <w:pPr>
        <w:pStyle w:val="a3"/>
        <w:rPr>
          <w:rFonts w:ascii="Tahoma" w:hAnsi="Tahoma" w:cs="Tahoma"/>
          <w:color w:val="000000"/>
          <w:sz w:val="28"/>
          <w:szCs w:val="28"/>
        </w:rPr>
      </w:pPr>
      <w:r w:rsidRPr="00EF1833">
        <w:rPr>
          <w:color w:val="000000"/>
          <w:sz w:val="28"/>
          <w:szCs w:val="28"/>
        </w:rPr>
        <w:t>Открываю конверт. Зачитываю. - «Здравствуйте, дорогие, ребята! Я сегодня пригласила своих друзей на чаепитие. Но не знаю</w:t>
      </w:r>
      <w:r w:rsidR="009E00CA">
        <w:rPr>
          <w:color w:val="000000"/>
          <w:sz w:val="28"/>
          <w:szCs w:val="28"/>
        </w:rPr>
        <w:t>,</w:t>
      </w:r>
      <w:r w:rsidRPr="00EF1833">
        <w:rPr>
          <w:color w:val="000000"/>
          <w:sz w:val="28"/>
          <w:szCs w:val="28"/>
        </w:rPr>
        <w:t xml:space="preserve"> чем их угостить и где их взять? Помогите мне пожалуйста. Ваша кукла Катя».</w:t>
      </w:r>
    </w:p>
    <w:p w:rsidR="00EF1833" w:rsidRPr="00EF1833" w:rsidRDefault="00EF1833" w:rsidP="00EF1833">
      <w:pPr>
        <w:pStyle w:val="a3"/>
        <w:rPr>
          <w:rFonts w:ascii="Tahoma" w:hAnsi="Tahoma" w:cs="Tahoma"/>
          <w:color w:val="000000"/>
          <w:sz w:val="28"/>
          <w:szCs w:val="28"/>
        </w:rPr>
      </w:pPr>
      <w:r w:rsidRPr="00EF1833">
        <w:rPr>
          <w:color w:val="000000"/>
          <w:sz w:val="28"/>
          <w:szCs w:val="28"/>
        </w:rPr>
        <w:t>В: - Ребята. Скажите</w:t>
      </w:r>
      <w:r w:rsidR="009E00CA">
        <w:rPr>
          <w:color w:val="000000"/>
          <w:sz w:val="28"/>
          <w:szCs w:val="28"/>
        </w:rPr>
        <w:t>,</w:t>
      </w:r>
      <w:r w:rsidRPr="00EF1833">
        <w:rPr>
          <w:color w:val="000000"/>
          <w:sz w:val="28"/>
          <w:szCs w:val="28"/>
        </w:rPr>
        <w:t xml:space="preserve"> чем можно угостить друзей?</w:t>
      </w:r>
    </w:p>
    <w:p w:rsidR="00EF1833" w:rsidRPr="00EF1833" w:rsidRDefault="00EF1833" w:rsidP="00EF1833">
      <w:pPr>
        <w:pStyle w:val="a3"/>
        <w:rPr>
          <w:rFonts w:ascii="Tahoma" w:hAnsi="Tahoma" w:cs="Tahoma"/>
          <w:color w:val="000000"/>
          <w:sz w:val="28"/>
          <w:szCs w:val="28"/>
        </w:rPr>
      </w:pPr>
      <w:r w:rsidRPr="00EF1833">
        <w:rPr>
          <w:color w:val="000000"/>
          <w:sz w:val="28"/>
          <w:szCs w:val="28"/>
        </w:rPr>
        <w:t>Д: - ответы детей.</w:t>
      </w:r>
    </w:p>
    <w:p w:rsidR="00EF1833" w:rsidRPr="00EF1833" w:rsidRDefault="00EF1833" w:rsidP="00EF1833">
      <w:pPr>
        <w:pStyle w:val="a3"/>
        <w:rPr>
          <w:rFonts w:ascii="Tahoma" w:hAnsi="Tahoma" w:cs="Tahoma"/>
          <w:color w:val="000000"/>
          <w:sz w:val="28"/>
          <w:szCs w:val="28"/>
        </w:rPr>
      </w:pPr>
      <w:r w:rsidRPr="00EF1833">
        <w:rPr>
          <w:color w:val="000000"/>
          <w:sz w:val="28"/>
          <w:szCs w:val="28"/>
        </w:rPr>
        <w:t>В: - Где это можно взять?</w:t>
      </w:r>
    </w:p>
    <w:p w:rsidR="00EF1833" w:rsidRPr="00EF1833" w:rsidRDefault="00EF1833" w:rsidP="00EF1833">
      <w:pPr>
        <w:pStyle w:val="a3"/>
        <w:rPr>
          <w:rFonts w:ascii="Tahoma" w:hAnsi="Tahoma" w:cs="Tahoma"/>
          <w:color w:val="000000"/>
          <w:sz w:val="28"/>
          <w:szCs w:val="28"/>
        </w:rPr>
      </w:pPr>
      <w:r w:rsidRPr="00EF1833">
        <w:rPr>
          <w:color w:val="000000"/>
          <w:sz w:val="28"/>
          <w:szCs w:val="28"/>
        </w:rPr>
        <w:t>Д: - ответы детей.</w:t>
      </w:r>
    </w:p>
    <w:p w:rsidR="00EF1833" w:rsidRPr="00EF1833" w:rsidRDefault="00EF1833" w:rsidP="00EF1833">
      <w:pPr>
        <w:pStyle w:val="a3"/>
        <w:rPr>
          <w:rFonts w:ascii="Tahoma" w:hAnsi="Tahoma" w:cs="Tahoma"/>
          <w:color w:val="000000"/>
          <w:sz w:val="28"/>
          <w:szCs w:val="28"/>
        </w:rPr>
      </w:pPr>
      <w:r w:rsidRPr="00EF1833">
        <w:rPr>
          <w:color w:val="000000"/>
          <w:sz w:val="28"/>
          <w:szCs w:val="28"/>
        </w:rPr>
        <w:t>В: - Правильно, в магазине. В какой магазин мы с вами отправимся?</w:t>
      </w:r>
    </w:p>
    <w:p w:rsidR="00EF1833" w:rsidRPr="00EF1833" w:rsidRDefault="00EF1833" w:rsidP="00EF1833">
      <w:pPr>
        <w:pStyle w:val="a3"/>
        <w:rPr>
          <w:rFonts w:ascii="Tahoma" w:hAnsi="Tahoma" w:cs="Tahoma"/>
          <w:color w:val="000000"/>
          <w:sz w:val="28"/>
          <w:szCs w:val="28"/>
        </w:rPr>
      </w:pPr>
      <w:r w:rsidRPr="00EF1833">
        <w:rPr>
          <w:color w:val="000000"/>
          <w:sz w:val="28"/>
          <w:szCs w:val="28"/>
        </w:rPr>
        <w:t>Д: - ответы детей.</w:t>
      </w:r>
    </w:p>
    <w:p w:rsidR="00EF1833" w:rsidRPr="00EF1833" w:rsidRDefault="00EF1833" w:rsidP="00EF1833">
      <w:pPr>
        <w:pStyle w:val="a3"/>
        <w:rPr>
          <w:rFonts w:ascii="Tahoma" w:hAnsi="Tahoma" w:cs="Tahoma"/>
          <w:color w:val="000000"/>
          <w:sz w:val="28"/>
          <w:szCs w:val="28"/>
        </w:rPr>
      </w:pPr>
      <w:r w:rsidRPr="00EF1833">
        <w:rPr>
          <w:color w:val="000000"/>
          <w:sz w:val="28"/>
          <w:szCs w:val="28"/>
        </w:rPr>
        <w:t>В: - Хорошо. Мы отправляемся в большой «Супермаркет». Где купим все в одном месте.</w:t>
      </w:r>
    </w:p>
    <w:p w:rsidR="00EF1833" w:rsidRPr="00EF1833" w:rsidRDefault="00EF1833" w:rsidP="00EF1833">
      <w:pPr>
        <w:pStyle w:val="a3"/>
        <w:rPr>
          <w:rFonts w:ascii="Tahoma" w:hAnsi="Tahoma" w:cs="Tahoma"/>
          <w:color w:val="000000"/>
          <w:sz w:val="28"/>
          <w:szCs w:val="28"/>
        </w:rPr>
      </w:pPr>
      <w:r w:rsidRPr="00EF1833">
        <w:rPr>
          <w:color w:val="000000"/>
          <w:sz w:val="28"/>
          <w:szCs w:val="28"/>
        </w:rPr>
        <w:t>Из коробки достаю мешочек с «деньгами».</w:t>
      </w:r>
    </w:p>
    <w:p w:rsidR="00EF1833" w:rsidRPr="00EF1833" w:rsidRDefault="00EF1833" w:rsidP="00EF1833">
      <w:pPr>
        <w:pStyle w:val="a3"/>
        <w:rPr>
          <w:rFonts w:ascii="Tahoma" w:hAnsi="Tahoma" w:cs="Tahoma"/>
          <w:color w:val="000000"/>
          <w:sz w:val="28"/>
          <w:szCs w:val="28"/>
        </w:rPr>
      </w:pPr>
      <w:r w:rsidRPr="00EF1833">
        <w:rPr>
          <w:color w:val="000000"/>
          <w:sz w:val="28"/>
          <w:szCs w:val="28"/>
        </w:rPr>
        <w:t>В: -На чем отправимся в «Супермаркет»? (далее «СМ»).</w:t>
      </w:r>
    </w:p>
    <w:p w:rsidR="00EF1833" w:rsidRPr="00EF1833" w:rsidRDefault="00EF1833" w:rsidP="00EF1833">
      <w:pPr>
        <w:pStyle w:val="a3"/>
        <w:rPr>
          <w:rFonts w:ascii="Tahoma" w:hAnsi="Tahoma" w:cs="Tahoma"/>
          <w:color w:val="000000"/>
          <w:sz w:val="28"/>
          <w:szCs w:val="28"/>
        </w:rPr>
      </w:pPr>
      <w:r w:rsidRPr="00EF1833">
        <w:rPr>
          <w:color w:val="000000"/>
          <w:sz w:val="28"/>
          <w:szCs w:val="28"/>
        </w:rPr>
        <w:t>Д: - ответы детей.</w:t>
      </w:r>
    </w:p>
    <w:p w:rsidR="00EF1833" w:rsidRPr="00EF1833" w:rsidRDefault="00EF1833" w:rsidP="00EF1833">
      <w:pPr>
        <w:pStyle w:val="a3"/>
        <w:rPr>
          <w:rFonts w:ascii="Tahoma" w:hAnsi="Tahoma" w:cs="Tahoma"/>
          <w:color w:val="000000"/>
          <w:sz w:val="28"/>
          <w:szCs w:val="28"/>
        </w:rPr>
      </w:pPr>
      <w:r w:rsidRPr="00EF1833">
        <w:rPr>
          <w:color w:val="000000"/>
          <w:sz w:val="28"/>
          <w:szCs w:val="28"/>
        </w:rPr>
        <w:t>В: - Я предлагаю отправится в «СМ» на ковре-самолете. Так как мы ещё с вами не летали на ковре- самолёте. Ну что согласны?</w:t>
      </w:r>
    </w:p>
    <w:p w:rsidR="00EF1833" w:rsidRPr="00EF1833" w:rsidRDefault="00EF1833" w:rsidP="00EF1833">
      <w:pPr>
        <w:pStyle w:val="a3"/>
        <w:rPr>
          <w:rFonts w:ascii="Tahoma" w:hAnsi="Tahoma" w:cs="Tahoma"/>
          <w:color w:val="000000"/>
          <w:sz w:val="28"/>
          <w:szCs w:val="28"/>
        </w:rPr>
      </w:pPr>
      <w:r w:rsidRPr="00EF1833">
        <w:rPr>
          <w:color w:val="000000"/>
          <w:sz w:val="28"/>
          <w:szCs w:val="28"/>
        </w:rPr>
        <w:t>Д: -ответы детей.</w:t>
      </w:r>
    </w:p>
    <w:p w:rsidR="00EF1833" w:rsidRPr="00EF1833" w:rsidRDefault="00EF1833" w:rsidP="00EF1833">
      <w:pPr>
        <w:pStyle w:val="a3"/>
        <w:rPr>
          <w:rFonts w:ascii="Tahoma" w:hAnsi="Tahoma" w:cs="Tahoma"/>
          <w:color w:val="000000"/>
          <w:sz w:val="28"/>
          <w:szCs w:val="28"/>
        </w:rPr>
      </w:pPr>
      <w:r w:rsidRPr="00EF1833">
        <w:rPr>
          <w:color w:val="000000"/>
          <w:sz w:val="28"/>
          <w:szCs w:val="28"/>
        </w:rPr>
        <w:t>В: - А вот и ковер. Ребята, аккуратно встаём на ковер. Возьмитесь за руки.</w:t>
      </w:r>
    </w:p>
    <w:p w:rsidR="00EF1833" w:rsidRPr="00EF1833" w:rsidRDefault="00EF1833" w:rsidP="00EF1833">
      <w:pPr>
        <w:pStyle w:val="a3"/>
        <w:rPr>
          <w:rFonts w:ascii="Tahoma" w:hAnsi="Tahoma" w:cs="Tahoma"/>
          <w:color w:val="000000"/>
          <w:sz w:val="28"/>
          <w:szCs w:val="28"/>
        </w:rPr>
      </w:pPr>
      <w:r w:rsidRPr="00EF1833">
        <w:rPr>
          <w:color w:val="000000"/>
          <w:sz w:val="28"/>
          <w:szCs w:val="28"/>
        </w:rPr>
        <w:t>В: -Раз, два, три ковер взлети. (Зазвучала мелодия). Посмотрите, внизу какие маленькие деревья, дома. Какая красота. Протекает река.</w:t>
      </w:r>
    </w:p>
    <w:p w:rsidR="00EF1833" w:rsidRPr="00EF1833" w:rsidRDefault="00EF1833" w:rsidP="00EF1833">
      <w:pPr>
        <w:pStyle w:val="a3"/>
        <w:rPr>
          <w:rFonts w:ascii="Tahoma" w:hAnsi="Tahoma" w:cs="Tahoma"/>
          <w:color w:val="000000"/>
          <w:sz w:val="28"/>
          <w:szCs w:val="28"/>
        </w:rPr>
      </w:pPr>
      <w:r w:rsidRPr="00EF1833">
        <w:rPr>
          <w:b/>
          <w:bCs/>
          <w:color w:val="000000"/>
          <w:sz w:val="28"/>
          <w:szCs w:val="28"/>
        </w:rPr>
        <w:t>2.Основная часть</w:t>
      </w:r>
    </w:p>
    <w:p w:rsidR="00EF1833" w:rsidRPr="00EF1833" w:rsidRDefault="00EF1833" w:rsidP="00EF1833">
      <w:pPr>
        <w:pStyle w:val="a3"/>
        <w:rPr>
          <w:rFonts w:ascii="Tahoma" w:hAnsi="Tahoma" w:cs="Tahoma"/>
          <w:color w:val="000000"/>
          <w:sz w:val="28"/>
          <w:szCs w:val="28"/>
        </w:rPr>
      </w:pPr>
      <w:r w:rsidRPr="00EF1833">
        <w:rPr>
          <w:color w:val="000000"/>
          <w:sz w:val="28"/>
          <w:szCs w:val="28"/>
        </w:rPr>
        <w:t>В: - Вот и прилетели.</w:t>
      </w:r>
    </w:p>
    <w:p w:rsidR="00EF1833" w:rsidRPr="00EF1833" w:rsidRDefault="00EF1833" w:rsidP="00EF1833">
      <w:pPr>
        <w:pStyle w:val="a3"/>
        <w:rPr>
          <w:rFonts w:ascii="Tahoma" w:hAnsi="Tahoma" w:cs="Tahoma"/>
          <w:color w:val="000000"/>
          <w:sz w:val="28"/>
          <w:szCs w:val="28"/>
        </w:rPr>
      </w:pPr>
      <w:r w:rsidRPr="00EF1833">
        <w:rPr>
          <w:color w:val="000000"/>
          <w:sz w:val="28"/>
          <w:szCs w:val="28"/>
        </w:rPr>
        <w:lastRenderedPageBreak/>
        <w:t>Голос (далее Г:) -Здравствуйте, дорогие покупатели! Приглашаем вас посетить наш «СМ». Здесь вы можете приобрести все в одном месте.</w:t>
      </w:r>
    </w:p>
    <w:p w:rsidR="00EF1833" w:rsidRPr="00EF1833" w:rsidRDefault="00EF1833" w:rsidP="00EF1833">
      <w:pPr>
        <w:pStyle w:val="a3"/>
        <w:rPr>
          <w:rFonts w:ascii="Tahoma" w:hAnsi="Tahoma" w:cs="Tahoma"/>
          <w:color w:val="000000"/>
          <w:sz w:val="28"/>
          <w:szCs w:val="28"/>
        </w:rPr>
      </w:pPr>
      <w:r w:rsidRPr="00EF1833">
        <w:rPr>
          <w:color w:val="000000"/>
          <w:sz w:val="28"/>
          <w:szCs w:val="28"/>
        </w:rPr>
        <w:t>В: -Посмотрите лежат фишки возьмите по одной. (Делимся на пары). Найдите у кого точно такая же фишка как у вас. У кого нет пары, предлагаю быть кассиром. Ну что идем? Берем корзинки.</w:t>
      </w:r>
    </w:p>
    <w:p w:rsidR="00EF1833" w:rsidRPr="00EF1833" w:rsidRDefault="00EF1833" w:rsidP="00EF1833">
      <w:pPr>
        <w:pStyle w:val="a3"/>
        <w:rPr>
          <w:rFonts w:ascii="Tahoma" w:hAnsi="Tahoma" w:cs="Tahoma"/>
          <w:color w:val="000000"/>
          <w:sz w:val="28"/>
          <w:szCs w:val="28"/>
        </w:rPr>
      </w:pPr>
      <w:r w:rsidRPr="00EF1833">
        <w:rPr>
          <w:color w:val="000000"/>
          <w:sz w:val="28"/>
          <w:szCs w:val="28"/>
        </w:rPr>
        <w:t>Иду вместе с детьми как покупатель. Дети между собой ведут диалог, что они купят.</w:t>
      </w:r>
    </w:p>
    <w:p w:rsidR="00EF1833" w:rsidRPr="00EF1833" w:rsidRDefault="00EF1833" w:rsidP="00EF1833">
      <w:pPr>
        <w:pStyle w:val="a3"/>
        <w:rPr>
          <w:rFonts w:ascii="Tahoma" w:hAnsi="Tahoma" w:cs="Tahoma"/>
          <w:color w:val="000000"/>
          <w:sz w:val="28"/>
          <w:szCs w:val="28"/>
        </w:rPr>
      </w:pPr>
      <w:r w:rsidRPr="00EF1833">
        <w:rPr>
          <w:color w:val="000000"/>
          <w:sz w:val="28"/>
          <w:szCs w:val="28"/>
        </w:rPr>
        <w:t>Например, что можно взять? Чем можно угостить? Сколько стоит? И т.д.</w:t>
      </w:r>
    </w:p>
    <w:p w:rsidR="00EF1833" w:rsidRPr="00EF1833" w:rsidRDefault="00EF1833" w:rsidP="00EF1833">
      <w:pPr>
        <w:pStyle w:val="a3"/>
        <w:rPr>
          <w:rFonts w:ascii="Tahoma" w:hAnsi="Tahoma" w:cs="Tahoma"/>
          <w:color w:val="000000"/>
          <w:sz w:val="28"/>
          <w:szCs w:val="28"/>
        </w:rPr>
      </w:pPr>
      <w:r w:rsidRPr="00EF1833">
        <w:rPr>
          <w:color w:val="000000"/>
          <w:sz w:val="28"/>
          <w:szCs w:val="28"/>
        </w:rPr>
        <w:t>Г: - Уважаемые, покупатели! У нас здесь есть комната отдыха «Кафетерий». Где можно отдохнуть, поиграть.</w:t>
      </w:r>
    </w:p>
    <w:p w:rsidR="00EF1833" w:rsidRPr="00EF1833" w:rsidRDefault="00EF1833" w:rsidP="00EF1833">
      <w:pPr>
        <w:pStyle w:val="a3"/>
        <w:rPr>
          <w:rFonts w:ascii="Tahoma" w:hAnsi="Tahoma" w:cs="Tahoma"/>
          <w:color w:val="000000"/>
          <w:sz w:val="28"/>
          <w:szCs w:val="28"/>
        </w:rPr>
      </w:pPr>
      <w:r w:rsidRPr="00EF1833">
        <w:rPr>
          <w:color w:val="000000"/>
          <w:sz w:val="28"/>
          <w:szCs w:val="28"/>
        </w:rPr>
        <w:t>Провожу пальчиковую гимнастику: «Мизинчик».</w:t>
      </w:r>
    </w:p>
    <w:p w:rsidR="00EF1833" w:rsidRPr="00EF1833" w:rsidRDefault="00EF1833" w:rsidP="00EF1833">
      <w:pPr>
        <w:pStyle w:val="a3"/>
        <w:rPr>
          <w:rFonts w:ascii="Tahoma" w:hAnsi="Tahoma" w:cs="Tahoma"/>
          <w:color w:val="000000"/>
          <w:sz w:val="28"/>
          <w:szCs w:val="28"/>
        </w:rPr>
      </w:pPr>
      <w:r w:rsidRPr="00EF1833">
        <w:rPr>
          <w:color w:val="000000"/>
          <w:sz w:val="28"/>
          <w:szCs w:val="28"/>
        </w:rPr>
        <w:t>Физ. минутка: «Хомка».</w:t>
      </w:r>
    </w:p>
    <w:p w:rsidR="00EF1833" w:rsidRPr="00EF1833" w:rsidRDefault="00EF1833" w:rsidP="00EF1833">
      <w:pPr>
        <w:pStyle w:val="a3"/>
        <w:rPr>
          <w:rFonts w:ascii="Tahoma" w:hAnsi="Tahoma" w:cs="Tahoma"/>
          <w:color w:val="000000"/>
          <w:sz w:val="28"/>
          <w:szCs w:val="28"/>
        </w:rPr>
      </w:pPr>
      <w:r w:rsidRPr="00EF1833">
        <w:rPr>
          <w:color w:val="000000"/>
          <w:sz w:val="28"/>
          <w:szCs w:val="28"/>
        </w:rPr>
        <w:t>Рассчитываются у кассы. Дети ведут диалог между собой и кассиром. Я не вступаю в диалог, а могу только их направить. Сами укладывают по пакетам покупки.</w:t>
      </w:r>
    </w:p>
    <w:p w:rsidR="00EF1833" w:rsidRPr="00EF1833" w:rsidRDefault="00EF1833" w:rsidP="00EF1833">
      <w:pPr>
        <w:pStyle w:val="a3"/>
        <w:rPr>
          <w:rFonts w:ascii="Tahoma" w:hAnsi="Tahoma" w:cs="Tahoma"/>
          <w:color w:val="000000"/>
          <w:sz w:val="28"/>
          <w:szCs w:val="28"/>
        </w:rPr>
      </w:pPr>
      <w:r w:rsidRPr="00EF1833">
        <w:rPr>
          <w:color w:val="000000"/>
          <w:sz w:val="28"/>
          <w:szCs w:val="28"/>
        </w:rPr>
        <w:t>Г: - Спасибо вам, что посетили наш «СМ». Всего вам доброго! До свидания!</w:t>
      </w:r>
    </w:p>
    <w:p w:rsidR="00EF1833" w:rsidRPr="00EF1833" w:rsidRDefault="00EF1833" w:rsidP="00EF1833">
      <w:pPr>
        <w:pStyle w:val="a3"/>
        <w:rPr>
          <w:rFonts w:ascii="Tahoma" w:hAnsi="Tahoma" w:cs="Tahoma"/>
          <w:color w:val="000000"/>
          <w:sz w:val="28"/>
          <w:szCs w:val="28"/>
        </w:rPr>
      </w:pPr>
      <w:r w:rsidRPr="00EF1833">
        <w:rPr>
          <w:color w:val="000000"/>
          <w:sz w:val="28"/>
          <w:szCs w:val="28"/>
        </w:rPr>
        <w:t>В: - Отправляемся обратно в детский сад на ковре-самолете.</w:t>
      </w:r>
    </w:p>
    <w:p w:rsidR="00EF1833" w:rsidRPr="00EF1833" w:rsidRDefault="00EF1833" w:rsidP="00EF1833">
      <w:pPr>
        <w:pStyle w:val="a3"/>
        <w:rPr>
          <w:rFonts w:ascii="Tahoma" w:hAnsi="Tahoma" w:cs="Tahoma"/>
          <w:color w:val="000000"/>
          <w:sz w:val="28"/>
          <w:szCs w:val="28"/>
        </w:rPr>
      </w:pPr>
      <w:r w:rsidRPr="00EF1833">
        <w:rPr>
          <w:color w:val="000000"/>
          <w:sz w:val="28"/>
          <w:szCs w:val="28"/>
        </w:rPr>
        <w:t>Вместе: -Раз, два, три ковер взлети. (Звучит музыка).</w:t>
      </w:r>
    </w:p>
    <w:p w:rsidR="00EF1833" w:rsidRPr="00EF1833" w:rsidRDefault="00EF1833" w:rsidP="00EF1833">
      <w:pPr>
        <w:pStyle w:val="a3"/>
        <w:rPr>
          <w:rFonts w:ascii="Tahoma" w:hAnsi="Tahoma" w:cs="Tahoma"/>
          <w:color w:val="000000"/>
          <w:sz w:val="28"/>
          <w:szCs w:val="28"/>
        </w:rPr>
      </w:pPr>
      <w:r w:rsidRPr="00EF1833">
        <w:rPr>
          <w:b/>
          <w:bCs/>
          <w:color w:val="000000"/>
          <w:sz w:val="28"/>
          <w:szCs w:val="28"/>
        </w:rPr>
        <w:t>3. Заключительная часть.</w:t>
      </w:r>
    </w:p>
    <w:p w:rsidR="00EF1833" w:rsidRPr="00EF1833" w:rsidRDefault="009201B1" w:rsidP="00EF1833">
      <w:pPr>
        <w:pStyle w:val="a3"/>
        <w:rPr>
          <w:rFonts w:ascii="Tahoma" w:hAnsi="Tahoma" w:cs="Tahoma"/>
          <w:color w:val="000000"/>
          <w:sz w:val="28"/>
          <w:szCs w:val="28"/>
        </w:rPr>
      </w:pPr>
      <w:r w:rsidRPr="00EF1833">
        <w:rPr>
          <w:color w:val="000000"/>
          <w:sz w:val="28"/>
          <w:szCs w:val="28"/>
        </w:rPr>
        <w:t>В:</w:t>
      </w:r>
      <w:r w:rsidR="008F0DBF">
        <w:rPr>
          <w:color w:val="000000"/>
          <w:sz w:val="28"/>
          <w:szCs w:val="28"/>
        </w:rPr>
        <w:t xml:space="preserve"> — Вот</w:t>
      </w:r>
      <w:r w:rsidR="00EF1833" w:rsidRPr="00EF1833">
        <w:rPr>
          <w:color w:val="000000"/>
          <w:sz w:val="28"/>
          <w:szCs w:val="28"/>
        </w:rPr>
        <w:t xml:space="preserve"> мы и детском саду. Отдаем покупки кукле Кате. Катя благодарит и приглашает к себе вечером на чаепитие.</w:t>
      </w:r>
    </w:p>
    <w:p w:rsidR="00EF1833" w:rsidRPr="00EF1833" w:rsidRDefault="00EF1833" w:rsidP="00EF1833">
      <w:pPr>
        <w:pStyle w:val="a3"/>
        <w:rPr>
          <w:rFonts w:ascii="Tahoma" w:hAnsi="Tahoma" w:cs="Tahoma"/>
          <w:color w:val="000000"/>
          <w:sz w:val="28"/>
          <w:szCs w:val="28"/>
        </w:rPr>
      </w:pPr>
      <w:r w:rsidRPr="00EF1833">
        <w:rPr>
          <w:color w:val="000000"/>
          <w:sz w:val="28"/>
          <w:szCs w:val="28"/>
        </w:rPr>
        <w:t>В:</w:t>
      </w:r>
      <w:r w:rsidR="008F0DBF">
        <w:rPr>
          <w:color w:val="000000"/>
          <w:sz w:val="28"/>
          <w:szCs w:val="28"/>
        </w:rPr>
        <w:t xml:space="preserve"> - </w:t>
      </w:r>
      <w:r w:rsidRPr="00EF1833">
        <w:rPr>
          <w:color w:val="000000"/>
          <w:sz w:val="28"/>
          <w:szCs w:val="28"/>
        </w:rPr>
        <w:t>Ребята, вам понравилась сегодня на занятии? Кому мы помогали? Приятно делать хорошее кому</w:t>
      </w:r>
      <w:r w:rsidR="008F0DBF">
        <w:rPr>
          <w:color w:val="000000"/>
          <w:sz w:val="28"/>
          <w:szCs w:val="28"/>
        </w:rPr>
        <w:t>-</w:t>
      </w:r>
      <w:r w:rsidRPr="00EF1833">
        <w:rPr>
          <w:color w:val="000000"/>
          <w:sz w:val="28"/>
          <w:szCs w:val="28"/>
        </w:rPr>
        <w:t>то?</w:t>
      </w:r>
    </w:p>
    <w:p w:rsidR="00EF1833" w:rsidRPr="00EF1833" w:rsidRDefault="00EF1833" w:rsidP="00EF1833">
      <w:pPr>
        <w:pStyle w:val="a3"/>
        <w:rPr>
          <w:rFonts w:ascii="Tahoma" w:hAnsi="Tahoma" w:cs="Tahoma"/>
          <w:color w:val="000000"/>
          <w:sz w:val="28"/>
          <w:szCs w:val="28"/>
        </w:rPr>
      </w:pPr>
      <w:r w:rsidRPr="00EF1833">
        <w:rPr>
          <w:rFonts w:ascii="Tahoma" w:hAnsi="Tahoma" w:cs="Tahoma"/>
          <w:color w:val="000000"/>
          <w:sz w:val="28"/>
          <w:szCs w:val="28"/>
        </w:rPr>
        <w:br/>
      </w:r>
    </w:p>
    <w:p w:rsidR="00EF1833" w:rsidRPr="00EF1833" w:rsidRDefault="00EF1833" w:rsidP="00EF1833">
      <w:pPr>
        <w:pStyle w:val="a3"/>
        <w:rPr>
          <w:rFonts w:ascii="Tahoma" w:hAnsi="Tahoma" w:cs="Tahoma"/>
          <w:color w:val="000000"/>
          <w:sz w:val="28"/>
          <w:szCs w:val="28"/>
        </w:rPr>
      </w:pPr>
    </w:p>
    <w:p w:rsidR="00EF1833" w:rsidRPr="00EF1833" w:rsidRDefault="00EF1833" w:rsidP="00EF1833">
      <w:pPr>
        <w:rPr>
          <w:sz w:val="28"/>
          <w:szCs w:val="28"/>
        </w:rPr>
      </w:pPr>
    </w:p>
    <w:p w:rsidR="00EF1833" w:rsidRPr="00EF1833" w:rsidRDefault="00EF1833" w:rsidP="00EF1833">
      <w:pPr>
        <w:rPr>
          <w:b/>
          <w:sz w:val="28"/>
          <w:szCs w:val="28"/>
        </w:rPr>
      </w:pPr>
    </w:p>
    <w:p w:rsidR="00EF1833" w:rsidRPr="00EF1833" w:rsidRDefault="00EF1833" w:rsidP="00EF1833">
      <w:pPr>
        <w:rPr>
          <w:b/>
          <w:sz w:val="28"/>
          <w:szCs w:val="28"/>
        </w:rPr>
      </w:pPr>
    </w:p>
    <w:p w:rsidR="00EF1833" w:rsidRPr="009E00CA" w:rsidRDefault="00EF1833" w:rsidP="009E00CA">
      <w:pPr>
        <w:rPr>
          <w:rFonts w:ascii="Times New Roman" w:hAnsi="Times New Roman" w:cs="Times New Roman"/>
          <w:b/>
          <w:sz w:val="28"/>
          <w:szCs w:val="28"/>
        </w:rPr>
      </w:pPr>
      <w:r w:rsidRPr="009E00CA">
        <w:rPr>
          <w:rFonts w:ascii="Times New Roman" w:hAnsi="Times New Roman" w:cs="Times New Roman"/>
          <w:b/>
          <w:sz w:val="28"/>
          <w:szCs w:val="28"/>
        </w:rPr>
        <w:lastRenderedPageBreak/>
        <w:t>Сюжетно-ролевая игра «Кафе»</w:t>
      </w:r>
    </w:p>
    <w:p w:rsidR="00EF1833" w:rsidRPr="009E00CA" w:rsidRDefault="00EF1833" w:rsidP="009E00CA">
      <w:pPr>
        <w:spacing w:after="150"/>
        <w:jc w:val="both"/>
        <w:rPr>
          <w:rFonts w:ascii="Times New Roman" w:eastAsia="Times New Roman" w:hAnsi="Times New Roman" w:cs="Times New Roman"/>
          <w:b/>
          <w:bCs/>
          <w:color w:val="601802"/>
          <w:sz w:val="28"/>
          <w:szCs w:val="28"/>
        </w:rPr>
      </w:pPr>
      <w:r w:rsidRPr="009E00CA">
        <w:rPr>
          <w:rFonts w:ascii="Times New Roman" w:eastAsia="Times New Roman" w:hAnsi="Times New Roman" w:cs="Times New Roman"/>
          <w:b/>
          <w:bCs/>
          <w:color w:val="601802"/>
          <w:sz w:val="28"/>
          <w:szCs w:val="28"/>
        </w:rPr>
        <w:t>Цель:</w:t>
      </w:r>
    </w:p>
    <w:p w:rsidR="00EF1833" w:rsidRPr="009E00CA" w:rsidRDefault="00EF1833" w:rsidP="009E00CA">
      <w:pPr>
        <w:shd w:val="clear" w:color="auto" w:fill="FFFFFF"/>
        <w:spacing w:after="0"/>
        <w:jc w:val="both"/>
        <w:rPr>
          <w:rFonts w:ascii="Times New Roman" w:eastAsia="Times New Roman" w:hAnsi="Times New Roman" w:cs="Times New Roman"/>
          <w:color w:val="000000"/>
          <w:sz w:val="28"/>
          <w:szCs w:val="28"/>
        </w:rPr>
      </w:pPr>
      <w:r w:rsidRPr="009E00CA">
        <w:rPr>
          <w:rFonts w:ascii="Times New Roman" w:eastAsia="Times New Roman" w:hAnsi="Times New Roman" w:cs="Times New Roman"/>
          <w:color w:val="000000"/>
          <w:sz w:val="28"/>
          <w:szCs w:val="28"/>
        </w:rPr>
        <w:t>расширять у детей представления о труде работников кафе; продолжать знакомить с правилами поведения в общественных места</w:t>
      </w:r>
    </w:p>
    <w:p w:rsidR="00EF1833" w:rsidRPr="009E00CA" w:rsidRDefault="00EF1833" w:rsidP="009E00CA">
      <w:pPr>
        <w:spacing w:after="150"/>
        <w:jc w:val="both"/>
        <w:rPr>
          <w:rFonts w:ascii="Times New Roman" w:eastAsia="Times New Roman" w:hAnsi="Times New Roman" w:cs="Times New Roman"/>
          <w:b/>
          <w:bCs/>
          <w:color w:val="601802"/>
          <w:sz w:val="28"/>
          <w:szCs w:val="28"/>
        </w:rPr>
      </w:pPr>
      <w:r w:rsidRPr="009E00CA">
        <w:rPr>
          <w:rFonts w:ascii="Times New Roman" w:eastAsia="Times New Roman" w:hAnsi="Times New Roman" w:cs="Times New Roman"/>
          <w:b/>
          <w:bCs/>
          <w:color w:val="601802"/>
          <w:sz w:val="28"/>
          <w:szCs w:val="28"/>
        </w:rPr>
        <w:t>Задачи:</w:t>
      </w:r>
    </w:p>
    <w:p w:rsidR="00EF1833" w:rsidRPr="009E00CA" w:rsidRDefault="00EF1833" w:rsidP="009E00CA">
      <w:pPr>
        <w:shd w:val="clear" w:color="auto" w:fill="FFFFFF"/>
        <w:spacing w:after="0"/>
        <w:rPr>
          <w:rFonts w:ascii="Times New Roman" w:eastAsia="Times New Roman" w:hAnsi="Times New Roman" w:cs="Times New Roman"/>
          <w:color w:val="000000"/>
          <w:sz w:val="28"/>
          <w:szCs w:val="28"/>
        </w:rPr>
      </w:pPr>
      <w:r w:rsidRPr="009E00CA">
        <w:rPr>
          <w:rFonts w:ascii="Times New Roman" w:eastAsia="Times New Roman" w:hAnsi="Times New Roman" w:cs="Times New Roman"/>
          <w:color w:val="000000"/>
          <w:sz w:val="28"/>
          <w:szCs w:val="28"/>
        </w:rPr>
        <w:t xml:space="preserve">1.  Развивать у детей умение самостоятельно развивать сюжет игры «Кафе»; способствовать самостоятельному созданию и реализации игровых замыслов;  </w:t>
      </w:r>
      <w:r w:rsidRPr="009E00CA">
        <w:rPr>
          <w:rFonts w:ascii="Times New Roman" w:eastAsia="Times New Roman" w:hAnsi="Times New Roman" w:cs="Times New Roman"/>
          <w:color w:val="000000"/>
          <w:sz w:val="28"/>
          <w:szCs w:val="28"/>
        </w:rPr>
        <w:br/>
        <w:t>2. Выполнять игровые действия в соответствии с общим игровым замыслом; </w:t>
      </w:r>
      <w:r w:rsidRPr="009E00CA">
        <w:rPr>
          <w:rFonts w:ascii="Times New Roman" w:eastAsia="Times New Roman" w:hAnsi="Times New Roman" w:cs="Times New Roman"/>
          <w:color w:val="000000"/>
          <w:sz w:val="28"/>
          <w:szCs w:val="28"/>
        </w:rPr>
        <w:br/>
        <w:t>3. Закреплять умение самостоятельно подбирать и правильно пользоваться атрибутами игры.</w:t>
      </w:r>
      <w:r w:rsidRPr="009E00CA">
        <w:rPr>
          <w:rFonts w:ascii="Times New Roman" w:eastAsia="Times New Roman" w:hAnsi="Times New Roman" w:cs="Times New Roman"/>
          <w:color w:val="000000"/>
          <w:sz w:val="28"/>
          <w:szCs w:val="28"/>
        </w:rPr>
        <w:br/>
        <w:t>4. Формировать правильные взаимоотношения детей в коллективе. Воспитывать доброжелательность, готовность прийти на помощь.</w:t>
      </w:r>
    </w:p>
    <w:p w:rsidR="00EF1833" w:rsidRPr="009E00CA" w:rsidRDefault="00EF1833" w:rsidP="009E00CA">
      <w:pPr>
        <w:spacing w:after="150"/>
        <w:jc w:val="both"/>
        <w:rPr>
          <w:rFonts w:ascii="Times New Roman" w:eastAsia="Times New Roman" w:hAnsi="Times New Roman" w:cs="Times New Roman"/>
          <w:b/>
          <w:bCs/>
          <w:color w:val="601802"/>
          <w:sz w:val="28"/>
          <w:szCs w:val="28"/>
        </w:rPr>
      </w:pPr>
      <w:r w:rsidRPr="009E00CA">
        <w:rPr>
          <w:rFonts w:ascii="Times New Roman" w:eastAsia="Times New Roman" w:hAnsi="Times New Roman" w:cs="Times New Roman"/>
          <w:b/>
          <w:bCs/>
          <w:color w:val="601802"/>
          <w:sz w:val="28"/>
          <w:szCs w:val="28"/>
        </w:rPr>
        <w:t>Материал:</w:t>
      </w:r>
    </w:p>
    <w:p w:rsidR="00EF1833" w:rsidRPr="009E00CA" w:rsidRDefault="00EF1833" w:rsidP="009E00CA">
      <w:pPr>
        <w:shd w:val="clear" w:color="auto" w:fill="FFFFFF"/>
        <w:spacing w:after="0"/>
        <w:jc w:val="both"/>
        <w:rPr>
          <w:rFonts w:ascii="Times New Roman" w:eastAsia="Times New Roman" w:hAnsi="Times New Roman" w:cs="Times New Roman"/>
          <w:color w:val="000000"/>
          <w:sz w:val="28"/>
          <w:szCs w:val="28"/>
        </w:rPr>
      </w:pPr>
      <w:r w:rsidRPr="009E00CA">
        <w:rPr>
          <w:rFonts w:ascii="Times New Roman" w:eastAsia="Times New Roman" w:hAnsi="Times New Roman" w:cs="Times New Roman"/>
          <w:color w:val="000000"/>
          <w:sz w:val="28"/>
          <w:szCs w:val="28"/>
        </w:rPr>
        <w:t>таблички с надписями:" администратор кафе", "официант" (2 штуки), "кассир"; униформа для официантов (фартучек и кепка) и охранника (темная футболка с надписью "охрана" и кепка); скатерти для столиков; разносы; папки-меню с картинками; модуль "кухня"; касса; муляжи пластмассы и из соленого теста пирожных, булочек, пирожков, фруктов, ягод, мороженого, овощей и пр.; игрушечная столовая и кухонная посуда; салфетки бумажные и текстильные; маленькие вазочки с цветами для декора столиков; игрушечные телефоны; колпак  и фартук для повара; кошельки; сумки; деньги и чеки; ручки и блокноты для записи заказов; веник, совок, швабра, тряпочки  для уборки со столов и для уборки пола; халат для уборщицы; магнитола.</w:t>
      </w:r>
    </w:p>
    <w:p w:rsidR="00EF1833" w:rsidRPr="009E00CA" w:rsidRDefault="00EF1833" w:rsidP="009E00CA">
      <w:pPr>
        <w:spacing w:after="150"/>
        <w:rPr>
          <w:rFonts w:ascii="Times New Roman" w:eastAsia="Times New Roman" w:hAnsi="Times New Roman" w:cs="Times New Roman"/>
          <w:b/>
          <w:bCs/>
          <w:color w:val="601802"/>
          <w:sz w:val="28"/>
          <w:szCs w:val="28"/>
        </w:rPr>
      </w:pPr>
      <w:r w:rsidRPr="009E00CA">
        <w:rPr>
          <w:rFonts w:ascii="Times New Roman" w:eastAsia="Times New Roman" w:hAnsi="Times New Roman" w:cs="Times New Roman"/>
          <w:b/>
          <w:bCs/>
          <w:color w:val="601802"/>
          <w:sz w:val="28"/>
          <w:szCs w:val="28"/>
        </w:rPr>
        <w:t>Ход игры:</w:t>
      </w:r>
    </w:p>
    <w:p w:rsidR="00EF1833" w:rsidRPr="009E00CA" w:rsidRDefault="00EF1833" w:rsidP="009E00CA">
      <w:pPr>
        <w:shd w:val="clear" w:color="auto" w:fill="FFFFFF"/>
        <w:rPr>
          <w:rFonts w:ascii="Times New Roman" w:eastAsia="Times New Roman" w:hAnsi="Times New Roman" w:cs="Times New Roman"/>
          <w:color w:val="000000"/>
          <w:sz w:val="28"/>
          <w:szCs w:val="28"/>
        </w:rPr>
      </w:pPr>
      <w:r w:rsidRPr="009E00CA">
        <w:rPr>
          <w:rFonts w:ascii="Times New Roman" w:eastAsia="Times New Roman" w:hAnsi="Times New Roman" w:cs="Times New Roman"/>
          <w:color w:val="000000"/>
          <w:sz w:val="28"/>
          <w:szCs w:val="28"/>
        </w:rPr>
        <w:t>Воспитатель: </w:t>
      </w:r>
      <w:r w:rsidRPr="009E00CA">
        <w:rPr>
          <w:rFonts w:ascii="Times New Roman" w:eastAsia="Times New Roman" w:hAnsi="Times New Roman" w:cs="Times New Roman"/>
          <w:color w:val="000000"/>
          <w:sz w:val="28"/>
          <w:szCs w:val="28"/>
        </w:rPr>
        <w:br/>
        <w:t>-Ребята, недавно я со своей семьей была в кафе. Нам там очень понравилось. Сегодня я вам предлагаю поиграть в кафе. </w:t>
      </w:r>
      <w:r w:rsidRPr="009E00CA">
        <w:rPr>
          <w:rFonts w:ascii="Times New Roman" w:eastAsia="Times New Roman" w:hAnsi="Times New Roman" w:cs="Times New Roman"/>
          <w:color w:val="000000"/>
          <w:sz w:val="28"/>
          <w:szCs w:val="28"/>
        </w:rPr>
        <w:br/>
        <w:t>-Где мы с вами разместим кафе? </w:t>
      </w:r>
      <w:r w:rsidRPr="009E00CA">
        <w:rPr>
          <w:rFonts w:ascii="Times New Roman" w:eastAsia="Times New Roman" w:hAnsi="Times New Roman" w:cs="Times New Roman"/>
          <w:color w:val="000000"/>
          <w:sz w:val="28"/>
          <w:szCs w:val="28"/>
        </w:rPr>
        <w:br/>
        <w:t>-Как мы назовем наше кафе? (Ответы детей)</w:t>
      </w:r>
      <w:r w:rsidRPr="009E00CA">
        <w:rPr>
          <w:rFonts w:ascii="Times New Roman" w:eastAsia="Times New Roman" w:hAnsi="Times New Roman" w:cs="Times New Roman"/>
          <w:color w:val="000000"/>
          <w:sz w:val="28"/>
          <w:szCs w:val="28"/>
        </w:rPr>
        <w:br/>
        <w:t>-Здесь у нас будут стоять столики. </w:t>
      </w:r>
      <w:r w:rsidRPr="009E00CA">
        <w:rPr>
          <w:rFonts w:ascii="Times New Roman" w:eastAsia="Times New Roman" w:hAnsi="Times New Roman" w:cs="Times New Roman"/>
          <w:color w:val="000000"/>
          <w:sz w:val="28"/>
          <w:szCs w:val="28"/>
        </w:rPr>
        <w:br/>
        <w:t>-Чтобы было в кафе уютно – положим на столы скатерти, салфетки и поставим на них вазочки с цветами. </w:t>
      </w:r>
      <w:r w:rsidRPr="009E00CA">
        <w:rPr>
          <w:rFonts w:ascii="Times New Roman" w:eastAsia="Times New Roman" w:hAnsi="Times New Roman" w:cs="Times New Roman"/>
          <w:color w:val="000000"/>
          <w:sz w:val="28"/>
          <w:szCs w:val="28"/>
        </w:rPr>
        <w:br/>
        <w:t>-Для начала распределим роли кто кем будет работать в кафе.</w:t>
      </w:r>
      <w:r w:rsidRPr="009E00CA">
        <w:rPr>
          <w:rFonts w:ascii="Times New Roman" w:eastAsia="Times New Roman" w:hAnsi="Times New Roman" w:cs="Times New Roman"/>
          <w:color w:val="000000"/>
          <w:sz w:val="28"/>
          <w:szCs w:val="28"/>
        </w:rPr>
        <w:br/>
        <w:t>-В кафе есть официанты, они подают меню, принимают заказы, обслуживают, желают приятного аппетита. В конце визита официант просит оплатить посетителей заказ. Убирает посуду со стола. </w:t>
      </w:r>
      <w:r w:rsidRPr="009E00CA">
        <w:rPr>
          <w:rFonts w:ascii="Times New Roman" w:eastAsia="Times New Roman" w:hAnsi="Times New Roman" w:cs="Times New Roman"/>
          <w:color w:val="000000"/>
          <w:sz w:val="28"/>
          <w:szCs w:val="28"/>
        </w:rPr>
        <w:br/>
        <w:t>-Кто хочет быть официантом?(одеваем фартук и кепочку, прикрепляем табличку-</w:t>
      </w:r>
      <w:r w:rsidRPr="009E00CA">
        <w:rPr>
          <w:rFonts w:ascii="Times New Roman" w:eastAsia="Times New Roman" w:hAnsi="Times New Roman" w:cs="Times New Roman"/>
          <w:color w:val="000000"/>
          <w:sz w:val="28"/>
          <w:szCs w:val="28"/>
        </w:rPr>
        <w:lastRenderedPageBreak/>
        <w:t>бейджик). </w:t>
      </w:r>
      <w:r w:rsidRPr="009E00CA">
        <w:rPr>
          <w:rFonts w:ascii="Times New Roman" w:eastAsia="Times New Roman" w:hAnsi="Times New Roman" w:cs="Times New Roman"/>
          <w:color w:val="000000"/>
          <w:sz w:val="28"/>
          <w:szCs w:val="28"/>
        </w:rPr>
        <w:br/>
        <w:t>- Ребята, а кто же готовит еду в кафе? (Повар) Выбираем повара и одеваем ему фартук и колпак.</w:t>
      </w:r>
      <w:r w:rsidRPr="009E00CA">
        <w:rPr>
          <w:rFonts w:ascii="Times New Roman" w:eastAsia="Times New Roman" w:hAnsi="Times New Roman" w:cs="Times New Roman"/>
          <w:color w:val="000000"/>
          <w:sz w:val="28"/>
          <w:szCs w:val="28"/>
        </w:rPr>
        <w:br/>
        <w:t>-Где повар готовит? (На кухне) Определяем место где будет расположена кухня.</w:t>
      </w:r>
      <w:r w:rsidRPr="009E00CA">
        <w:rPr>
          <w:rFonts w:ascii="Times New Roman" w:eastAsia="Times New Roman" w:hAnsi="Times New Roman" w:cs="Times New Roman"/>
          <w:color w:val="000000"/>
          <w:sz w:val="28"/>
          <w:szCs w:val="28"/>
        </w:rPr>
        <w:br/>
        <w:t>-На кассе работает кассир -он получает деньги от посетителей и выдает чеки. Выбираем кассира.</w:t>
      </w:r>
      <w:r w:rsidRPr="009E00CA">
        <w:rPr>
          <w:rFonts w:ascii="Times New Roman" w:eastAsia="Times New Roman" w:hAnsi="Times New Roman" w:cs="Times New Roman"/>
          <w:color w:val="000000"/>
          <w:sz w:val="28"/>
          <w:szCs w:val="28"/>
        </w:rPr>
        <w:br/>
        <w:t>-После того как посетители уходят уборщица моет полы, ведь очень важно, чтобы в кафе всегда было чисто. Кто желает взять на себя эту роль? Выдается соответствующий инвентарь(халат, ведро, веник, тряпочки пола, швабра)</w:t>
      </w:r>
      <w:r w:rsidRPr="009E00CA">
        <w:rPr>
          <w:rFonts w:ascii="Times New Roman" w:eastAsia="Times New Roman" w:hAnsi="Times New Roman" w:cs="Times New Roman"/>
          <w:color w:val="000000"/>
          <w:sz w:val="28"/>
          <w:szCs w:val="28"/>
        </w:rPr>
        <w:br/>
        <w:t>-За порядком в кафе следит охранник. Кто будет охранником? (Одеваем футболку с надписью "охрана" и кепку)</w:t>
      </w:r>
      <w:r w:rsidRPr="009E00CA">
        <w:rPr>
          <w:rFonts w:ascii="Times New Roman" w:eastAsia="Times New Roman" w:hAnsi="Times New Roman" w:cs="Times New Roman"/>
          <w:color w:val="000000"/>
          <w:sz w:val="28"/>
          <w:szCs w:val="28"/>
        </w:rPr>
        <w:br/>
        <w:t>-А кто приходит в кафе? (Посетители). Остальные ребята будут посетителями кафе.</w:t>
      </w:r>
      <w:r w:rsidRPr="009E00CA">
        <w:rPr>
          <w:rFonts w:ascii="Times New Roman" w:eastAsia="Times New Roman" w:hAnsi="Times New Roman" w:cs="Times New Roman"/>
          <w:color w:val="000000"/>
          <w:sz w:val="28"/>
          <w:szCs w:val="28"/>
        </w:rPr>
        <w:br/>
        <w:t>-Я возьму на себя роль администратора кафе - буду встречать посетителей, провожать за столики и следит за тем, чтоб гостям было комфортно (прикрепляю табличку-бейджик "Администратор кафе").  </w:t>
      </w:r>
      <w:r w:rsidRPr="009E00CA">
        <w:rPr>
          <w:rFonts w:ascii="Times New Roman" w:eastAsia="Times New Roman" w:hAnsi="Times New Roman" w:cs="Times New Roman"/>
          <w:color w:val="000000"/>
          <w:sz w:val="28"/>
          <w:szCs w:val="28"/>
        </w:rPr>
        <w:br/>
      </w:r>
      <w:r w:rsidR="008F0DBF" w:rsidRPr="009E00CA">
        <w:rPr>
          <w:rFonts w:ascii="Times New Roman" w:eastAsia="Times New Roman" w:hAnsi="Times New Roman" w:cs="Times New Roman"/>
          <w:color w:val="000000"/>
          <w:sz w:val="28"/>
          <w:szCs w:val="28"/>
        </w:rPr>
        <w:t>— Вот</w:t>
      </w:r>
      <w:r w:rsidRPr="009E00CA">
        <w:rPr>
          <w:rFonts w:ascii="Times New Roman" w:eastAsia="Times New Roman" w:hAnsi="Times New Roman" w:cs="Times New Roman"/>
          <w:color w:val="000000"/>
          <w:sz w:val="28"/>
          <w:szCs w:val="28"/>
        </w:rPr>
        <w:t xml:space="preserve"> мы с вами распределили роли, теперь выбирайте нужные вам атрибуты и начнем игру. </w:t>
      </w:r>
      <w:r w:rsidRPr="009E00CA">
        <w:rPr>
          <w:rFonts w:ascii="Times New Roman" w:eastAsia="Times New Roman" w:hAnsi="Times New Roman" w:cs="Times New Roman"/>
          <w:color w:val="000000"/>
          <w:sz w:val="28"/>
          <w:szCs w:val="28"/>
        </w:rPr>
        <w:br/>
        <w:t>-В кафе можно общаться, рассказать другу интересную историю, послушать музыку, но не забывайте о том</w:t>
      </w:r>
      <w:r w:rsidR="009201B1" w:rsidRPr="009E00CA">
        <w:rPr>
          <w:rFonts w:ascii="Times New Roman" w:eastAsia="Times New Roman" w:hAnsi="Times New Roman" w:cs="Times New Roman"/>
          <w:color w:val="000000"/>
          <w:sz w:val="28"/>
          <w:szCs w:val="28"/>
        </w:rPr>
        <w:t>,</w:t>
      </w:r>
      <w:r w:rsidRPr="009E00CA">
        <w:rPr>
          <w:rFonts w:ascii="Times New Roman" w:eastAsia="Times New Roman" w:hAnsi="Times New Roman" w:cs="Times New Roman"/>
          <w:color w:val="000000"/>
          <w:sz w:val="28"/>
          <w:szCs w:val="28"/>
        </w:rPr>
        <w:t xml:space="preserve"> как нужно вести себя в общественных местах.</w:t>
      </w:r>
      <w:r w:rsidRPr="009E00CA">
        <w:rPr>
          <w:rFonts w:ascii="Times New Roman" w:eastAsia="Times New Roman" w:hAnsi="Times New Roman" w:cs="Times New Roman"/>
          <w:color w:val="000000"/>
          <w:sz w:val="28"/>
          <w:szCs w:val="28"/>
        </w:rPr>
        <w:br/>
      </w:r>
      <w:r w:rsidRPr="009E00CA">
        <w:rPr>
          <w:rFonts w:ascii="Times New Roman" w:eastAsia="Times New Roman" w:hAnsi="Times New Roman" w:cs="Times New Roman"/>
          <w:color w:val="000000"/>
          <w:sz w:val="28"/>
          <w:szCs w:val="28"/>
        </w:rPr>
        <w:br/>
        <w:t>В конце игры проводим анализ. </w:t>
      </w:r>
      <w:r w:rsidRPr="009E00CA">
        <w:rPr>
          <w:rFonts w:ascii="Times New Roman" w:eastAsia="Times New Roman" w:hAnsi="Times New Roman" w:cs="Times New Roman"/>
          <w:color w:val="000000"/>
          <w:sz w:val="28"/>
          <w:szCs w:val="28"/>
        </w:rPr>
        <w:br/>
        <w:t>-Во что мы с вами играли? </w:t>
      </w:r>
      <w:r w:rsidRPr="009E00CA">
        <w:rPr>
          <w:rFonts w:ascii="Times New Roman" w:eastAsia="Times New Roman" w:hAnsi="Times New Roman" w:cs="Times New Roman"/>
          <w:color w:val="000000"/>
          <w:sz w:val="28"/>
          <w:szCs w:val="28"/>
        </w:rPr>
        <w:br/>
        <w:t>-Как называется наше кафе? </w:t>
      </w:r>
      <w:r w:rsidRPr="009E00CA">
        <w:rPr>
          <w:rFonts w:ascii="Times New Roman" w:eastAsia="Times New Roman" w:hAnsi="Times New Roman" w:cs="Times New Roman"/>
          <w:color w:val="000000"/>
          <w:sz w:val="28"/>
          <w:szCs w:val="28"/>
        </w:rPr>
        <w:br/>
        <w:t>- Кто нас встретил? </w:t>
      </w:r>
      <w:r w:rsidRPr="009E00CA">
        <w:rPr>
          <w:rFonts w:ascii="Times New Roman" w:eastAsia="Times New Roman" w:hAnsi="Times New Roman" w:cs="Times New Roman"/>
          <w:color w:val="000000"/>
          <w:sz w:val="28"/>
          <w:szCs w:val="28"/>
        </w:rPr>
        <w:br/>
        <w:t>-Как справились ребята со своими ролями?</w:t>
      </w:r>
      <w:r w:rsidRPr="009E00CA">
        <w:rPr>
          <w:rFonts w:ascii="Times New Roman" w:eastAsia="Times New Roman" w:hAnsi="Times New Roman" w:cs="Times New Roman"/>
          <w:color w:val="000000"/>
          <w:sz w:val="28"/>
          <w:szCs w:val="28"/>
        </w:rPr>
        <w:br/>
        <w:t>- Вам понравилась эта игра?</w:t>
      </w:r>
    </w:p>
    <w:p w:rsidR="00EF1833" w:rsidRPr="009E00CA" w:rsidRDefault="00EF1833" w:rsidP="009E00CA">
      <w:pPr>
        <w:rPr>
          <w:rFonts w:ascii="Times New Roman" w:hAnsi="Times New Roman" w:cs="Times New Roman"/>
          <w:sz w:val="28"/>
          <w:szCs w:val="28"/>
        </w:rPr>
      </w:pPr>
    </w:p>
    <w:p w:rsidR="009D5F82" w:rsidRDefault="009E00CA" w:rsidP="009E00CA">
      <w:pPr>
        <w:rPr>
          <w:rFonts w:ascii="Times New Roman" w:eastAsiaTheme="minorHAnsi" w:hAnsi="Times New Roman" w:cs="Times New Roman"/>
        </w:rPr>
      </w:pPr>
      <w:r>
        <w:rPr>
          <w:noProof/>
        </w:rPr>
        <w:lastRenderedPageBreak/>
        <w:drawing>
          <wp:inline distT="0" distB="0" distL="0" distR="0">
            <wp:extent cx="4953000" cy="35717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6855" cy="3581721"/>
                    </a:xfrm>
                    <a:prstGeom prst="rect">
                      <a:avLst/>
                    </a:prstGeom>
                    <a:noFill/>
                    <a:ln>
                      <a:noFill/>
                    </a:ln>
                  </pic:spPr>
                </pic:pic>
              </a:graphicData>
            </a:graphic>
          </wp:inline>
        </w:drawing>
      </w:r>
    </w:p>
    <w:p w:rsidR="009D5F82" w:rsidRDefault="009D5F82" w:rsidP="009E00CA">
      <w:pPr>
        <w:rPr>
          <w:rFonts w:ascii="Times New Roman" w:eastAsiaTheme="minorHAnsi" w:hAnsi="Times New Roman" w:cs="Times New Roman"/>
        </w:rPr>
      </w:pPr>
    </w:p>
    <w:p w:rsidR="009D5F82" w:rsidRDefault="009D5F82" w:rsidP="009E00CA">
      <w:pPr>
        <w:rPr>
          <w:rFonts w:ascii="Times New Roman" w:eastAsiaTheme="minorHAnsi" w:hAnsi="Times New Roman" w:cs="Times New Roman"/>
        </w:rPr>
      </w:pPr>
    </w:p>
    <w:p w:rsidR="009D5F82" w:rsidRDefault="009D5F82" w:rsidP="009E00CA">
      <w:pPr>
        <w:rPr>
          <w:rFonts w:ascii="Times New Roman" w:eastAsiaTheme="minorHAnsi" w:hAnsi="Times New Roman" w:cs="Times New Roman"/>
        </w:rPr>
      </w:pPr>
    </w:p>
    <w:p w:rsidR="009D5F82" w:rsidRDefault="009D5F82" w:rsidP="009E00CA">
      <w:pPr>
        <w:rPr>
          <w:rFonts w:ascii="Times New Roman" w:eastAsiaTheme="minorHAnsi" w:hAnsi="Times New Roman" w:cs="Times New Roman"/>
        </w:rPr>
      </w:pPr>
    </w:p>
    <w:p w:rsidR="009E00CA" w:rsidRDefault="009E00CA" w:rsidP="009E00CA">
      <w:pPr>
        <w:rPr>
          <w:rFonts w:ascii="Times New Roman" w:eastAsiaTheme="minorHAnsi" w:hAnsi="Times New Roman" w:cs="Times New Roman"/>
        </w:rPr>
      </w:pPr>
      <w:r>
        <w:rPr>
          <w:noProof/>
        </w:rPr>
        <w:drawing>
          <wp:inline distT="0" distB="0" distL="0" distR="0">
            <wp:extent cx="4982981" cy="36385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01122" cy="3651797"/>
                    </a:xfrm>
                    <a:prstGeom prst="rect">
                      <a:avLst/>
                    </a:prstGeom>
                    <a:noFill/>
                    <a:ln>
                      <a:noFill/>
                    </a:ln>
                  </pic:spPr>
                </pic:pic>
              </a:graphicData>
            </a:graphic>
          </wp:inline>
        </w:drawing>
      </w:r>
    </w:p>
    <w:p w:rsidR="009D5F82" w:rsidRDefault="009D5F82" w:rsidP="009E00CA">
      <w:pPr>
        <w:rPr>
          <w:rFonts w:ascii="Times New Roman" w:eastAsiaTheme="minorHAnsi" w:hAnsi="Times New Roman" w:cs="Times New Roman"/>
        </w:rPr>
      </w:pPr>
      <w:r>
        <w:rPr>
          <w:noProof/>
        </w:rPr>
        <w:lastRenderedPageBreak/>
        <w:drawing>
          <wp:inline distT="0" distB="0" distL="0" distR="0">
            <wp:extent cx="5067300" cy="380072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73156" cy="3805121"/>
                    </a:xfrm>
                    <a:prstGeom prst="rect">
                      <a:avLst/>
                    </a:prstGeom>
                    <a:noFill/>
                    <a:ln>
                      <a:noFill/>
                    </a:ln>
                  </pic:spPr>
                </pic:pic>
              </a:graphicData>
            </a:graphic>
          </wp:inline>
        </w:drawing>
      </w:r>
    </w:p>
    <w:p w:rsidR="009D5F82" w:rsidRDefault="009D5F82" w:rsidP="009E00CA">
      <w:pPr>
        <w:rPr>
          <w:rFonts w:ascii="Times New Roman" w:eastAsiaTheme="minorHAnsi" w:hAnsi="Times New Roman" w:cs="Times New Roman"/>
        </w:rPr>
      </w:pPr>
    </w:p>
    <w:p w:rsidR="009D5F82" w:rsidRDefault="009D5F82" w:rsidP="009E00CA">
      <w:pPr>
        <w:rPr>
          <w:rFonts w:ascii="Times New Roman" w:eastAsiaTheme="minorHAnsi" w:hAnsi="Times New Roman" w:cs="Times New Roman"/>
        </w:rPr>
      </w:pPr>
    </w:p>
    <w:p w:rsidR="009D5F82" w:rsidRDefault="009D5F82" w:rsidP="009E00CA">
      <w:pPr>
        <w:rPr>
          <w:rFonts w:ascii="Times New Roman" w:eastAsiaTheme="minorHAnsi" w:hAnsi="Times New Roman" w:cs="Times New Roman"/>
        </w:rPr>
      </w:pPr>
    </w:p>
    <w:p w:rsidR="009D5F82" w:rsidRDefault="009D5F82" w:rsidP="009E00CA">
      <w:pPr>
        <w:rPr>
          <w:rFonts w:ascii="Times New Roman" w:eastAsiaTheme="minorHAnsi" w:hAnsi="Times New Roman" w:cs="Times New Roman"/>
        </w:rPr>
      </w:pPr>
      <w:r>
        <w:rPr>
          <w:noProof/>
        </w:rPr>
        <w:drawing>
          <wp:inline distT="0" distB="0" distL="0" distR="0">
            <wp:extent cx="5105400" cy="382930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4356" cy="3843525"/>
                    </a:xfrm>
                    <a:prstGeom prst="rect">
                      <a:avLst/>
                    </a:prstGeom>
                    <a:noFill/>
                    <a:ln>
                      <a:noFill/>
                    </a:ln>
                  </pic:spPr>
                </pic:pic>
              </a:graphicData>
            </a:graphic>
          </wp:inline>
        </w:drawing>
      </w:r>
    </w:p>
    <w:p w:rsidR="009D5F82" w:rsidRDefault="009D5F82" w:rsidP="009E00CA">
      <w:pPr>
        <w:rPr>
          <w:rFonts w:ascii="Times New Roman" w:eastAsiaTheme="minorHAnsi" w:hAnsi="Times New Roman" w:cs="Times New Roman"/>
        </w:rPr>
      </w:pPr>
      <w:r>
        <w:rPr>
          <w:noProof/>
        </w:rPr>
        <w:lastRenderedPageBreak/>
        <w:drawing>
          <wp:inline distT="0" distB="0" distL="0" distR="0">
            <wp:extent cx="5067300" cy="380073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4148" cy="3813367"/>
                    </a:xfrm>
                    <a:prstGeom prst="rect">
                      <a:avLst/>
                    </a:prstGeom>
                    <a:noFill/>
                    <a:ln>
                      <a:noFill/>
                    </a:ln>
                  </pic:spPr>
                </pic:pic>
              </a:graphicData>
            </a:graphic>
          </wp:inline>
        </w:drawing>
      </w:r>
    </w:p>
    <w:p w:rsidR="009D5F82" w:rsidRDefault="009D5F82" w:rsidP="009E00CA">
      <w:pPr>
        <w:rPr>
          <w:rFonts w:ascii="Times New Roman" w:eastAsiaTheme="minorHAnsi" w:hAnsi="Times New Roman" w:cs="Times New Roman"/>
        </w:rPr>
      </w:pPr>
    </w:p>
    <w:p w:rsidR="009D5F82" w:rsidRDefault="009D5F82" w:rsidP="009E00CA">
      <w:pPr>
        <w:rPr>
          <w:rFonts w:ascii="Times New Roman" w:eastAsiaTheme="minorHAnsi" w:hAnsi="Times New Roman" w:cs="Times New Roman"/>
        </w:rPr>
      </w:pPr>
    </w:p>
    <w:p w:rsidR="009D5F82" w:rsidRDefault="009D5F82" w:rsidP="009E00CA">
      <w:pPr>
        <w:rPr>
          <w:rFonts w:ascii="Times New Roman" w:eastAsiaTheme="minorHAnsi" w:hAnsi="Times New Roman" w:cs="Times New Roman"/>
        </w:rPr>
      </w:pPr>
      <w:r>
        <w:rPr>
          <w:noProof/>
        </w:rPr>
        <w:drawing>
          <wp:inline distT="0" distB="0" distL="0" distR="0">
            <wp:extent cx="5067300" cy="368555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3802" cy="3697559"/>
                    </a:xfrm>
                    <a:prstGeom prst="rect">
                      <a:avLst/>
                    </a:prstGeom>
                    <a:noFill/>
                    <a:ln>
                      <a:noFill/>
                    </a:ln>
                  </pic:spPr>
                </pic:pic>
              </a:graphicData>
            </a:graphic>
          </wp:inline>
        </w:drawing>
      </w:r>
    </w:p>
    <w:p w:rsidR="00A6486D" w:rsidRDefault="009D5F82" w:rsidP="009E00CA">
      <w:pPr>
        <w:rPr>
          <w:rFonts w:ascii="Times New Roman" w:eastAsiaTheme="minorHAnsi" w:hAnsi="Times New Roman" w:cs="Times New Roman"/>
        </w:rPr>
      </w:pPr>
      <w:r>
        <w:rPr>
          <w:noProof/>
        </w:rPr>
        <w:lastRenderedPageBreak/>
        <w:drawing>
          <wp:inline distT="0" distB="0" distL="0" distR="0">
            <wp:extent cx="5238750" cy="761314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495" cy="7654922"/>
                    </a:xfrm>
                    <a:prstGeom prst="rect">
                      <a:avLst/>
                    </a:prstGeom>
                    <a:noFill/>
                    <a:ln>
                      <a:noFill/>
                    </a:ln>
                  </pic:spPr>
                </pic:pic>
              </a:graphicData>
            </a:graphic>
          </wp:inline>
        </w:drawing>
      </w:r>
      <w:r w:rsidR="009E00CA">
        <w:rPr>
          <w:noProof/>
        </w:rPr>
        <w:lastRenderedPageBreak/>
        <w:drawing>
          <wp:inline distT="0" distB="0" distL="0" distR="0">
            <wp:extent cx="5391150" cy="718801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3626" cy="7204653"/>
                    </a:xfrm>
                    <a:prstGeom prst="rect">
                      <a:avLst/>
                    </a:prstGeom>
                    <a:noFill/>
                    <a:ln>
                      <a:noFill/>
                    </a:ln>
                  </pic:spPr>
                </pic:pic>
              </a:graphicData>
            </a:graphic>
          </wp:inline>
        </w:drawing>
      </w:r>
      <w:r w:rsidR="009E00CA">
        <w:rPr>
          <w:noProof/>
        </w:rPr>
        <w:lastRenderedPageBreak/>
        <w:drawing>
          <wp:inline distT="0" distB="0" distL="0" distR="0">
            <wp:extent cx="5295900" cy="706102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1152" cy="7068024"/>
                    </a:xfrm>
                    <a:prstGeom prst="rect">
                      <a:avLst/>
                    </a:prstGeom>
                    <a:noFill/>
                    <a:ln>
                      <a:noFill/>
                    </a:ln>
                  </pic:spPr>
                </pic:pic>
              </a:graphicData>
            </a:graphic>
          </wp:inline>
        </w:drawing>
      </w:r>
    </w:p>
    <w:p w:rsidR="008F0DBF" w:rsidRDefault="008F0DBF" w:rsidP="009E00CA">
      <w:pPr>
        <w:rPr>
          <w:rFonts w:ascii="Times New Roman" w:eastAsiaTheme="minorHAnsi" w:hAnsi="Times New Roman" w:cs="Times New Roman"/>
        </w:rPr>
      </w:pPr>
      <w:r>
        <w:rPr>
          <w:noProof/>
        </w:rPr>
        <w:lastRenderedPageBreak/>
        <w:drawing>
          <wp:inline distT="0" distB="0" distL="0" distR="0">
            <wp:extent cx="4880344" cy="3564782"/>
            <wp:effectExtent l="0" t="0" r="0" b="0"/>
            <wp:docPr id="24578" name="Picture 2" descr="C:\Users\User\Desktop\DSCN113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578" name="Picture 2" descr="C:\Users\User\Desktop\DSCN1135.JPG"/>
                    <pic:cNvPicPr>
                      <a:picLocks noGrp="1" noChangeAspect="1" noChangeArrowheads="1"/>
                    </pic:cNvPicPr>
                  </pic:nvPicPr>
                  <pic:blipFill>
                    <a:blip r:embed="rId22" cstate="print"/>
                    <a:srcRect/>
                    <a:stretch>
                      <a:fillRect/>
                    </a:stretch>
                  </pic:blipFill>
                  <pic:spPr bwMode="auto">
                    <a:xfrm>
                      <a:off x="0" y="0"/>
                      <a:ext cx="4890019" cy="3571849"/>
                    </a:xfrm>
                    <a:prstGeom prst="rect">
                      <a:avLst/>
                    </a:prstGeom>
                    <a:noFill/>
                  </pic:spPr>
                </pic:pic>
              </a:graphicData>
            </a:graphic>
          </wp:inline>
        </w:drawing>
      </w:r>
    </w:p>
    <w:p w:rsidR="008F0DBF" w:rsidRDefault="008F0DBF" w:rsidP="009E00CA">
      <w:pPr>
        <w:rPr>
          <w:rFonts w:ascii="Times New Roman" w:eastAsiaTheme="minorHAnsi" w:hAnsi="Times New Roman" w:cs="Times New Roman"/>
        </w:rPr>
      </w:pPr>
    </w:p>
    <w:p w:rsidR="008F0DBF" w:rsidRDefault="008F0DBF" w:rsidP="009E00CA">
      <w:pPr>
        <w:rPr>
          <w:rFonts w:ascii="Times New Roman" w:eastAsiaTheme="minorHAnsi" w:hAnsi="Times New Roman" w:cs="Times New Roman"/>
        </w:rPr>
      </w:pPr>
    </w:p>
    <w:p w:rsidR="008F0DBF" w:rsidRPr="009E00CA" w:rsidRDefault="008F0DBF" w:rsidP="009E00CA">
      <w:pPr>
        <w:rPr>
          <w:rFonts w:ascii="Times New Roman" w:eastAsiaTheme="minorHAnsi" w:hAnsi="Times New Roman" w:cs="Times New Roman"/>
        </w:rPr>
      </w:pPr>
      <w:r>
        <w:rPr>
          <w:noProof/>
        </w:rPr>
        <w:drawing>
          <wp:inline distT="0" distB="0" distL="0" distR="0">
            <wp:extent cx="4816549" cy="3612411"/>
            <wp:effectExtent l="0" t="0" r="0" b="0"/>
            <wp:docPr id="22531" name="Picture 3" descr="C:\Users\User\Desktop\DSCN070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531" name="Picture 3" descr="C:\Users\User\Desktop\DSCN0701.JPG"/>
                    <pic:cNvPicPr>
                      <a:picLocks noGrp="1" noChangeAspect="1" noChangeArrowheads="1"/>
                    </pic:cNvPicPr>
                  </pic:nvPicPr>
                  <pic:blipFill>
                    <a:blip r:embed="rId23" cstate="print"/>
                    <a:stretch>
                      <a:fillRect/>
                    </a:stretch>
                  </pic:blipFill>
                  <pic:spPr bwMode="auto">
                    <a:xfrm>
                      <a:off x="0" y="0"/>
                      <a:ext cx="4826009" cy="3619506"/>
                    </a:xfrm>
                    <a:prstGeom prst="rect">
                      <a:avLst/>
                    </a:prstGeom>
                    <a:noFill/>
                  </pic:spPr>
                </pic:pic>
              </a:graphicData>
            </a:graphic>
          </wp:inline>
        </w:drawing>
      </w:r>
    </w:p>
    <w:sectPr w:rsidR="008F0DBF" w:rsidRPr="009E00CA" w:rsidSect="005D3EDB">
      <w:footerReference w:type="default" r:id="rId24"/>
      <w:pgSz w:w="11906" w:h="16838"/>
      <w:pgMar w:top="1134" w:right="850" w:bottom="1134" w:left="1134"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2436" w:rsidRDefault="00362436" w:rsidP="003A5230">
      <w:pPr>
        <w:spacing w:after="0" w:line="240" w:lineRule="auto"/>
      </w:pPr>
      <w:r>
        <w:separator/>
      </w:r>
    </w:p>
  </w:endnote>
  <w:endnote w:type="continuationSeparator" w:id="1">
    <w:p w:rsidR="00362436" w:rsidRDefault="00362436" w:rsidP="003A52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26262"/>
      <w:docPartObj>
        <w:docPartGallery w:val="Page Numbers (Bottom of Page)"/>
        <w:docPartUnique/>
      </w:docPartObj>
    </w:sdtPr>
    <w:sdtContent>
      <w:p w:rsidR="00AC5256" w:rsidRDefault="00921F1C">
        <w:pPr>
          <w:pStyle w:val="a7"/>
          <w:jc w:val="right"/>
        </w:pPr>
        <w:r>
          <w:fldChar w:fldCharType="begin"/>
        </w:r>
        <w:r w:rsidR="00AC5256">
          <w:instrText xml:space="preserve"> PAGE   \* MERGEFORMAT </w:instrText>
        </w:r>
        <w:r>
          <w:fldChar w:fldCharType="separate"/>
        </w:r>
        <w:r w:rsidR="001C0530">
          <w:rPr>
            <w:noProof/>
          </w:rPr>
          <w:t>4</w:t>
        </w:r>
        <w:r>
          <w:rPr>
            <w:noProof/>
          </w:rPr>
          <w:fldChar w:fldCharType="end"/>
        </w:r>
      </w:p>
    </w:sdtContent>
  </w:sdt>
  <w:p w:rsidR="00AC5256" w:rsidRDefault="00AC5256">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2436" w:rsidRDefault="00362436" w:rsidP="003A5230">
      <w:pPr>
        <w:spacing w:after="0" w:line="240" w:lineRule="auto"/>
      </w:pPr>
      <w:r>
        <w:separator/>
      </w:r>
    </w:p>
  </w:footnote>
  <w:footnote w:type="continuationSeparator" w:id="1">
    <w:p w:rsidR="00362436" w:rsidRDefault="00362436" w:rsidP="003A523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66090C"/>
    <w:multiLevelType w:val="hybridMultilevel"/>
    <w:tmpl w:val="67DAB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ADF64AB"/>
    <w:multiLevelType w:val="multilevel"/>
    <w:tmpl w:val="F314E16A"/>
    <w:lvl w:ilvl="0">
      <w:start w:val="1"/>
      <w:numFmt w:val="decimal"/>
      <w:lvlText w:val="%1."/>
      <w:lvlJc w:val="left"/>
      <w:pPr>
        <w:ind w:left="720" w:hanging="360"/>
      </w:pPr>
      <w:rPr>
        <w:rFonts w:hint="default"/>
      </w:rPr>
    </w:lvl>
    <w:lvl w:ilvl="1">
      <w:start w:val="1"/>
      <w:numFmt w:val="decimal"/>
      <w:isLgl/>
      <w:lvlText w:val="%1.%2"/>
      <w:lvlJc w:val="left"/>
      <w:pPr>
        <w:ind w:left="943"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3B416531"/>
    <w:multiLevelType w:val="hybridMultilevel"/>
    <w:tmpl w:val="B1D238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B8517F3"/>
    <w:multiLevelType w:val="multilevel"/>
    <w:tmpl w:val="CF382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53970C2"/>
    <w:multiLevelType w:val="hybridMultilevel"/>
    <w:tmpl w:val="11C632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6E45138"/>
    <w:multiLevelType w:val="hybridMultilevel"/>
    <w:tmpl w:val="E08E48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8B35168"/>
    <w:multiLevelType w:val="multilevel"/>
    <w:tmpl w:val="9334D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BC916E6"/>
    <w:multiLevelType w:val="hybridMultilevel"/>
    <w:tmpl w:val="2FA2B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CC56268"/>
    <w:multiLevelType w:val="multilevel"/>
    <w:tmpl w:val="00704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E2D69A8"/>
    <w:multiLevelType w:val="hybridMultilevel"/>
    <w:tmpl w:val="9466A3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0620F82"/>
    <w:multiLevelType w:val="hybridMultilevel"/>
    <w:tmpl w:val="1DBE61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6761B9E"/>
    <w:multiLevelType w:val="multilevel"/>
    <w:tmpl w:val="4634B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6AE7D6E"/>
    <w:multiLevelType w:val="multilevel"/>
    <w:tmpl w:val="260C2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7AD3127"/>
    <w:multiLevelType w:val="hybridMultilevel"/>
    <w:tmpl w:val="957418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FE44811"/>
    <w:multiLevelType w:val="multilevel"/>
    <w:tmpl w:val="10841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0D576B3"/>
    <w:multiLevelType w:val="multilevel"/>
    <w:tmpl w:val="08A4E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4"/>
  </w:num>
  <w:num w:numId="3">
    <w:abstractNumId w:val="12"/>
  </w:num>
  <w:num w:numId="4">
    <w:abstractNumId w:val="6"/>
  </w:num>
  <w:num w:numId="5">
    <w:abstractNumId w:val="15"/>
  </w:num>
  <w:num w:numId="6">
    <w:abstractNumId w:val="8"/>
  </w:num>
  <w:num w:numId="7">
    <w:abstractNumId w:val="3"/>
  </w:num>
  <w:num w:numId="8">
    <w:abstractNumId w:val="11"/>
  </w:num>
  <w:num w:numId="9">
    <w:abstractNumId w:val="2"/>
  </w:num>
  <w:num w:numId="10">
    <w:abstractNumId w:val="4"/>
  </w:num>
  <w:num w:numId="11">
    <w:abstractNumId w:val="7"/>
  </w:num>
  <w:num w:numId="12">
    <w:abstractNumId w:val="0"/>
  </w:num>
  <w:num w:numId="13">
    <w:abstractNumId w:val="13"/>
  </w:num>
  <w:num w:numId="14">
    <w:abstractNumId w:val="10"/>
  </w:num>
  <w:num w:numId="15">
    <w:abstractNumId w:val="9"/>
  </w:num>
  <w:num w:numId="1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useFELayout/>
  </w:compat>
  <w:rsids>
    <w:rsidRoot w:val="00720DE4"/>
    <w:rsid w:val="000046A9"/>
    <w:rsid w:val="00045E9A"/>
    <w:rsid w:val="0008547E"/>
    <w:rsid w:val="0008685A"/>
    <w:rsid w:val="000E10E3"/>
    <w:rsid w:val="000E7689"/>
    <w:rsid w:val="000F6AD1"/>
    <w:rsid w:val="00150C11"/>
    <w:rsid w:val="0016596D"/>
    <w:rsid w:val="00196AEA"/>
    <w:rsid w:val="001971E1"/>
    <w:rsid w:val="001B3919"/>
    <w:rsid w:val="001C0530"/>
    <w:rsid w:val="001C64AD"/>
    <w:rsid w:val="001F0D0B"/>
    <w:rsid w:val="00267845"/>
    <w:rsid w:val="00280185"/>
    <w:rsid w:val="00285B38"/>
    <w:rsid w:val="002E32D9"/>
    <w:rsid w:val="00311A5D"/>
    <w:rsid w:val="00326BF3"/>
    <w:rsid w:val="0033724D"/>
    <w:rsid w:val="0034035E"/>
    <w:rsid w:val="00354081"/>
    <w:rsid w:val="00362436"/>
    <w:rsid w:val="0038610C"/>
    <w:rsid w:val="003A25D9"/>
    <w:rsid w:val="003A5230"/>
    <w:rsid w:val="003F14CB"/>
    <w:rsid w:val="003F1D83"/>
    <w:rsid w:val="00427F7B"/>
    <w:rsid w:val="004505CD"/>
    <w:rsid w:val="004D674F"/>
    <w:rsid w:val="004F6E74"/>
    <w:rsid w:val="00546D2F"/>
    <w:rsid w:val="00554965"/>
    <w:rsid w:val="00587540"/>
    <w:rsid w:val="00591E02"/>
    <w:rsid w:val="005D3EDB"/>
    <w:rsid w:val="00607DBB"/>
    <w:rsid w:val="00637592"/>
    <w:rsid w:val="006D0051"/>
    <w:rsid w:val="006F1566"/>
    <w:rsid w:val="006F4BD2"/>
    <w:rsid w:val="00720DE4"/>
    <w:rsid w:val="00732C27"/>
    <w:rsid w:val="00732E3B"/>
    <w:rsid w:val="00776597"/>
    <w:rsid w:val="007A264F"/>
    <w:rsid w:val="007C5BE7"/>
    <w:rsid w:val="00840AEF"/>
    <w:rsid w:val="00861A45"/>
    <w:rsid w:val="00871CBF"/>
    <w:rsid w:val="008E710A"/>
    <w:rsid w:val="008F0DBF"/>
    <w:rsid w:val="00900AEA"/>
    <w:rsid w:val="00912AA1"/>
    <w:rsid w:val="00915401"/>
    <w:rsid w:val="00917A50"/>
    <w:rsid w:val="009201B1"/>
    <w:rsid w:val="00921F1C"/>
    <w:rsid w:val="00932924"/>
    <w:rsid w:val="00961B49"/>
    <w:rsid w:val="009D25E2"/>
    <w:rsid w:val="009D3B28"/>
    <w:rsid w:val="009D5F82"/>
    <w:rsid w:val="009E00CA"/>
    <w:rsid w:val="009E0A4D"/>
    <w:rsid w:val="009F64AC"/>
    <w:rsid w:val="00A6486D"/>
    <w:rsid w:val="00A86980"/>
    <w:rsid w:val="00AC5256"/>
    <w:rsid w:val="00B0761C"/>
    <w:rsid w:val="00B145BC"/>
    <w:rsid w:val="00B7346C"/>
    <w:rsid w:val="00BD2D8D"/>
    <w:rsid w:val="00BD3BF8"/>
    <w:rsid w:val="00BE3A22"/>
    <w:rsid w:val="00BF321C"/>
    <w:rsid w:val="00C558DD"/>
    <w:rsid w:val="00C76F6F"/>
    <w:rsid w:val="00C9149C"/>
    <w:rsid w:val="00C9772C"/>
    <w:rsid w:val="00CE743E"/>
    <w:rsid w:val="00D2295E"/>
    <w:rsid w:val="00D41AAE"/>
    <w:rsid w:val="00D4391E"/>
    <w:rsid w:val="00D83EDD"/>
    <w:rsid w:val="00D87B9F"/>
    <w:rsid w:val="00D935F7"/>
    <w:rsid w:val="00D94AC8"/>
    <w:rsid w:val="00DD4F8F"/>
    <w:rsid w:val="00DF27FA"/>
    <w:rsid w:val="00E17685"/>
    <w:rsid w:val="00E21E78"/>
    <w:rsid w:val="00E23BA8"/>
    <w:rsid w:val="00E35391"/>
    <w:rsid w:val="00E831A4"/>
    <w:rsid w:val="00EE4D28"/>
    <w:rsid w:val="00EF1833"/>
    <w:rsid w:val="00F11AA2"/>
    <w:rsid w:val="00F67FA4"/>
    <w:rsid w:val="00F9451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0051"/>
  </w:style>
  <w:style w:type="paragraph" w:styleId="2">
    <w:name w:val="heading 2"/>
    <w:basedOn w:val="a"/>
    <w:next w:val="a"/>
    <w:link w:val="20"/>
    <w:uiPriority w:val="9"/>
    <w:semiHidden/>
    <w:unhideWhenUsed/>
    <w:qFormat/>
    <w:rsid w:val="00C558D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49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link w:val="Default0"/>
    <w:rsid w:val="00BE3A2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Default0">
    <w:name w:val="Default Знак"/>
    <w:basedOn w:val="a0"/>
    <w:link w:val="Default"/>
    <w:rsid w:val="00BE3A22"/>
    <w:rPr>
      <w:rFonts w:ascii="Times New Roman" w:eastAsia="Times New Roman" w:hAnsi="Times New Roman" w:cs="Times New Roman"/>
      <w:color w:val="000000"/>
      <w:sz w:val="24"/>
      <w:szCs w:val="24"/>
    </w:rPr>
  </w:style>
  <w:style w:type="character" w:customStyle="1" w:styleId="apple-converted-space">
    <w:name w:val="apple-converted-space"/>
    <w:basedOn w:val="a0"/>
    <w:rsid w:val="007A264F"/>
  </w:style>
  <w:style w:type="paragraph" w:styleId="a4">
    <w:name w:val="List Paragraph"/>
    <w:basedOn w:val="a"/>
    <w:uiPriority w:val="34"/>
    <w:qFormat/>
    <w:rsid w:val="007A264F"/>
    <w:pPr>
      <w:ind w:left="720"/>
      <w:contextualSpacing/>
    </w:pPr>
  </w:style>
  <w:style w:type="character" w:customStyle="1" w:styleId="20">
    <w:name w:val="Заголовок 2 Знак"/>
    <w:basedOn w:val="a0"/>
    <w:link w:val="2"/>
    <w:uiPriority w:val="9"/>
    <w:semiHidden/>
    <w:rsid w:val="00C558DD"/>
    <w:rPr>
      <w:rFonts w:asciiTheme="majorHAnsi" w:eastAsiaTheme="majorEastAsia" w:hAnsiTheme="majorHAnsi" w:cstheme="majorBidi"/>
      <w:b/>
      <w:bCs/>
      <w:color w:val="4F81BD" w:themeColor="accent1"/>
      <w:sz w:val="26"/>
      <w:szCs w:val="26"/>
    </w:rPr>
  </w:style>
  <w:style w:type="paragraph" w:styleId="a5">
    <w:name w:val="header"/>
    <w:basedOn w:val="a"/>
    <w:link w:val="a6"/>
    <w:uiPriority w:val="99"/>
    <w:unhideWhenUsed/>
    <w:rsid w:val="003A523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A5230"/>
  </w:style>
  <w:style w:type="paragraph" w:styleId="a7">
    <w:name w:val="footer"/>
    <w:basedOn w:val="a"/>
    <w:link w:val="a8"/>
    <w:uiPriority w:val="99"/>
    <w:unhideWhenUsed/>
    <w:rsid w:val="003A523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A5230"/>
  </w:style>
  <w:style w:type="table" w:styleId="a9">
    <w:name w:val="Table Grid"/>
    <w:basedOn w:val="a1"/>
    <w:rsid w:val="0091540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No Spacing"/>
    <w:link w:val="ab"/>
    <w:uiPriority w:val="1"/>
    <w:qFormat/>
    <w:rsid w:val="00915401"/>
    <w:pPr>
      <w:spacing w:after="0" w:line="240" w:lineRule="auto"/>
    </w:pPr>
    <w:rPr>
      <w:lang w:eastAsia="en-US"/>
    </w:rPr>
  </w:style>
  <w:style w:type="character" w:customStyle="1" w:styleId="ab">
    <w:name w:val="Без интервала Знак"/>
    <w:basedOn w:val="a0"/>
    <w:link w:val="aa"/>
    <w:uiPriority w:val="1"/>
    <w:rsid w:val="00915401"/>
    <w:rPr>
      <w:lang w:eastAsia="en-US"/>
    </w:rPr>
  </w:style>
  <w:style w:type="paragraph" w:styleId="ac">
    <w:name w:val="Balloon Text"/>
    <w:basedOn w:val="a"/>
    <w:link w:val="ad"/>
    <w:uiPriority w:val="99"/>
    <w:semiHidden/>
    <w:unhideWhenUsed/>
    <w:rsid w:val="00915401"/>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15401"/>
    <w:rPr>
      <w:rFonts w:ascii="Tahoma" w:hAnsi="Tahoma" w:cs="Tahoma"/>
      <w:sz w:val="16"/>
      <w:szCs w:val="16"/>
    </w:rPr>
  </w:style>
  <w:style w:type="character" w:styleId="ae">
    <w:name w:val="Strong"/>
    <w:basedOn w:val="a0"/>
    <w:uiPriority w:val="22"/>
    <w:qFormat/>
    <w:rsid w:val="00EF1833"/>
    <w:rPr>
      <w:b/>
      <w:bCs/>
    </w:rPr>
  </w:style>
</w:styles>
</file>

<file path=word/webSettings.xml><?xml version="1.0" encoding="utf-8"?>
<w:webSettings xmlns:r="http://schemas.openxmlformats.org/officeDocument/2006/relationships" xmlns:w="http://schemas.openxmlformats.org/wordprocessingml/2006/main">
  <w:divs>
    <w:div w:id="318777953">
      <w:bodyDiv w:val="1"/>
      <w:marLeft w:val="0"/>
      <w:marRight w:val="0"/>
      <w:marTop w:val="0"/>
      <w:marBottom w:val="0"/>
      <w:divBdr>
        <w:top w:val="none" w:sz="0" w:space="0" w:color="auto"/>
        <w:left w:val="none" w:sz="0" w:space="0" w:color="auto"/>
        <w:bottom w:val="none" w:sz="0" w:space="0" w:color="auto"/>
        <w:right w:val="none" w:sz="0" w:space="0" w:color="auto"/>
      </w:divBdr>
    </w:div>
    <w:div w:id="382561146">
      <w:bodyDiv w:val="1"/>
      <w:marLeft w:val="0"/>
      <w:marRight w:val="0"/>
      <w:marTop w:val="0"/>
      <w:marBottom w:val="0"/>
      <w:divBdr>
        <w:top w:val="none" w:sz="0" w:space="0" w:color="auto"/>
        <w:left w:val="none" w:sz="0" w:space="0" w:color="auto"/>
        <w:bottom w:val="none" w:sz="0" w:space="0" w:color="auto"/>
        <w:right w:val="none" w:sz="0" w:space="0" w:color="auto"/>
      </w:divBdr>
    </w:div>
    <w:div w:id="616062369">
      <w:bodyDiv w:val="1"/>
      <w:marLeft w:val="0"/>
      <w:marRight w:val="0"/>
      <w:marTop w:val="0"/>
      <w:marBottom w:val="0"/>
      <w:divBdr>
        <w:top w:val="none" w:sz="0" w:space="0" w:color="auto"/>
        <w:left w:val="none" w:sz="0" w:space="0" w:color="auto"/>
        <w:bottom w:val="none" w:sz="0" w:space="0" w:color="auto"/>
        <w:right w:val="none" w:sz="0" w:space="0" w:color="auto"/>
      </w:divBdr>
    </w:div>
    <w:div w:id="722944509">
      <w:bodyDiv w:val="1"/>
      <w:marLeft w:val="0"/>
      <w:marRight w:val="0"/>
      <w:marTop w:val="0"/>
      <w:marBottom w:val="0"/>
      <w:divBdr>
        <w:top w:val="none" w:sz="0" w:space="0" w:color="auto"/>
        <w:left w:val="none" w:sz="0" w:space="0" w:color="auto"/>
        <w:bottom w:val="none" w:sz="0" w:space="0" w:color="auto"/>
        <w:right w:val="none" w:sz="0" w:space="0" w:color="auto"/>
      </w:divBdr>
    </w:div>
    <w:div w:id="854539021">
      <w:bodyDiv w:val="1"/>
      <w:marLeft w:val="0"/>
      <w:marRight w:val="0"/>
      <w:marTop w:val="0"/>
      <w:marBottom w:val="0"/>
      <w:divBdr>
        <w:top w:val="none" w:sz="0" w:space="0" w:color="auto"/>
        <w:left w:val="none" w:sz="0" w:space="0" w:color="auto"/>
        <w:bottom w:val="none" w:sz="0" w:space="0" w:color="auto"/>
        <w:right w:val="none" w:sz="0" w:space="0" w:color="auto"/>
      </w:divBdr>
    </w:div>
    <w:div w:id="1039940724">
      <w:bodyDiv w:val="1"/>
      <w:marLeft w:val="0"/>
      <w:marRight w:val="0"/>
      <w:marTop w:val="0"/>
      <w:marBottom w:val="0"/>
      <w:divBdr>
        <w:top w:val="none" w:sz="0" w:space="0" w:color="auto"/>
        <w:left w:val="none" w:sz="0" w:space="0" w:color="auto"/>
        <w:bottom w:val="none" w:sz="0" w:space="0" w:color="auto"/>
        <w:right w:val="none" w:sz="0" w:space="0" w:color="auto"/>
      </w:divBdr>
    </w:div>
    <w:div w:id="1043602885">
      <w:bodyDiv w:val="1"/>
      <w:marLeft w:val="0"/>
      <w:marRight w:val="0"/>
      <w:marTop w:val="0"/>
      <w:marBottom w:val="0"/>
      <w:divBdr>
        <w:top w:val="none" w:sz="0" w:space="0" w:color="auto"/>
        <w:left w:val="none" w:sz="0" w:space="0" w:color="auto"/>
        <w:bottom w:val="none" w:sz="0" w:space="0" w:color="auto"/>
        <w:right w:val="none" w:sz="0" w:space="0" w:color="auto"/>
      </w:divBdr>
    </w:div>
    <w:div w:id="1161769701">
      <w:bodyDiv w:val="1"/>
      <w:marLeft w:val="0"/>
      <w:marRight w:val="0"/>
      <w:marTop w:val="0"/>
      <w:marBottom w:val="0"/>
      <w:divBdr>
        <w:top w:val="none" w:sz="0" w:space="0" w:color="auto"/>
        <w:left w:val="none" w:sz="0" w:space="0" w:color="auto"/>
        <w:bottom w:val="none" w:sz="0" w:space="0" w:color="auto"/>
        <w:right w:val="none" w:sz="0" w:space="0" w:color="auto"/>
      </w:divBdr>
    </w:div>
    <w:div w:id="1384450950">
      <w:bodyDiv w:val="1"/>
      <w:marLeft w:val="0"/>
      <w:marRight w:val="0"/>
      <w:marTop w:val="0"/>
      <w:marBottom w:val="0"/>
      <w:divBdr>
        <w:top w:val="none" w:sz="0" w:space="0" w:color="auto"/>
        <w:left w:val="none" w:sz="0" w:space="0" w:color="auto"/>
        <w:bottom w:val="none" w:sz="0" w:space="0" w:color="auto"/>
        <w:right w:val="none" w:sz="0" w:space="0" w:color="auto"/>
      </w:divBdr>
    </w:div>
    <w:div w:id="1656765595">
      <w:bodyDiv w:val="1"/>
      <w:marLeft w:val="0"/>
      <w:marRight w:val="0"/>
      <w:marTop w:val="0"/>
      <w:marBottom w:val="0"/>
      <w:divBdr>
        <w:top w:val="none" w:sz="0" w:space="0" w:color="auto"/>
        <w:left w:val="none" w:sz="0" w:space="0" w:color="auto"/>
        <w:bottom w:val="none" w:sz="0" w:space="0" w:color="auto"/>
        <w:right w:val="none" w:sz="0" w:space="0" w:color="auto"/>
      </w:divBdr>
    </w:div>
    <w:div w:id="1984389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package" Target="embeddings/_________Microsoft_Office_Word4.docx"/><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chart" Target="charts/chart3.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jpeg"/><Relationship Id="rId22" Type="http://schemas.openxmlformats.org/officeDocument/2006/relationships/image" Target="media/image1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ru-RU" b="1" dirty="0"/>
              <a:t>Начало года</a:t>
            </a:r>
          </a:p>
        </c:rich>
      </c:tx>
      <c:layout>
        <c:manualLayout>
          <c:xMode val="edge"/>
          <c:yMode val="edge"/>
          <c:x val="0.2428345979913285"/>
          <c:y val="4.2148362235067356E-2"/>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6198540250961802E-2"/>
          <c:y val="0.36414224263633688"/>
          <c:w val="0.9238014597490386"/>
          <c:h val="0.41265735880237175"/>
        </c:manualLayout>
      </c:layout>
      <c:pie3DChart>
        <c:varyColors val="1"/>
        <c:ser>
          <c:idx val="0"/>
          <c:order val="0"/>
          <c:tx>
            <c:strRef>
              <c:f>Лист1!$B$1</c:f>
              <c:strCache>
                <c:ptCount val="1"/>
                <c:pt idx="0">
                  <c:v>Начало года</c:v>
                </c:pt>
              </c:strCache>
            </c:strRef>
          </c:tx>
          <c:dPt>
            <c:idx val="0"/>
            <c:spPr>
              <a:solidFill>
                <a:schemeClr val="dk1">
                  <a:tint val="885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08F2-42E5-8E55-5223FE9E793D}"/>
              </c:ext>
            </c:extLst>
          </c:dPt>
          <c:dPt>
            <c:idx val="1"/>
            <c:spPr>
              <a:solidFill>
                <a:schemeClr val="dk1">
                  <a:tint val="55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08F2-42E5-8E55-5223FE9E793D}"/>
              </c:ext>
            </c:extLst>
          </c:dPt>
          <c:dPt>
            <c:idx val="2"/>
            <c:spPr>
              <a:solidFill>
                <a:schemeClr val="dk1">
                  <a:tint val="75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08F2-42E5-8E55-5223FE9E793D}"/>
              </c:ext>
            </c:extLst>
          </c:dPt>
          <c:dPt>
            <c:idx val="3"/>
            <c:spPr>
              <a:solidFill>
                <a:schemeClr val="dk1">
                  <a:tint val="985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08F2-42E5-8E55-5223FE9E793D}"/>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3"/>
                <c:pt idx="0">
                  <c:v>Н</c:v>
                </c:pt>
                <c:pt idx="1">
                  <c:v>С.</c:v>
                </c:pt>
                <c:pt idx="2">
                  <c:v>В.</c:v>
                </c:pt>
              </c:strCache>
            </c:strRef>
          </c:cat>
          <c:val>
            <c:numRef>
              <c:f>Лист1!$B$2:$B$5</c:f>
              <c:numCache>
                <c:formatCode>0%</c:formatCode>
                <c:ptCount val="4"/>
                <c:pt idx="0">
                  <c:v>0.30000000000000021</c:v>
                </c:pt>
                <c:pt idx="1">
                  <c:v>0.47000000000000008</c:v>
                </c:pt>
                <c:pt idx="2">
                  <c:v>0.23</c:v>
                </c:pt>
              </c:numCache>
            </c:numRef>
          </c:val>
          <c:extLst xmlns:c16r2="http://schemas.microsoft.com/office/drawing/2015/06/chart">
            <c:ext xmlns:c16="http://schemas.microsoft.com/office/drawing/2014/chart" uri="{C3380CC4-5D6E-409C-BE32-E72D297353CC}">
              <c16:uniqueId val="{00000008-08F2-42E5-8E55-5223FE9E793D}"/>
            </c:ext>
          </c:extLst>
        </c:ser>
      </c:pie3DChart>
      <c:spPr>
        <a:noFill/>
        <a:ln>
          <a:noFill/>
        </a:ln>
        <a:effectLst/>
      </c:spPr>
    </c:plotArea>
    <c:legend>
      <c:legendPos val="b"/>
      <c:legendEntry>
        <c:idx val="3"/>
        <c:delete val="1"/>
      </c:legendEntry>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ru-RU">
                <a:latin typeface="Times New Roman" pitchFamily="18" charset="0"/>
                <a:cs typeface="Times New Roman" pitchFamily="18" charset="0"/>
              </a:rPr>
              <a:t>Конец года</a:t>
            </a:r>
          </a:p>
        </c:rich>
      </c:tx>
      <c:spPr>
        <a:noFill/>
        <a:ln>
          <a:noFill/>
        </a:ln>
        <a:effectLst/>
      </c:spPr>
    </c:title>
    <c:view3D>
      <c:rotX val="30"/>
      <c:perspective val="30"/>
    </c:view3D>
    <c:floor>
      <c:spPr>
        <a:noFill/>
        <a:ln w="6350" cap="flat" cmpd="sng" algn="ctr">
          <a:solidFill>
            <a:schemeClr val="tx1">
              <a:tint val="75000"/>
            </a:schemeClr>
          </a:solidFill>
          <a:prstDash val="solid"/>
          <a:round/>
        </a:ln>
        <a:effectLst/>
        <a:sp3d contourW="6350">
          <a:contourClr>
            <a:schemeClr val="tx1">
              <a:tint val="75000"/>
            </a:schemeClr>
          </a:contourClr>
        </a:sp3d>
      </c:spPr>
    </c:floor>
    <c:sideWall>
      <c:spPr>
        <a:noFill/>
        <a:ln>
          <a:noFill/>
        </a:ln>
        <a:effectLst/>
        <a:sp3d/>
      </c:spPr>
    </c:sideWall>
    <c:backWall>
      <c:spPr>
        <a:noFill/>
        <a:ln>
          <a:noFill/>
        </a:ln>
        <a:effectLst/>
        <a:sp3d/>
      </c:spPr>
    </c:backWall>
    <c:plotArea>
      <c:layout>
        <c:manualLayout>
          <c:layoutTarget val="inner"/>
          <c:xMode val="edge"/>
          <c:yMode val="edge"/>
          <c:x val="0.32146981627296634"/>
          <c:y val="0.14702441391906301"/>
          <c:w val="0.66023392706979633"/>
          <c:h val="0.6804037269063995"/>
        </c:manualLayout>
      </c:layout>
      <c:pie3DChart>
        <c:varyColors val="1"/>
        <c:ser>
          <c:idx val="0"/>
          <c:order val="0"/>
          <c:tx>
            <c:strRef>
              <c:f>Лист1!$B$1</c:f>
              <c:strCache>
                <c:ptCount val="1"/>
                <c:pt idx="0">
                  <c:v>Начало года</c:v>
                </c:pt>
              </c:strCache>
            </c:strRef>
          </c:tx>
          <c:dPt>
            <c:idx val="0"/>
            <c:spPr>
              <a:solidFill>
                <a:schemeClr val="dk1">
                  <a:tint val="88500"/>
                </a:schemeClr>
              </a:solidFill>
              <a:ln>
                <a:noFill/>
              </a:ln>
              <a:effectLst/>
              <a:sp3d/>
            </c:spPr>
            <c:extLst xmlns:c16r2="http://schemas.microsoft.com/office/drawing/2015/06/chart">
              <c:ext xmlns:c16="http://schemas.microsoft.com/office/drawing/2014/chart" uri="{C3380CC4-5D6E-409C-BE32-E72D297353CC}">
                <c16:uniqueId val="{00000001-1359-4779-83AA-C875E2FB5186}"/>
              </c:ext>
            </c:extLst>
          </c:dPt>
          <c:dPt>
            <c:idx val="1"/>
            <c:spPr>
              <a:solidFill>
                <a:schemeClr val="dk1">
                  <a:tint val="55000"/>
                </a:schemeClr>
              </a:solidFill>
              <a:ln>
                <a:noFill/>
              </a:ln>
              <a:effectLst/>
              <a:sp3d/>
            </c:spPr>
            <c:extLst xmlns:c16r2="http://schemas.microsoft.com/office/drawing/2015/06/chart">
              <c:ext xmlns:c16="http://schemas.microsoft.com/office/drawing/2014/chart" uri="{C3380CC4-5D6E-409C-BE32-E72D297353CC}">
                <c16:uniqueId val="{00000003-1359-4779-83AA-C875E2FB5186}"/>
              </c:ext>
            </c:extLst>
          </c:dPt>
          <c:dPt>
            <c:idx val="2"/>
            <c:spPr>
              <a:solidFill>
                <a:schemeClr val="dk1">
                  <a:tint val="75000"/>
                </a:schemeClr>
              </a:solidFill>
              <a:ln>
                <a:noFill/>
              </a:ln>
              <a:effectLst/>
              <a:sp3d/>
            </c:spPr>
            <c:extLst xmlns:c16r2="http://schemas.microsoft.com/office/drawing/2015/06/chart">
              <c:ext xmlns:c16="http://schemas.microsoft.com/office/drawing/2014/chart" uri="{C3380CC4-5D6E-409C-BE32-E72D297353CC}">
                <c16:uniqueId val="{00000005-1359-4779-83AA-C875E2FB5186}"/>
              </c:ext>
            </c:extLst>
          </c:dPt>
          <c:dPt>
            <c:idx val="3"/>
            <c:spPr>
              <a:solidFill>
                <a:schemeClr val="dk1">
                  <a:tint val="98500"/>
                </a:schemeClr>
              </a:solidFill>
              <a:ln>
                <a:noFill/>
              </a:ln>
              <a:effectLst/>
              <a:sp3d/>
            </c:spPr>
            <c:extLst xmlns:c16r2="http://schemas.microsoft.com/office/drawing/2015/06/chart">
              <c:ext xmlns:c16="http://schemas.microsoft.com/office/drawing/2014/chart" uri="{C3380CC4-5D6E-409C-BE32-E72D297353CC}">
                <c16:uniqueId val="{00000007-1359-4779-83AA-C875E2FB5186}"/>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Val val="1"/>
            <c:showLeaderLines val="1"/>
            <c:leaderLines>
              <c:spPr>
                <a:ln w="6350" cap="flat" cmpd="sng" algn="ctr">
                  <a:solidFill>
                    <a:schemeClr val="tx1"/>
                  </a:solidFill>
                  <a:prstDash val="solid"/>
                  <a:round/>
                </a:ln>
                <a:effectLst/>
              </c:spPr>
            </c:leaderLines>
            <c:extLst xmlns:c16r2="http://schemas.microsoft.com/office/drawing/2015/06/chart">
              <c:ext xmlns:c15="http://schemas.microsoft.com/office/drawing/2012/chart" uri="{CE6537A1-D6FC-4f65-9D91-7224C49458BB}"/>
            </c:extLst>
          </c:dLbls>
          <c:cat>
            <c:strRef>
              <c:f>Лист1!$A$2:$A$5</c:f>
              <c:strCache>
                <c:ptCount val="3"/>
                <c:pt idx="0">
                  <c:v>Н.</c:v>
                </c:pt>
                <c:pt idx="1">
                  <c:v>С.</c:v>
                </c:pt>
                <c:pt idx="2">
                  <c:v>В.</c:v>
                </c:pt>
              </c:strCache>
            </c:strRef>
          </c:cat>
          <c:val>
            <c:numRef>
              <c:f>Лист1!$B$2:$B$5</c:f>
              <c:numCache>
                <c:formatCode>0%</c:formatCode>
                <c:ptCount val="4"/>
                <c:pt idx="0">
                  <c:v>0</c:v>
                </c:pt>
                <c:pt idx="1">
                  <c:v>0.4</c:v>
                </c:pt>
                <c:pt idx="2">
                  <c:v>0.60000000000000042</c:v>
                </c:pt>
              </c:numCache>
            </c:numRef>
          </c:val>
          <c:extLst xmlns:c16r2="http://schemas.microsoft.com/office/drawing/2015/06/chart">
            <c:ext xmlns:c16="http://schemas.microsoft.com/office/drawing/2014/chart" uri="{C3380CC4-5D6E-409C-BE32-E72D297353CC}">
              <c16:uniqueId val="{00000008-1359-4779-83AA-C875E2FB5186}"/>
            </c:ext>
          </c:extLst>
        </c:ser>
      </c:pie3DChart>
      <c:spPr>
        <a:noFill/>
        <a:ln>
          <a:noFill/>
        </a:ln>
        <a:effectLst/>
      </c:spPr>
    </c:plotArea>
    <c:legend>
      <c:legendPos val="r"/>
      <c:legendEntry>
        <c:idx val="3"/>
        <c:delete val="1"/>
      </c:legendEntry>
      <c:layout>
        <c:manualLayout>
          <c:xMode val="edge"/>
          <c:yMode val="edge"/>
          <c:x val="0.15538499435143438"/>
          <c:y val="0.37723272729594953"/>
          <c:w val="0.11106592258491971"/>
          <c:h val="0.2199867808494744"/>
        </c:manualLayout>
      </c:layout>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zero"/>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5.4051895218218932E-2"/>
          <c:y val="5.3102557661592366E-2"/>
          <c:w val="0.70398364817178161"/>
          <c:h val="0.72936571212720935"/>
        </c:manualLayout>
      </c:layout>
      <c:bar3DChart>
        <c:barDir val="col"/>
        <c:grouping val="standard"/>
        <c:ser>
          <c:idx val="0"/>
          <c:order val="0"/>
          <c:tx>
            <c:strRef>
              <c:f>Лист1!$B$1</c:f>
              <c:strCache>
                <c:ptCount val="1"/>
                <c:pt idx="0">
                  <c:v>Лидеры</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Лист1!$A$2:$A$5</c:f>
              <c:strCache>
                <c:ptCount val="2"/>
                <c:pt idx="0">
                  <c:v>начало года</c:v>
                </c:pt>
                <c:pt idx="1">
                  <c:v>конец года</c:v>
                </c:pt>
              </c:strCache>
            </c:strRef>
          </c:cat>
          <c:val>
            <c:numRef>
              <c:f>Лист1!$B$2:$B$5</c:f>
              <c:numCache>
                <c:formatCode>General</c:formatCode>
                <c:ptCount val="4"/>
                <c:pt idx="0">
                  <c:v>6</c:v>
                </c:pt>
                <c:pt idx="1">
                  <c:v>5</c:v>
                </c:pt>
              </c:numCache>
            </c:numRef>
          </c:val>
          <c:extLst xmlns:c16r2="http://schemas.microsoft.com/office/drawing/2015/06/chart">
            <c:ext xmlns:c16="http://schemas.microsoft.com/office/drawing/2014/chart" uri="{C3380CC4-5D6E-409C-BE32-E72D297353CC}">
              <c16:uniqueId val="{00000000-C54F-4203-81A0-E2CA10486039}"/>
            </c:ext>
          </c:extLst>
        </c:ser>
        <c:ser>
          <c:idx val="1"/>
          <c:order val="1"/>
          <c:tx>
            <c:strRef>
              <c:f>Лист1!$C$1</c:f>
              <c:strCache>
                <c:ptCount val="1"/>
                <c:pt idx="0">
                  <c:v>комфорт.группа</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Лист1!$A$2:$A$5</c:f>
              <c:strCache>
                <c:ptCount val="2"/>
                <c:pt idx="0">
                  <c:v>начало года</c:v>
                </c:pt>
                <c:pt idx="1">
                  <c:v>конец года</c:v>
                </c:pt>
              </c:strCache>
            </c:strRef>
          </c:cat>
          <c:val>
            <c:numRef>
              <c:f>Лист1!$C$2:$C$5</c:f>
              <c:numCache>
                <c:formatCode>General</c:formatCode>
                <c:ptCount val="4"/>
                <c:pt idx="0">
                  <c:v>3</c:v>
                </c:pt>
                <c:pt idx="1">
                  <c:v>5</c:v>
                </c:pt>
              </c:numCache>
            </c:numRef>
          </c:val>
          <c:extLst xmlns:c16r2="http://schemas.microsoft.com/office/drawing/2015/06/chart">
            <c:ext xmlns:c16="http://schemas.microsoft.com/office/drawing/2014/chart" uri="{C3380CC4-5D6E-409C-BE32-E72D297353CC}">
              <c16:uniqueId val="{00000001-C54F-4203-81A0-E2CA10486039}"/>
            </c:ext>
          </c:extLst>
        </c:ser>
        <c:ser>
          <c:idx val="2"/>
          <c:order val="2"/>
          <c:tx>
            <c:strRef>
              <c:f>Лист1!$D$1</c:f>
              <c:strCache>
                <c:ptCount val="1"/>
                <c:pt idx="0">
                  <c:v>пренебрегаемые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Лист1!$A$2:$A$5</c:f>
              <c:strCache>
                <c:ptCount val="2"/>
                <c:pt idx="0">
                  <c:v>начало года</c:v>
                </c:pt>
                <c:pt idx="1">
                  <c:v>конец года</c:v>
                </c:pt>
              </c:strCache>
            </c:strRef>
          </c:cat>
          <c:val>
            <c:numRef>
              <c:f>Лист1!$D$2:$D$5</c:f>
              <c:numCache>
                <c:formatCode>General</c:formatCode>
                <c:ptCount val="4"/>
                <c:pt idx="0">
                  <c:v>1</c:v>
                </c:pt>
              </c:numCache>
            </c:numRef>
          </c:val>
          <c:extLst xmlns:c16r2="http://schemas.microsoft.com/office/drawing/2015/06/chart">
            <c:ext xmlns:c16="http://schemas.microsoft.com/office/drawing/2014/chart" uri="{C3380CC4-5D6E-409C-BE32-E72D297353CC}">
              <c16:uniqueId val="{00000002-C54F-4203-81A0-E2CA10486039}"/>
            </c:ext>
          </c:extLst>
        </c:ser>
        <c:ser>
          <c:idx val="3"/>
          <c:order val="3"/>
          <c:tx>
            <c:strRef>
              <c:f>Лист1!$E$1</c:f>
              <c:strCache>
                <c:ptCount val="1"/>
                <c:pt idx="0">
                  <c:v>Столбец1</c:v>
                </c:pt>
              </c:strCache>
            </c:strRef>
          </c:tx>
          <c:cat>
            <c:strRef>
              <c:f>Лист1!$A$2:$A$5</c:f>
              <c:strCache>
                <c:ptCount val="2"/>
                <c:pt idx="0">
                  <c:v>начало года</c:v>
                </c:pt>
                <c:pt idx="1">
                  <c:v>конец года</c:v>
                </c:pt>
              </c:strCache>
            </c:strRef>
          </c:cat>
          <c:val>
            <c:numRef>
              <c:f>Лист1!$E$2:$E$5</c:f>
              <c:numCache>
                <c:formatCode>General</c:formatCode>
                <c:ptCount val="4"/>
              </c:numCache>
            </c:numRef>
          </c:val>
          <c:extLst xmlns:c16r2="http://schemas.microsoft.com/office/drawing/2015/06/chart">
            <c:ext xmlns:c16="http://schemas.microsoft.com/office/drawing/2014/chart" uri="{C3380CC4-5D6E-409C-BE32-E72D297353CC}">
              <c16:uniqueId val="{00000003-C54F-4203-81A0-E2CA10486039}"/>
            </c:ext>
          </c:extLst>
        </c:ser>
        <c:shape val="box"/>
        <c:axId val="99859840"/>
        <c:axId val="78013568"/>
        <c:axId val="90542976"/>
      </c:bar3DChart>
      <c:catAx>
        <c:axId val="99859840"/>
        <c:scaling>
          <c:orientation val="minMax"/>
        </c:scaling>
        <c:axPos val="b"/>
        <c:numFmt formatCode="General" sourceLinked="1"/>
        <c:tickLblPos val="nextTo"/>
        <c:crossAx val="78013568"/>
        <c:crosses val="autoZero"/>
        <c:auto val="1"/>
        <c:lblAlgn val="ctr"/>
        <c:lblOffset val="100"/>
      </c:catAx>
      <c:valAx>
        <c:axId val="78013568"/>
        <c:scaling>
          <c:orientation val="minMax"/>
        </c:scaling>
        <c:axPos val="l"/>
        <c:majorGridlines/>
        <c:numFmt formatCode="General" sourceLinked="1"/>
        <c:tickLblPos val="nextTo"/>
        <c:crossAx val="99859840"/>
        <c:crosses val="autoZero"/>
        <c:crossBetween val="between"/>
      </c:valAx>
      <c:serAx>
        <c:axId val="90542976"/>
        <c:scaling>
          <c:orientation val="minMax"/>
        </c:scaling>
        <c:axPos val="b"/>
        <c:tickLblPos val="nextTo"/>
        <c:crossAx val="78013568"/>
        <c:crosses val="autoZero"/>
      </c:serAx>
    </c:plotArea>
    <c:legend>
      <c:legendPos val="r"/>
      <c:legendEntry>
        <c:idx val="3"/>
        <c:delete val="1"/>
      </c:legendEntry>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AA7558-7039-4A86-AFEA-438DB1673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1025</TotalTime>
  <Pages>1</Pages>
  <Words>7485</Words>
  <Characters>42667</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50052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35</cp:revision>
  <dcterms:created xsi:type="dcterms:W3CDTF">2016-10-23T04:22:00Z</dcterms:created>
  <dcterms:modified xsi:type="dcterms:W3CDTF">2023-05-10T18:21:00Z</dcterms:modified>
</cp:coreProperties>
</file>