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1A9" w:rsidRPr="005B21A9" w:rsidRDefault="005B21A9" w:rsidP="005B21A9">
      <w:pPr>
        <w:jc w:val="center"/>
        <w:rPr>
          <w:rFonts w:ascii="Times New Roman" w:eastAsiaTheme="minorHAnsi" w:hAnsi="Times New Roman"/>
          <w:b/>
          <w:sz w:val="32"/>
        </w:rPr>
      </w:pPr>
      <w:r w:rsidRPr="005B21A9">
        <w:rPr>
          <w:rFonts w:ascii="Times New Roman" w:eastAsiaTheme="minorHAnsi" w:hAnsi="Times New Roman"/>
          <w:b/>
          <w:sz w:val="32"/>
          <w:lang w:eastAsia="ar-SA"/>
        </w:rPr>
        <w:t>С изменениями:</w:t>
      </w:r>
    </w:p>
    <w:p w:rsidR="005B21A9" w:rsidRPr="005B21A9" w:rsidRDefault="005B21A9" w:rsidP="005B21A9">
      <w:pPr>
        <w:keepNext/>
        <w:spacing w:after="0" w:line="240" w:lineRule="auto"/>
        <w:jc w:val="right"/>
        <w:outlineLvl w:val="1"/>
        <w:rPr>
          <w:rFonts w:ascii="Times New Roman" w:eastAsiaTheme="minorHAnsi" w:hAnsi="Times New Roman"/>
          <w:spacing w:val="40"/>
          <w:sz w:val="20"/>
          <w:szCs w:val="20"/>
          <w:lang w:eastAsia="ru-RU"/>
        </w:rPr>
      </w:pPr>
      <w:r w:rsidRPr="00200D6C">
        <w:rPr>
          <w:rFonts w:ascii="Times New Roman" w:eastAsiaTheme="minorHAnsi" w:hAnsi="Times New Roman"/>
          <w:spacing w:val="40"/>
          <w:sz w:val="20"/>
          <w:szCs w:val="20"/>
          <w:lang w:eastAsia="ru-RU"/>
        </w:rPr>
        <w:t xml:space="preserve">1) от </w:t>
      </w:r>
      <w:r w:rsidR="00200D6C" w:rsidRPr="00200D6C">
        <w:rPr>
          <w:rFonts w:ascii="Times New Roman" w:eastAsiaTheme="minorHAnsi" w:hAnsi="Times New Roman"/>
          <w:spacing w:val="40"/>
          <w:sz w:val="20"/>
          <w:szCs w:val="20"/>
          <w:lang w:eastAsia="ru-RU"/>
        </w:rPr>
        <w:t>18</w:t>
      </w:r>
      <w:r w:rsidRPr="00200D6C">
        <w:rPr>
          <w:rFonts w:ascii="Times New Roman" w:eastAsiaTheme="minorHAnsi" w:hAnsi="Times New Roman"/>
          <w:spacing w:val="40"/>
          <w:sz w:val="20"/>
          <w:szCs w:val="20"/>
          <w:lang w:eastAsia="ru-RU"/>
        </w:rPr>
        <w:t xml:space="preserve">.09.2023 № </w:t>
      </w:r>
      <w:r w:rsidR="00200D6C" w:rsidRPr="00200D6C">
        <w:rPr>
          <w:rFonts w:ascii="Times New Roman" w:eastAsiaTheme="minorHAnsi" w:hAnsi="Times New Roman"/>
          <w:spacing w:val="40"/>
          <w:sz w:val="20"/>
          <w:szCs w:val="20"/>
          <w:lang w:eastAsia="ru-RU"/>
        </w:rPr>
        <w:t>853</w:t>
      </w:r>
    </w:p>
    <w:p w:rsidR="005B21A9" w:rsidRPr="005B21A9" w:rsidRDefault="005B21A9" w:rsidP="005B21A9">
      <w:pPr>
        <w:keepNext/>
        <w:spacing w:before="120"/>
        <w:jc w:val="right"/>
        <w:outlineLvl w:val="1"/>
        <w:rPr>
          <w:rFonts w:ascii="Times New Roman" w:eastAsiaTheme="minorHAnsi" w:hAnsi="Times New Roman"/>
          <w:spacing w:val="40"/>
          <w:sz w:val="20"/>
          <w:szCs w:val="20"/>
          <w:lang w:eastAsia="ru-RU"/>
        </w:rPr>
      </w:pPr>
    </w:p>
    <w:p w:rsidR="005B21A9" w:rsidRDefault="005B21A9" w:rsidP="00A825DE">
      <w:pPr>
        <w:pStyle w:val="2"/>
        <w:ind w:firstLine="709"/>
        <w:rPr>
          <w:rFonts w:ascii="Times New Roman" w:hAnsi="Times New Roman"/>
          <w:spacing w:val="40"/>
          <w:sz w:val="28"/>
        </w:rPr>
      </w:pPr>
    </w:p>
    <w:p w:rsidR="00A825DE" w:rsidRDefault="00A825DE" w:rsidP="00A825DE">
      <w:pPr>
        <w:pStyle w:val="2"/>
        <w:ind w:firstLine="709"/>
        <w:rPr>
          <w:rFonts w:ascii="Times New Roman" w:hAnsi="Times New Roman"/>
          <w:spacing w:val="40"/>
          <w:sz w:val="28"/>
        </w:rPr>
      </w:pPr>
      <w:r>
        <w:rPr>
          <w:rFonts w:ascii="Times New Roman" w:hAnsi="Times New Roman"/>
          <w:spacing w:val="40"/>
          <w:sz w:val="28"/>
        </w:rPr>
        <w:t>АДМИНИСТРАЦИЯ МУРОМСКОГО РАЙОНА</w:t>
      </w:r>
    </w:p>
    <w:p w:rsidR="00A825DE" w:rsidRDefault="00A825DE" w:rsidP="00A825DE">
      <w:pPr>
        <w:pStyle w:val="2"/>
        <w:ind w:firstLine="709"/>
        <w:rPr>
          <w:rFonts w:ascii="Times New Roman" w:hAnsi="Times New Roman"/>
          <w:spacing w:val="40"/>
          <w:sz w:val="28"/>
        </w:rPr>
      </w:pPr>
      <w:r>
        <w:rPr>
          <w:rFonts w:ascii="Times New Roman" w:hAnsi="Times New Roman"/>
          <w:spacing w:val="40"/>
          <w:sz w:val="28"/>
        </w:rPr>
        <w:t>ВЛАДИМИРСКОЙ ОБЛАСТИ</w:t>
      </w:r>
    </w:p>
    <w:p w:rsidR="00A825DE" w:rsidRDefault="00A825DE" w:rsidP="00A825DE">
      <w:pPr>
        <w:pStyle w:val="2"/>
        <w:ind w:firstLine="709"/>
      </w:pPr>
      <w:r>
        <w:t>ПОСТАНОВЛЕНИЕ</w:t>
      </w:r>
    </w:p>
    <w:p w:rsidR="0021463B" w:rsidRPr="0021463B" w:rsidRDefault="0021463B" w:rsidP="0021463B"/>
    <w:p w:rsidR="00A825DE" w:rsidRPr="00276D44" w:rsidRDefault="00A825DE" w:rsidP="008E69B3">
      <w:pPr>
        <w:tabs>
          <w:tab w:val="left" w:pos="1440"/>
        </w:tabs>
        <w:spacing w:after="0" w:line="240" w:lineRule="auto"/>
        <w:rPr>
          <w:lang w:eastAsia="ru-RU"/>
        </w:rPr>
      </w:pPr>
    </w:p>
    <w:p w:rsidR="00A825DE" w:rsidRPr="00F62BDE" w:rsidRDefault="00A825DE" w:rsidP="00A825DE">
      <w:pPr>
        <w:spacing w:after="0" w:line="240" w:lineRule="auto"/>
        <w:rPr>
          <w:rFonts w:ascii="Times New Roman" w:hAnsi="Times New Roman"/>
          <w:sz w:val="28"/>
          <w:szCs w:val="28"/>
        </w:rPr>
      </w:pPr>
      <w:r>
        <w:rPr>
          <w:rFonts w:ascii="Times New Roman" w:hAnsi="Times New Roman"/>
          <w:sz w:val="28"/>
          <w:szCs w:val="28"/>
        </w:rPr>
        <w:t xml:space="preserve"> </w:t>
      </w:r>
      <w:r w:rsidR="00910C16">
        <w:rPr>
          <w:rFonts w:ascii="Times New Roman" w:hAnsi="Times New Roman"/>
          <w:sz w:val="28"/>
          <w:szCs w:val="28"/>
        </w:rPr>
        <w:t>24.01.2023</w:t>
      </w:r>
      <w:r w:rsidR="00F24D9D" w:rsidRPr="008D334F">
        <w:rPr>
          <w:rFonts w:ascii="Times New Roman" w:hAnsi="Times New Roman"/>
          <w:sz w:val="28"/>
          <w:szCs w:val="28"/>
        </w:rPr>
        <w:t xml:space="preserve"> </w:t>
      </w:r>
      <w:r w:rsidRPr="00F62BDE">
        <w:rPr>
          <w:rFonts w:ascii="Times New Roman" w:hAnsi="Times New Roman"/>
          <w:sz w:val="28"/>
          <w:szCs w:val="28"/>
        </w:rPr>
        <w:tab/>
      </w:r>
      <w:r w:rsidRPr="00F62BDE">
        <w:rPr>
          <w:rFonts w:ascii="Times New Roman" w:hAnsi="Times New Roman"/>
          <w:sz w:val="28"/>
          <w:szCs w:val="28"/>
        </w:rPr>
        <w:tab/>
      </w:r>
      <w:r w:rsidR="00DE373B" w:rsidRPr="00F24D9D">
        <w:rPr>
          <w:rFonts w:ascii="Times New Roman" w:hAnsi="Times New Roman"/>
          <w:sz w:val="28"/>
          <w:szCs w:val="28"/>
        </w:rPr>
        <w:t xml:space="preserve">                                                                                     </w:t>
      </w:r>
      <w:r w:rsidR="008D334F">
        <w:rPr>
          <w:rFonts w:ascii="Times New Roman" w:hAnsi="Times New Roman"/>
          <w:sz w:val="28"/>
          <w:szCs w:val="28"/>
        </w:rPr>
        <w:t xml:space="preserve">  </w:t>
      </w:r>
      <w:r w:rsidR="00DE373B" w:rsidRPr="00F24D9D">
        <w:rPr>
          <w:rFonts w:ascii="Times New Roman" w:hAnsi="Times New Roman"/>
          <w:sz w:val="28"/>
          <w:szCs w:val="28"/>
        </w:rPr>
        <w:t xml:space="preserve"> </w:t>
      </w:r>
      <w:r w:rsidR="00910C16">
        <w:rPr>
          <w:rFonts w:ascii="Times New Roman" w:hAnsi="Times New Roman"/>
          <w:sz w:val="28"/>
          <w:szCs w:val="28"/>
        </w:rPr>
        <w:t xml:space="preserve">                </w:t>
      </w:r>
      <w:r w:rsidRPr="00F62BDE">
        <w:rPr>
          <w:rFonts w:ascii="Times New Roman" w:hAnsi="Times New Roman"/>
          <w:sz w:val="28"/>
          <w:szCs w:val="28"/>
        </w:rPr>
        <w:t>№</w:t>
      </w:r>
      <w:r w:rsidR="00910C16">
        <w:rPr>
          <w:rFonts w:ascii="Times New Roman" w:hAnsi="Times New Roman"/>
          <w:sz w:val="28"/>
          <w:szCs w:val="28"/>
        </w:rPr>
        <w:t xml:space="preserve"> 50</w:t>
      </w:r>
    </w:p>
    <w:p w:rsidR="00A825DE" w:rsidRDefault="00A825DE" w:rsidP="00A825DE">
      <w:pPr>
        <w:tabs>
          <w:tab w:val="left" w:pos="4111"/>
          <w:tab w:val="left" w:pos="4395"/>
        </w:tabs>
        <w:spacing w:after="0" w:line="240" w:lineRule="auto"/>
        <w:ind w:right="5243" w:firstLine="709"/>
        <w:jc w:val="both"/>
        <w:rPr>
          <w:rFonts w:ascii="Times New Roman" w:hAnsi="Times New Roman"/>
          <w:i/>
          <w:sz w:val="24"/>
          <w:szCs w:val="24"/>
        </w:rPr>
      </w:pPr>
    </w:p>
    <w:p w:rsidR="00A825DE" w:rsidRDefault="00A825DE" w:rsidP="00956F43">
      <w:pPr>
        <w:tabs>
          <w:tab w:val="left" w:pos="4111"/>
          <w:tab w:val="left" w:pos="4395"/>
        </w:tabs>
        <w:spacing w:after="0" w:line="240" w:lineRule="auto"/>
        <w:ind w:right="5243"/>
        <w:rPr>
          <w:rFonts w:ascii="Times New Roman" w:hAnsi="Times New Roman"/>
          <w:bCs/>
          <w:i/>
          <w:sz w:val="24"/>
          <w:szCs w:val="24"/>
        </w:rPr>
      </w:pPr>
      <w:r w:rsidRPr="00953AC2">
        <w:rPr>
          <w:rFonts w:ascii="Times New Roman" w:hAnsi="Times New Roman"/>
          <w:i/>
          <w:sz w:val="24"/>
          <w:szCs w:val="24"/>
        </w:rPr>
        <w:t>Об утверждении административного регламента предоставлени</w:t>
      </w:r>
      <w:r w:rsidR="00E35FE6">
        <w:rPr>
          <w:rFonts w:ascii="Times New Roman" w:hAnsi="Times New Roman"/>
          <w:i/>
          <w:sz w:val="24"/>
          <w:szCs w:val="24"/>
        </w:rPr>
        <w:t>е</w:t>
      </w:r>
      <w:r w:rsidRPr="00953AC2">
        <w:rPr>
          <w:rFonts w:ascii="Times New Roman" w:hAnsi="Times New Roman"/>
          <w:i/>
          <w:sz w:val="24"/>
          <w:szCs w:val="24"/>
        </w:rPr>
        <w:t xml:space="preserve"> муниципальной услуги </w:t>
      </w:r>
      <w:r w:rsidRPr="00953AC2">
        <w:rPr>
          <w:rFonts w:ascii="Times New Roman" w:hAnsi="Times New Roman"/>
          <w:bCs/>
          <w:i/>
          <w:sz w:val="24"/>
          <w:szCs w:val="24"/>
        </w:rPr>
        <w:t>«</w:t>
      </w:r>
      <w:r w:rsidR="00E35FE6">
        <w:rPr>
          <w:rFonts w:ascii="Times New Roman" w:hAnsi="Times New Roman"/>
          <w:i/>
          <w:sz w:val="24"/>
          <w:szCs w:val="24"/>
        </w:rPr>
        <w:t xml:space="preserve">Постановка на учет и направление детей в образовательные </w:t>
      </w:r>
      <w:r w:rsidR="00091709">
        <w:rPr>
          <w:rFonts w:ascii="Times New Roman" w:hAnsi="Times New Roman"/>
          <w:i/>
          <w:sz w:val="24"/>
          <w:szCs w:val="24"/>
        </w:rPr>
        <w:t>учреждения</w:t>
      </w:r>
      <w:r w:rsidR="00E35FE6">
        <w:rPr>
          <w:rFonts w:ascii="Times New Roman" w:hAnsi="Times New Roman"/>
          <w:i/>
          <w:sz w:val="24"/>
          <w:szCs w:val="24"/>
        </w:rPr>
        <w:t>, реализующие образовательные программы дошкольного образования</w:t>
      </w:r>
      <w:r w:rsidRPr="00953AC2">
        <w:rPr>
          <w:rFonts w:ascii="Times New Roman" w:hAnsi="Times New Roman"/>
          <w:bCs/>
          <w:i/>
          <w:sz w:val="24"/>
          <w:szCs w:val="24"/>
        </w:rPr>
        <w:t>»</w:t>
      </w:r>
    </w:p>
    <w:p w:rsidR="00A825DE" w:rsidRPr="00953AC2" w:rsidRDefault="00A825DE" w:rsidP="007B6D32">
      <w:pPr>
        <w:tabs>
          <w:tab w:val="left" w:pos="4111"/>
          <w:tab w:val="left" w:pos="4395"/>
        </w:tabs>
        <w:spacing w:after="0" w:line="240" w:lineRule="auto"/>
        <w:ind w:right="5243" w:firstLine="709"/>
        <w:jc w:val="both"/>
        <w:rPr>
          <w:rFonts w:ascii="Times New Roman" w:hAnsi="Times New Roman"/>
          <w:i/>
          <w:sz w:val="24"/>
          <w:szCs w:val="24"/>
        </w:rPr>
      </w:pPr>
    </w:p>
    <w:p w:rsidR="00A825DE" w:rsidRPr="0021463B" w:rsidRDefault="00A825DE" w:rsidP="007B6D32">
      <w:pPr>
        <w:spacing w:line="240" w:lineRule="auto"/>
        <w:ind w:firstLine="709"/>
        <w:jc w:val="both"/>
        <w:rPr>
          <w:rFonts w:ascii="Times New Roman" w:eastAsia="Times New Roman" w:hAnsi="Times New Roman"/>
          <w:i/>
          <w:sz w:val="28"/>
          <w:szCs w:val="28"/>
        </w:rPr>
      </w:pPr>
      <w:r w:rsidRPr="0021463B">
        <w:rPr>
          <w:rFonts w:ascii="Times New Roman" w:hAnsi="Times New Roman"/>
          <w:sz w:val="28"/>
          <w:szCs w:val="28"/>
        </w:rPr>
        <w:t>В соответствии с Федеральным</w:t>
      </w:r>
      <w:r w:rsidR="008D334F" w:rsidRPr="0021463B">
        <w:rPr>
          <w:rFonts w:ascii="Times New Roman" w:hAnsi="Times New Roman"/>
          <w:sz w:val="28"/>
          <w:szCs w:val="28"/>
        </w:rPr>
        <w:t>и законами</w:t>
      </w:r>
      <w:r w:rsidRPr="0021463B">
        <w:rPr>
          <w:rFonts w:ascii="Times New Roman" w:hAnsi="Times New Roman"/>
          <w:sz w:val="28"/>
          <w:szCs w:val="28"/>
        </w:rPr>
        <w:t xml:space="preserve"> от 27.07.2010 № 210-ФЗ «Об организации предоставления государственных и муниципальных услуг», от 06.10.2003 № 131-ФЗ «Об общих принципах организации местного самоупра</w:t>
      </w:r>
      <w:r w:rsidR="008D334F" w:rsidRPr="0021463B">
        <w:rPr>
          <w:rFonts w:ascii="Times New Roman" w:hAnsi="Times New Roman"/>
          <w:sz w:val="28"/>
          <w:szCs w:val="28"/>
        </w:rPr>
        <w:t>вления в Российской Федерации»</w:t>
      </w:r>
      <w:r w:rsidRPr="0021463B">
        <w:rPr>
          <w:rFonts w:ascii="Times New Roman" w:hAnsi="Times New Roman"/>
          <w:sz w:val="28"/>
          <w:szCs w:val="28"/>
        </w:rPr>
        <w:t>,</w:t>
      </w:r>
      <w:r w:rsidR="008D334F" w:rsidRPr="0021463B">
        <w:rPr>
          <w:rFonts w:ascii="Times New Roman" w:hAnsi="Times New Roman"/>
          <w:sz w:val="28"/>
          <w:szCs w:val="28"/>
        </w:rPr>
        <w:t xml:space="preserve"> </w:t>
      </w:r>
      <w:r w:rsidR="008E69B3" w:rsidRPr="0021463B">
        <w:rPr>
          <w:rFonts w:ascii="Times New Roman" w:hAnsi="Times New Roman"/>
          <w:sz w:val="28"/>
          <w:szCs w:val="28"/>
        </w:rPr>
        <w:t xml:space="preserve">от 29.12.2012 № 273-ФЗ «Об образовании в Российской Федерации», </w:t>
      </w:r>
      <w:r w:rsidR="0021463B" w:rsidRPr="0021463B">
        <w:rPr>
          <w:rFonts w:ascii="Times New Roman" w:eastAsia="Times New Roman" w:hAnsi="Times New Roman"/>
          <w:sz w:val="28"/>
          <w:szCs w:val="28"/>
        </w:rPr>
        <w:t>распоряжением</w:t>
      </w:r>
      <w:r w:rsidR="0021463B" w:rsidRPr="0021463B">
        <w:rPr>
          <w:sz w:val="28"/>
          <w:szCs w:val="28"/>
          <w:lang w:eastAsia="ru-RU" w:bidi="ru-RU"/>
        </w:rPr>
        <w:t xml:space="preserve"> </w:t>
      </w:r>
      <w:r w:rsidR="0021463B" w:rsidRPr="0021463B">
        <w:rPr>
          <w:rFonts w:ascii="Times New Roman" w:hAnsi="Times New Roman"/>
          <w:sz w:val="28"/>
          <w:szCs w:val="28"/>
          <w:lang w:eastAsia="ru-RU" w:bidi="ru-RU"/>
        </w:rPr>
        <w:t>администрации Владимирской области от 21.07.2021 № 550-р «Об утверждении перечня массовых социально значимых государственных и муниципальных услуг во Владимирской области и внесении изменений в распоряжение администрации области от 13.04.2021 № 296-р»</w:t>
      </w:r>
      <w:r w:rsidR="00104DA4">
        <w:rPr>
          <w:rFonts w:ascii="Times New Roman" w:hAnsi="Times New Roman"/>
          <w:sz w:val="28"/>
          <w:szCs w:val="28"/>
          <w:lang w:eastAsia="ru-RU" w:bidi="ru-RU"/>
        </w:rPr>
        <w:t xml:space="preserve">, </w:t>
      </w:r>
      <w:r w:rsidR="008D334F" w:rsidRPr="0021463B">
        <w:rPr>
          <w:rFonts w:ascii="Times New Roman" w:hAnsi="Times New Roman"/>
          <w:sz w:val="28"/>
          <w:szCs w:val="28"/>
        </w:rPr>
        <w:t xml:space="preserve">постановлением администрации Муромского района от 28.11.2018 </w:t>
      </w:r>
      <w:r w:rsidR="000F19F6" w:rsidRPr="0021463B">
        <w:rPr>
          <w:rFonts w:ascii="Times New Roman" w:hAnsi="Times New Roman"/>
          <w:sz w:val="28"/>
          <w:szCs w:val="28"/>
        </w:rPr>
        <w:t xml:space="preserve">№ 1073 </w:t>
      </w:r>
      <w:r w:rsidR="008D334F" w:rsidRPr="0021463B">
        <w:rPr>
          <w:rFonts w:ascii="Times New Roman" w:hAnsi="Times New Roman"/>
          <w:sz w:val="28"/>
          <w:szCs w:val="28"/>
        </w:rPr>
        <w:t>«</w:t>
      </w:r>
      <w:r w:rsidR="008D334F" w:rsidRPr="0021463B">
        <w:rPr>
          <w:rFonts w:ascii="Times New Roman" w:eastAsia="Times New Roman" w:hAnsi="Times New Roman"/>
          <w:noProof/>
          <w:sz w:val="28"/>
          <w:szCs w:val="28"/>
        </w:rPr>
        <w:t xml:space="preserve">О Порядках разработки и утверждения административных регламентов предоставления муниципальных услуг </w:t>
      </w:r>
      <w:r w:rsidR="008D334F" w:rsidRPr="0021463B">
        <w:rPr>
          <w:rFonts w:ascii="Times New Roman" w:eastAsia="Times New Roman" w:hAnsi="Times New Roman"/>
          <w:sz w:val="28"/>
          <w:szCs w:val="28"/>
        </w:rPr>
        <w:t>и осуществления муниципального (государственного) контроля (надзора)</w:t>
      </w:r>
      <w:r w:rsidR="008D334F" w:rsidRPr="0021463B">
        <w:rPr>
          <w:rFonts w:ascii="Times New Roman" w:hAnsi="Times New Roman"/>
          <w:sz w:val="28"/>
          <w:szCs w:val="28"/>
        </w:rPr>
        <w:t>»</w:t>
      </w:r>
      <w:r w:rsidR="00ED19C6" w:rsidRPr="0021463B">
        <w:rPr>
          <w:rFonts w:ascii="Times New Roman" w:hAnsi="Times New Roman"/>
          <w:sz w:val="28"/>
          <w:szCs w:val="28"/>
        </w:rPr>
        <w:t>,</w:t>
      </w:r>
      <w:r w:rsidRPr="0021463B">
        <w:rPr>
          <w:rFonts w:ascii="Times New Roman" w:hAnsi="Times New Roman"/>
          <w:sz w:val="28"/>
          <w:szCs w:val="28"/>
        </w:rPr>
        <w:t xml:space="preserve"> руководствуясь Уставом Муромского района,    </w:t>
      </w:r>
      <w:r w:rsidRPr="0021463B">
        <w:rPr>
          <w:rFonts w:ascii="Times New Roman" w:hAnsi="Times New Roman"/>
          <w:spacing w:val="118"/>
          <w:sz w:val="28"/>
          <w:szCs w:val="28"/>
        </w:rPr>
        <w:t>постановляю:</w:t>
      </w:r>
    </w:p>
    <w:p w:rsidR="007B6D32" w:rsidRPr="0021463B" w:rsidRDefault="00A825DE" w:rsidP="008D334F">
      <w:pPr>
        <w:spacing w:before="120" w:after="0" w:line="240" w:lineRule="auto"/>
        <w:ind w:firstLine="709"/>
        <w:jc w:val="both"/>
        <w:rPr>
          <w:rFonts w:ascii="Times New Roman" w:hAnsi="Times New Roman"/>
          <w:sz w:val="28"/>
          <w:szCs w:val="28"/>
        </w:rPr>
      </w:pPr>
      <w:r w:rsidRPr="0021463B">
        <w:rPr>
          <w:rFonts w:ascii="Times New Roman" w:hAnsi="Times New Roman"/>
          <w:sz w:val="28"/>
          <w:szCs w:val="28"/>
        </w:rPr>
        <w:t xml:space="preserve">1. Утвердить административный регламент </w:t>
      </w:r>
      <w:r w:rsidR="00E35FE6" w:rsidRPr="0021463B">
        <w:rPr>
          <w:rStyle w:val="a9"/>
          <w:rFonts w:ascii="Times New Roman" w:hAnsi="Times New Roman"/>
          <w:b w:val="0"/>
          <w:sz w:val="28"/>
          <w:szCs w:val="28"/>
        </w:rPr>
        <w:t>предоставления</w:t>
      </w:r>
      <w:r w:rsidRPr="0021463B">
        <w:rPr>
          <w:rStyle w:val="a9"/>
          <w:rFonts w:ascii="Times New Roman" w:hAnsi="Times New Roman"/>
          <w:b w:val="0"/>
          <w:sz w:val="28"/>
          <w:szCs w:val="28"/>
        </w:rPr>
        <w:t xml:space="preserve"> муниципальной услуги «</w:t>
      </w:r>
      <w:r w:rsidR="00E35FE6" w:rsidRPr="0021463B">
        <w:rPr>
          <w:rStyle w:val="a9"/>
          <w:rFonts w:ascii="Times New Roman" w:hAnsi="Times New Roman"/>
          <w:b w:val="0"/>
          <w:sz w:val="28"/>
          <w:szCs w:val="28"/>
        </w:rPr>
        <w:t xml:space="preserve">Постановка на учет и направление детей в образовательные </w:t>
      </w:r>
      <w:r w:rsidR="00091709" w:rsidRPr="0021463B">
        <w:rPr>
          <w:rStyle w:val="a9"/>
          <w:rFonts w:ascii="Times New Roman" w:hAnsi="Times New Roman"/>
          <w:b w:val="0"/>
          <w:sz w:val="28"/>
          <w:szCs w:val="28"/>
        </w:rPr>
        <w:t>учреждения</w:t>
      </w:r>
      <w:r w:rsidR="00E35FE6" w:rsidRPr="0021463B">
        <w:rPr>
          <w:rStyle w:val="a9"/>
          <w:rFonts w:ascii="Times New Roman" w:hAnsi="Times New Roman"/>
          <w:b w:val="0"/>
          <w:sz w:val="28"/>
          <w:szCs w:val="28"/>
        </w:rPr>
        <w:t>, реализующие образовательные программы дошкольного образования</w:t>
      </w:r>
      <w:r w:rsidRPr="0021463B">
        <w:rPr>
          <w:rStyle w:val="a9"/>
          <w:rFonts w:ascii="Times New Roman" w:hAnsi="Times New Roman"/>
          <w:b w:val="0"/>
          <w:sz w:val="28"/>
          <w:szCs w:val="28"/>
        </w:rPr>
        <w:t>» согласно приложению.</w:t>
      </w:r>
    </w:p>
    <w:p w:rsidR="00A825DE" w:rsidRPr="0021463B" w:rsidRDefault="00A825DE" w:rsidP="008D334F">
      <w:pPr>
        <w:spacing w:before="120" w:after="0" w:line="240" w:lineRule="auto"/>
        <w:ind w:firstLine="709"/>
        <w:jc w:val="both"/>
        <w:rPr>
          <w:rStyle w:val="a9"/>
          <w:rFonts w:ascii="Times New Roman" w:hAnsi="Times New Roman"/>
          <w:b w:val="0"/>
          <w:sz w:val="28"/>
          <w:szCs w:val="28"/>
        </w:rPr>
      </w:pPr>
      <w:r w:rsidRPr="0021463B">
        <w:rPr>
          <w:rFonts w:ascii="Times New Roman" w:hAnsi="Times New Roman"/>
          <w:sz w:val="28"/>
          <w:szCs w:val="28"/>
        </w:rPr>
        <w:t xml:space="preserve">2. </w:t>
      </w:r>
      <w:r w:rsidRPr="0021463B">
        <w:rPr>
          <w:rStyle w:val="a9"/>
          <w:rFonts w:ascii="Times New Roman" w:hAnsi="Times New Roman"/>
          <w:b w:val="0"/>
          <w:sz w:val="28"/>
          <w:szCs w:val="28"/>
        </w:rPr>
        <w:t>Считать утратившими силу:</w:t>
      </w:r>
    </w:p>
    <w:p w:rsidR="00A825DE" w:rsidRPr="0021463B" w:rsidRDefault="00A825DE" w:rsidP="008D334F">
      <w:pPr>
        <w:spacing w:before="120" w:after="0" w:line="240" w:lineRule="auto"/>
        <w:ind w:firstLine="709"/>
        <w:jc w:val="both"/>
        <w:rPr>
          <w:rFonts w:ascii="Times New Roman" w:hAnsi="Times New Roman"/>
          <w:sz w:val="28"/>
          <w:szCs w:val="28"/>
        </w:rPr>
      </w:pPr>
      <w:r w:rsidRPr="0021463B">
        <w:rPr>
          <w:rStyle w:val="a9"/>
          <w:rFonts w:ascii="Times New Roman" w:hAnsi="Times New Roman"/>
          <w:b w:val="0"/>
          <w:sz w:val="28"/>
          <w:szCs w:val="28"/>
        </w:rPr>
        <w:t xml:space="preserve">- постановление администрации района от </w:t>
      </w:r>
      <w:r w:rsidR="008D334F" w:rsidRPr="0021463B">
        <w:rPr>
          <w:rStyle w:val="a9"/>
          <w:rFonts w:ascii="Times New Roman" w:hAnsi="Times New Roman"/>
          <w:b w:val="0"/>
          <w:sz w:val="28"/>
          <w:szCs w:val="28"/>
        </w:rPr>
        <w:t>29</w:t>
      </w:r>
      <w:r w:rsidRPr="0021463B">
        <w:rPr>
          <w:rStyle w:val="a9"/>
          <w:rFonts w:ascii="Times New Roman" w:hAnsi="Times New Roman"/>
          <w:b w:val="0"/>
          <w:sz w:val="28"/>
          <w:szCs w:val="28"/>
        </w:rPr>
        <w:t>.</w:t>
      </w:r>
      <w:r w:rsidR="008D334F" w:rsidRPr="0021463B">
        <w:rPr>
          <w:rStyle w:val="a9"/>
          <w:rFonts w:ascii="Times New Roman" w:hAnsi="Times New Roman"/>
          <w:b w:val="0"/>
          <w:sz w:val="28"/>
          <w:szCs w:val="28"/>
        </w:rPr>
        <w:t>01.2019</w:t>
      </w:r>
      <w:r w:rsidRPr="0021463B">
        <w:rPr>
          <w:rStyle w:val="a9"/>
          <w:rFonts w:ascii="Times New Roman" w:hAnsi="Times New Roman"/>
          <w:b w:val="0"/>
          <w:sz w:val="28"/>
          <w:szCs w:val="28"/>
        </w:rPr>
        <w:t xml:space="preserve"> № </w:t>
      </w:r>
      <w:r w:rsidR="008D334F" w:rsidRPr="0021463B">
        <w:rPr>
          <w:rStyle w:val="a9"/>
          <w:rFonts w:ascii="Times New Roman" w:hAnsi="Times New Roman"/>
          <w:b w:val="0"/>
          <w:sz w:val="28"/>
          <w:szCs w:val="28"/>
        </w:rPr>
        <w:t>59</w:t>
      </w:r>
      <w:r w:rsidRPr="0021463B">
        <w:rPr>
          <w:rStyle w:val="a9"/>
          <w:rFonts w:ascii="Times New Roman" w:hAnsi="Times New Roman"/>
          <w:b w:val="0"/>
          <w:sz w:val="28"/>
          <w:szCs w:val="28"/>
        </w:rPr>
        <w:t xml:space="preserve"> «Об утверждении административного регламента </w:t>
      </w:r>
      <w:r w:rsidRPr="0021463B">
        <w:rPr>
          <w:rFonts w:ascii="Times New Roman" w:hAnsi="Times New Roman"/>
          <w:sz w:val="28"/>
          <w:szCs w:val="28"/>
        </w:rPr>
        <w:t>по предостав</w:t>
      </w:r>
      <w:r w:rsidR="00E35FE6" w:rsidRPr="0021463B">
        <w:rPr>
          <w:rFonts w:ascii="Times New Roman" w:hAnsi="Times New Roman"/>
          <w:sz w:val="28"/>
          <w:szCs w:val="28"/>
        </w:rPr>
        <w:t>лению муниципальной услуги «Прие</w:t>
      </w:r>
      <w:r w:rsidRPr="0021463B">
        <w:rPr>
          <w:rFonts w:ascii="Times New Roman" w:hAnsi="Times New Roman"/>
          <w:sz w:val="28"/>
          <w:szCs w:val="28"/>
        </w:rPr>
        <w:t xml:space="preserve">м заявлений о </w:t>
      </w:r>
      <w:r w:rsidR="008D334F" w:rsidRPr="0021463B">
        <w:rPr>
          <w:rFonts w:ascii="Times New Roman" w:hAnsi="Times New Roman"/>
          <w:sz w:val="28"/>
          <w:szCs w:val="28"/>
        </w:rPr>
        <w:t>зачислении в</w:t>
      </w:r>
      <w:r w:rsidRPr="0021463B">
        <w:rPr>
          <w:rFonts w:ascii="Times New Roman" w:hAnsi="Times New Roman"/>
          <w:sz w:val="28"/>
          <w:szCs w:val="28"/>
        </w:rPr>
        <w:t xml:space="preserve"> муниципальные образовательные учреждения, реализующие основную образовательную программу дошкольного образования (детские сады), а </w:t>
      </w:r>
      <w:r w:rsidR="008D334F" w:rsidRPr="0021463B">
        <w:rPr>
          <w:rFonts w:ascii="Times New Roman" w:hAnsi="Times New Roman"/>
          <w:sz w:val="28"/>
          <w:szCs w:val="28"/>
        </w:rPr>
        <w:t>также постановка</w:t>
      </w:r>
      <w:r w:rsidR="00E35FE6" w:rsidRPr="0021463B">
        <w:rPr>
          <w:rFonts w:ascii="Times New Roman" w:hAnsi="Times New Roman"/>
          <w:sz w:val="28"/>
          <w:szCs w:val="28"/>
        </w:rPr>
        <w:t xml:space="preserve"> на соответствующий уче</w:t>
      </w:r>
      <w:r w:rsidRPr="0021463B">
        <w:rPr>
          <w:rFonts w:ascii="Times New Roman" w:hAnsi="Times New Roman"/>
          <w:sz w:val="28"/>
          <w:szCs w:val="28"/>
        </w:rPr>
        <w:t>т»;</w:t>
      </w:r>
    </w:p>
    <w:p w:rsidR="00A825DE" w:rsidRPr="0021463B" w:rsidRDefault="00A825DE" w:rsidP="00C64E64">
      <w:pPr>
        <w:spacing w:before="120" w:after="0" w:line="240" w:lineRule="auto"/>
        <w:ind w:firstLine="709"/>
        <w:jc w:val="both"/>
        <w:rPr>
          <w:rFonts w:ascii="Times New Roman" w:hAnsi="Times New Roman"/>
          <w:sz w:val="28"/>
          <w:szCs w:val="28"/>
        </w:rPr>
      </w:pPr>
      <w:r w:rsidRPr="0021463B">
        <w:rPr>
          <w:rFonts w:ascii="Times New Roman" w:hAnsi="Times New Roman"/>
          <w:sz w:val="28"/>
          <w:szCs w:val="28"/>
        </w:rPr>
        <w:t xml:space="preserve">- постановление </w:t>
      </w:r>
      <w:r w:rsidR="00460DBA" w:rsidRPr="0021463B">
        <w:rPr>
          <w:rFonts w:ascii="Times New Roman" w:hAnsi="Times New Roman"/>
          <w:sz w:val="28"/>
          <w:szCs w:val="28"/>
        </w:rPr>
        <w:t>администрации района от 26.</w:t>
      </w:r>
      <w:r w:rsidR="008D334F" w:rsidRPr="0021463B">
        <w:rPr>
          <w:rFonts w:ascii="Times New Roman" w:hAnsi="Times New Roman"/>
          <w:sz w:val="28"/>
          <w:szCs w:val="28"/>
        </w:rPr>
        <w:t>08</w:t>
      </w:r>
      <w:r w:rsidR="00460DBA" w:rsidRPr="0021463B">
        <w:rPr>
          <w:rFonts w:ascii="Times New Roman" w:hAnsi="Times New Roman"/>
          <w:sz w:val="28"/>
          <w:szCs w:val="28"/>
        </w:rPr>
        <w:t>.</w:t>
      </w:r>
      <w:r w:rsidR="008D334F" w:rsidRPr="0021463B">
        <w:rPr>
          <w:rFonts w:ascii="Times New Roman" w:hAnsi="Times New Roman"/>
          <w:sz w:val="28"/>
          <w:szCs w:val="28"/>
        </w:rPr>
        <w:t>2021</w:t>
      </w:r>
      <w:r w:rsidRPr="0021463B">
        <w:rPr>
          <w:rFonts w:ascii="Times New Roman" w:hAnsi="Times New Roman"/>
          <w:sz w:val="28"/>
          <w:szCs w:val="28"/>
        </w:rPr>
        <w:t xml:space="preserve"> № </w:t>
      </w:r>
      <w:r w:rsidR="008D334F" w:rsidRPr="0021463B">
        <w:rPr>
          <w:rFonts w:ascii="Times New Roman" w:hAnsi="Times New Roman"/>
          <w:sz w:val="28"/>
          <w:szCs w:val="28"/>
        </w:rPr>
        <w:t>768 «О внесении изменений</w:t>
      </w:r>
      <w:r w:rsidRPr="0021463B">
        <w:rPr>
          <w:rFonts w:ascii="Times New Roman" w:hAnsi="Times New Roman"/>
          <w:sz w:val="28"/>
          <w:szCs w:val="28"/>
        </w:rPr>
        <w:t xml:space="preserve"> в приложение к постановлению </w:t>
      </w:r>
      <w:r w:rsidR="00460DBA" w:rsidRPr="0021463B">
        <w:rPr>
          <w:rFonts w:ascii="Times New Roman" w:hAnsi="Times New Roman"/>
          <w:sz w:val="28"/>
          <w:szCs w:val="28"/>
        </w:rPr>
        <w:t xml:space="preserve">администрации района от </w:t>
      </w:r>
      <w:r w:rsidR="008D334F" w:rsidRPr="0021463B">
        <w:rPr>
          <w:rFonts w:ascii="Times New Roman" w:hAnsi="Times New Roman"/>
          <w:sz w:val="28"/>
          <w:szCs w:val="28"/>
        </w:rPr>
        <w:t>29</w:t>
      </w:r>
      <w:r w:rsidR="00460DBA" w:rsidRPr="0021463B">
        <w:rPr>
          <w:rFonts w:ascii="Times New Roman" w:hAnsi="Times New Roman"/>
          <w:sz w:val="28"/>
          <w:szCs w:val="28"/>
        </w:rPr>
        <w:t>.</w:t>
      </w:r>
      <w:r w:rsidR="008D334F" w:rsidRPr="0021463B">
        <w:rPr>
          <w:rFonts w:ascii="Times New Roman" w:hAnsi="Times New Roman"/>
          <w:sz w:val="28"/>
          <w:szCs w:val="28"/>
        </w:rPr>
        <w:t>01.2019</w:t>
      </w:r>
      <w:r w:rsidR="00460DBA" w:rsidRPr="0021463B">
        <w:rPr>
          <w:rFonts w:ascii="Times New Roman" w:hAnsi="Times New Roman"/>
          <w:sz w:val="28"/>
          <w:szCs w:val="28"/>
        </w:rPr>
        <w:t xml:space="preserve"> №</w:t>
      </w:r>
      <w:r w:rsidR="008D334F" w:rsidRPr="0021463B">
        <w:rPr>
          <w:rFonts w:ascii="Times New Roman" w:hAnsi="Times New Roman"/>
          <w:sz w:val="28"/>
          <w:szCs w:val="28"/>
        </w:rPr>
        <w:t xml:space="preserve"> </w:t>
      </w:r>
      <w:r w:rsidR="008D334F" w:rsidRPr="0021463B">
        <w:rPr>
          <w:rFonts w:ascii="Times New Roman" w:hAnsi="Times New Roman"/>
          <w:sz w:val="28"/>
          <w:szCs w:val="28"/>
        </w:rPr>
        <w:lastRenderedPageBreak/>
        <w:t>59</w:t>
      </w:r>
      <w:r w:rsidRPr="0021463B">
        <w:rPr>
          <w:rFonts w:ascii="Times New Roman" w:hAnsi="Times New Roman"/>
          <w:sz w:val="28"/>
          <w:szCs w:val="28"/>
        </w:rPr>
        <w:t xml:space="preserve"> «Об утверждении административного </w:t>
      </w:r>
      <w:r w:rsidR="00F21437" w:rsidRPr="0021463B">
        <w:rPr>
          <w:rFonts w:ascii="Times New Roman" w:hAnsi="Times New Roman"/>
          <w:sz w:val="28"/>
          <w:szCs w:val="28"/>
        </w:rPr>
        <w:t>регламента по</w:t>
      </w:r>
      <w:r w:rsidRPr="0021463B">
        <w:rPr>
          <w:rFonts w:ascii="Times New Roman" w:hAnsi="Times New Roman"/>
          <w:sz w:val="28"/>
          <w:szCs w:val="28"/>
        </w:rPr>
        <w:t xml:space="preserve"> предоставлению муниципальной услуги </w:t>
      </w:r>
      <w:r w:rsidRPr="0021463B">
        <w:rPr>
          <w:rStyle w:val="a9"/>
          <w:rFonts w:ascii="Times New Roman" w:hAnsi="Times New Roman"/>
          <w:b w:val="0"/>
          <w:sz w:val="28"/>
          <w:szCs w:val="28"/>
        </w:rPr>
        <w:t>«Прием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r w:rsidR="00C64E64" w:rsidRPr="0021463B">
        <w:rPr>
          <w:rFonts w:ascii="Times New Roman" w:hAnsi="Times New Roman"/>
          <w:sz w:val="28"/>
          <w:szCs w:val="28"/>
        </w:rPr>
        <w:t>».</w:t>
      </w:r>
    </w:p>
    <w:p w:rsidR="003F38C6" w:rsidRPr="003F38C6" w:rsidRDefault="003F38C6" w:rsidP="003F38C6">
      <w:pPr>
        <w:tabs>
          <w:tab w:val="left" w:pos="5387"/>
        </w:tabs>
        <w:spacing w:after="120"/>
        <w:ind w:left="57" w:firstLine="652"/>
        <w:jc w:val="both"/>
        <w:rPr>
          <w:rFonts w:ascii="Times New Roman" w:hAnsi="Times New Roman"/>
          <w:noProof/>
          <w:sz w:val="28"/>
          <w:szCs w:val="28"/>
        </w:rPr>
      </w:pPr>
      <w:r w:rsidRPr="003F38C6">
        <w:rPr>
          <w:rFonts w:ascii="Times New Roman" w:hAnsi="Times New Roman"/>
          <w:sz w:val="28"/>
          <w:szCs w:val="28"/>
        </w:rPr>
        <w:t>3. Разместить настоящее постановление на официальном сайте администрации Муромского района.</w:t>
      </w:r>
    </w:p>
    <w:p w:rsidR="00460DBA" w:rsidRPr="0021463B" w:rsidRDefault="003F38C6" w:rsidP="00C64E64">
      <w:pPr>
        <w:pStyle w:val="a6"/>
        <w:spacing w:before="120" w:beforeAutospacing="0" w:after="0" w:afterAutospacing="0"/>
        <w:ind w:firstLine="709"/>
        <w:jc w:val="both"/>
        <w:rPr>
          <w:sz w:val="28"/>
          <w:szCs w:val="28"/>
        </w:rPr>
      </w:pPr>
      <w:r>
        <w:rPr>
          <w:sz w:val="28"/>
          <w:szCs w:val="28"/>
        </w:rPr>
        <w:t>4</w:t>
      </w:r>
      <w:r w:rsidR="00460DBA" w:rsidRPr="0021463B">
        <w:rPr>
          <w:sz w:val="28"/>
          <w:szCs w:val="28"/>
        </w:rPr>
        <w:t>. Контроль за исполнением постановления возложить на начальника управления образования</w:t>
      </w:r>
      <w:r w:rsidR="00482966">
        <w:rPr>
          <w:sz w:val="28"/>
          <w:szCs w:val="28"/>
        </w:rPr>
        <w:t xml:space="preserve"> администрации Муромского района</w:t>
      </w:r>
      <w:r w:rsidR="00A57A78" w:rsidRPr="0021463B">
        <w:rPr>
          <w:sz w:val="28"/>
          <w:szCs w:val="28"/>
        </w:rPr>
        <w:t>.</w:t>
      </w:r>
    </w:p>
    <w:p w:rsidR="0021463B" w:rsidRDefault="003F38C6" w:rsidP="0021463B">
      <w:pPr>
        <w:spacing w:before="120" w:after="0" w:line="240" w:lineRule="auto"/>
        <w:ind w:firstLine="709"/>
        <w:jc w:val="both"/>
        <w:rPr>
          <w:rFonts w:ascii="Times New Roman" w:hAnsi="Times New Roman"/>
          <w:sz w:val="28"/>
          <w:szCs w:val="28"/>
        </w:rPr>
      </w:pPr>
      <w:r>
        <w:rPr>
          <w:rFonts w:ascii="Times New Roman" w:hAnsi="Times New Roman"/>
          <w:sz w:val="28"/>
          <w:szCs w:val="28"/>
        </w:rPr>
        <w:t>5</w:t>
      </w:r>
      <w:r w:rsidR="00460DBA" w:rsidRPr="0021463B">
        <w:rPr>
          <w:rFonts w:ascii="Times New Roman" w:hAnsi="Times New Roman"/>
          <w:sz w:val="28"/>
          <w:szCs w:val="28"/>
        </w:rPr>
        <w:t>.</w:t>
      </w:r>
      <w:r w:rsidR="00C64E64" w:rsidRPr="0021463B">
        <w:rPr>
          <w:rFonts w:ascii="Times New Roman" w:hAnsi="Times New Roman"/>
          <w:sz w:val="28"/>
          <w:szCs w:val="28"/>
        </w:rPr>
        <w:t xml:space="preserve"> </w:t>
      </w:r>
      <w:r w:rsidR="00460DBA" w:rsidRPr="0021463B">
        <w:rPr>
          <w:rFonts w:ascii="Times New Roman" w:hAnsi="Times New Roman"/>
          <w:sz w:val="28"/>
          <w:szCs w:val="28"/>
        </w:rPr>
        <w:t xml:space="preserve">Настоящее постановление вступает в силу со </w:t>
      </w:r>
      <w:r w:rsidR="00C64E64" w:rsidRPr="0021463B">
        <w:rPr>
          <w:rFonts w:ascii="Times New Roman" w:hAnsi="Times New Roman"/>
          <w:sz w:val="28"/>
          <w:szCs w:val="28"/>
        </w:rPr>
        <w:t>дня официального опубликования.</w:t>
      </w:r>
    </w:p>
    <w:p w:rsidR="0021463B" w:rsidRDefault="0021463B" w:rsidP="0021463B">
      <w:pPr>
        <w:spacing w:after="0" w:line="240" w:lineRule="auto"/>
        <w:jc w:val="both"/>
        <w:rPr>
          <w:rFonts w:ascii="Times New Roman" w:hAnsi="Times New Roman"/>
          <w:sz w:val="28"/>
          <w:szCs w:val="28"/>
        </w:rPr>
      </w:pPr>
    </w:p>
    <w:p w:rsidR="0021463B" w:rsidRDefault="0021463B" w:rsidP="0021463B">
      <w:pPr>
        <w:spacing w:after="0" w:line="240" w:lineRule="auto"/>
        <w:jc w:val="both"/>
        <w:rPr>
          <w:rFonts w:ascii="Times New Roman" w:hAnsi="Times New Roman"/>
          <w:sz w:val="28"/>
          <w:szCs w:val="28"/>
        </w:rPr>
      </w:pPr>
    </w:p>
    <w:p w:rsidR="003F38C6" w:rsidRDefault="003F38C6" w:rsidP="0021463B">
      <w:pPr>
        <w:spacing w:after="0" w:line="240" w:lineRule="auto"/>
        <w:jc w:val="both"/>
        <w:rPr>
          <w:rFonts w:ascii="Times New Roman" w:hAnsi="Times New Roman"/>
          <w:sz w:val="28"/>
          <w:szCs w:val="28"/>
        </w:rPr>
      </w:pPr>
    </w:p>
    <w:p w:rsidR="00A825DE" w:rsidRPr="0021463B" w:rsidRDefault="00A825DE" w:rsidP="0021463B">
      <w:pPr>
        <w:spacing w:after="0" w:line="240" w:lineRule="auto"/>
        <w:jc w:val="both"/>
        <w:rPr>
          <w:rFonts w:ascii="Times New Roman" w:hAnsi="Times New Roman"/>
          <w:sz w:val="28"/>
          <w:szCs w:val="28"/>
        </w:rPr>
      </w:pPr>
      <w:r w:rsidRPr="0021463B">
        <w:rPr>
          <w:rFonts w:ascii="Times New Roman" w:hAnsi="Times New Roman"/>
          <w:sz w:val="28"/>
          <w:szCs w:val="28"/>
        </w:rPr>
        <w:t xml:space="preserve">Глава администрации района                           </w:t>
      </w:r>
      <w:r w:rsidR="00C64E64" w:rsidRPr="0021463B">
        <w:rPr>
          <w:rFonts w:ascii="Times New Roman" w:hAnsi="Times New Roman"/>
          <w:sz w:val="28"/>
          <w:szCs w:val="28"/>
        </w:rPr>
        <w:t xml:space="preserve">                     </w:t>
      </w:r>
      <w:r w:rsidRPr="0021463B">
        <w:rPr>
          <w:rFonts w:ascii="Times New Roman" w:hAnsi="Times New Roman"/>
          <w:sz w:val="28"/>
          <w:szCs w:val="28"/>
        </w:rPr>
        <w:t xml:space="preserve">   </w:t>
      </w:r>
      <w:r w:rsidRPr="0021463B">
        <w:rPr>
          <w:rFonts w:ascii="Times New Roman" w:hAnsi="Times New Roman"/>
          <w:sz w:val="28"/>
          <w:szCs w:val="28"/>
        </w:rPr>
        <w:tab/>
      </w:r>
      <w:r w:rsidRPr="0021463B">
        <w:rPr>
          <w:rFonts w:ascii="Times New Roman" w:hAnsi="Times New Roman"/>
          <w:sz w:val="28"/>
          <w:szCs w:val="28"/>
        </w:rPr>
        <w:tab/>
      </w:r>
      <w:r w:rsidR="00C64E64" w:rsidRPr="0021463B">
        <w:rPr>
          <w:rFonts w:ascii="Times New Roman" w:hAnsi="Times New Roman"/>
          <w:sz w:val="28"/>
          <w:szCs w:val="28"/>
        </w:rPr>
        <w:t xml:space="preserve">      </w:t>
      </w:r>
      <w:r w:rsidRPr="0021463B">
        <w:rPr>
          <w:rFonts w:ascii="Times New Roman" w:hAnsi="Times New Roman"/>
          <w:sz w:val="28"/>
          <w:szCs w:val="28"/>
        </w:rPr>
        <w:t>Н.Н.</w:t>
      </w:r>
      <w:r w:rsidR="00C64E64" w:rsidRPr="0021463B">
        <w:rPr>
          <w:rFonts w:ascii="Times New Roman" w:hAnsi="Times New Roman"/>
          <w:sz w:val="28"/>
          <w:szCs w:val="28"/>
        </w:rPr>
        <w:t xml:space="preserve"> </w:t>
      </w:r>
      <w:r w:rsidRPr="0021463B">
        <w:rPr>
          <w:rFonts w:ascii="Times New Roman" w:hAnsi="Times New Roman"/>
          <w:sz w:val="28"/>
          <w:szCs w:val="28"/>
        </w:rPr>
        <w:t>Муравьев</w:t>
      </w:r>
    </w:p>
    <w:p w:rsidR="008E69B3" w:rsidRDefault="008E69B3" w:rsidP="00C64E64">
      <w:pPr>
        <w:spacing w:after="0" w:line="240" w:lineRule="auto"/>
        <w:jc w:val="both"/>
        <w:rPr>
          <w:rFonts w:ascii="Times New Roman" w:hAnsi="Times New Roman"/>
          <w:sz w:val="27"/>
          <w:szCs w:val="27"/>
        </w:rPr>
      </w:pPr>
    </w:p>
    <w:p w:rsidR="0021463B" w:rsidRDefault="0021463B" w:rsidP="00C64E64">
      <w:pPr>
        <w:spacing w:after="0" w:line="240" w:lineRule="auto"/>
        <w:jc w:val="both"/>
        <w:rPr>
          <w:rFonts w:ascii="Times New Roman" w:hAnsi="Times New Roman"/>
          <w:sz w:val="27"/>
          <w:szCs w:val="27"/>
        </w:rPr>
      </w:pPr>
    </w:p>
    <w:p w:rsidR="0021463B" w:rsidRDefault="0021463B" w:rsidP="00C64E64">
      <w:pPr>
        <w:spacing w:after="0" w:line="240" w:lineRule="auto"/>
        <w:jc w:val="both"/>
        <w:rPr>
          <w:rFonts w:ascii="Times New Roman" w:hAnsi="Times New Roman"/>
          <w:sz w:val="27"/>
          <w:szCs w:val="27"/>
        </w:rPr>
      </w:pPr>
    </w:p>
    <w:p w:rsidR="0021463B" w:rsidRDefault="0021463B" w:rsidP="00C64E64">
      <w:pPr>
        <w:spacing w:after="0" w:line="240" w:lineRule="auto"/>
        <w:jc w:val="both"/>
        <w:rPr>
          <w:rFonts w:ascii="Times New Roman" w:hAnsi="Times New Roman"/>
          <w:sz w:val="27"/>
          <w:szCs w:val="27"/>
        </w:rPr>
      </w:pPr>
    </w:p>
    <w:p w:rsidR="0021463B" w:rsidRDefault="0021463B" w:rsidP="00C64E64">
      <w:pPr>
        <w:spacing w:after="0" w:line="240" w:lineRule="auto"/>
        <w:jc w:val="both"/>
        <w:rPr>
          <w:rFonts w:ascii="Times New Roman" w:hAnsi="Times New Roman"/>
          <w:sz w:val="27"/>
          <w:szCs w:val="27"/>
        </w:rPr>
      </w:pPr>
    </w:p>
    <w:p w:rsidR="0021463B" w:rsidRDefault="0021463B" w:rsidP="00C64E64">
      <w:pPr>
        <w:spacing w:after="0" w:line="240" w:lineRule="auto"/>
        <w:jc w:val="both"/>
        <w:rPr>
          <w:rFonts w:ascii="Times New Roman" w:hAnsi="Times New Roman"/>
          <w:sz w:val="27"/>
          <w:szCs w:val="27"/>
        </w:rPr>
      </w:pPr>
    </w:p>
    <w:p w:rsidR="0021463B" w:rsidRDefault="0021463B" w:rsidP="00C64E64">
      <w:pPr>
        <w:spacing w:after="0" w:line="240" w:lineRule="auto"/>
        <w:jc w:val="both"/>
        <w:rPr>
          <w:rFonts w:ascii="Times New Roman" w:hAnsi="Times New Roman"/>
          <w:sz w:val="27"/>
          <w:szCs w:val="27"/>
        </w:rPr>
      </w:pPr>
    </w:p>
    <w:p w:rsidR="0021463B" w:rsidRDefault="0021463B" w:rsidP="00C64E64">
      <w:pPr>
        <w:spacing w:after="0" w:line="240" w:lineRule="auto"/>
        <w:jc w:val="both"/>
        <w:rPr>
          <w:rFonts w:ascii="Times New Roman" w:hAnsi="Times New Roman"/>
          <w:sz w:val="27"/>
          <w:szCs w:val="27"/>
        </w:rPr>
      </w:pPr>
    </w:p>
    <w:p w:rsidR="0021463B" w:rsidRDefault="0021463B" w:rsidP="00C64E64">
      <w:pPr>
        <w:spacing w:after="0" w:line="240" w:lineRule="auto"/>
        <w:jc w:val="both"/>
        <w:rPr>
          <w:rFonts w:ascii="Times New Roman" w:hAnsi="Times New Roman"/>
          <w:sz w:val="27"/>
          <w:szCs w:val="27"/>
        </w:rPr>
      </w:pPr>
    </w:p>
    <w:p w:rsidR="0021463B" w:rsidRDefault="0021463B" w:rsidP="00C64E64">
      <w:pPr>
        <w:spacing w:after="0" w:line="240" w:lineRule="auto"/>
        <w:jc w:val="both"/>
        <w:rPr>
          <w:rFonts w:ascii="Times New Roman" w:hAnsi="Times New Roman"/>
          <w:sz w:val="27"/>
          <w:szCs w:val="27"/>
        </w:rPr>
      </w:pPr>
    </w:p>
    <w:p w:rsidR="0021463B" w:rsidRDefault="0021463B" w:rsidP="00C64E64">
      <w:pPr>
        <w:spacing w:after="0" w:line="240" w:lineRule="auto"/>
        <w:jc w:val="both"/>
        <w:rPr>
          <w:rFonts w:ascii="Times New Roman" w:hAnsi="Times New Roman"/>
          <w:sz w:val="27"/>
          <w:szCs w:val="27"/>
        </w:rPr>
      </w:pPr>
    </w:p>
    <w:p w:rsidR="0021463B" w:rsidRDefault="0021463B" w:rsidP="00C64E64">
      <w:pPr>
        <w:spacing w:after="0" w:line="240" w:lineRule="auto"/>
        <w:jc w:val="both"/>
        <w:rPr>
          <w:rFonts w:ascii="Times New Roman" w:hAnsi="Times New Roman"/>
          <w:sz w:val="27"/>
          <w:szCs w:val="27"/>
        </w:rPr>
      </w:pPr>
    </w:p>
    <w:p w:rsidR="0021463B" w:rsidRDefault="0021463B" w:rsidP="00C64E64">
      <w:pPr>
        <w:spacing w:after="0" w:line="240" w:lineRule="auto"/>
        <w:jc w:val="both"/>
        <w:rPr>
          <w:rFonts w:ascii="Times New Roman" w:hAnsi="Times New Roman"/>
          <w:sz w:val="27"/>
          <w:szCs w:val="27"/>
        </w:rPr>
      </w:pPr>
    </w:p>
    <w:p w:rsidR="0021463B" w:rsidRDefault="0021463B" w:rsidP="00C64E64">
      <w:pPr>
        <w:spacing w:after="0" w:line="240" w:lineRule="auto"/>
        <w:jc w:val="both"/>
        <w:rPr>
          <w:rFonts w:ascii="Times New Roman" w:hAnsi="Times New Roman"/>
          <w:sz w:val="27"/>
          <w:szCs w:val="27"/>
        </w:rPr>
      </w:pPr>
    </w:p>
    <w:p w:rsidR="0021463B" w:rsidRDefault="0021463B" w:rsidP="00C64E64">
      <w:pPr>
        <w:spacing w:after="0" w:line="240" w:lineRule="auto"/>
        <w:jc w:val="both"/>
        <w:rPr>
          <w:rFonts w:ascii="Times New Roman" w:hAnsi="Times New Roman"/>
          <w:sz w:val="27"/>
          <w:szCs w:val="27"/>
        </w:rPr>
      </w:pPr>
    </w:p>
    <w:p w:rsidR="0021463B" w:rsidRDefault="0021463B" w:rsidP="00C64E64">
      <w:pPr>
        <w:spacing w:after="0" w:line="240" w:lineRule="auto"/>
        <w:jc w:val="both"/>
        <w:rPr>
          <w:rFonts w:ascii="Times New Roman" w:hAnsi="Times New Roman"/>
          <w:sz w:val="27"/>
          <w:szCs w:val="27"/>
        </w:rPr>
      </w:pPr>
    </w:p>
    <w:p w:rsidR="0021463B" w:rsidRDefault="0021463B" w:rsidP="00C64E64">
      <w:pPr>
        <w:spacing w:after="0" w:line="240" w:lineRule="auto"/>
        <w:jc w:val="both"/>
        <w:rPr>
          <w:rFonts w:ascii="Times New Roman" w:hAnsi="Times New Roman"/>
          <w:sz w:val="27"/>
          <w:szCs w:val="27"/>
        </w:rPr>
      </w:pPr>
    </w:p>
    <w:p w:rsidR="0021463B" w:rsidRDefault="0021463B" w:rsidP="00C64E64">
      <w:pPr>
        <w:spacing w:after="0" w:line="240" w:lineRule="auto"/>
        <w:jc w:val="both"/>
        <w:rPr>
          <w:rFonts w:ascii="Times New Roman" w:hAnsi="Times New Roman"/>
          <w:sz w:val="27"/>
          <w:szCs w:val="27"/>
        </w:rPr>
      </w:pPr>
    </w:p>
    <w:p w:rsidR="0021463B" w:rsidRDefault="0021463B" w:rsidP="00C64E64">
      <w:pPr>
        <w:spacing w:after="0" w:line="240" w:lineRule="auto"/>
        <w:jc w:val="both"/>
        <w:rPr>
          <w:rFonts w:ascii="Times New Roman" w:hAnsi="Times New Roman"/>
          <w:sz w:val="27"/>
          <w:szCs w:val="27"/>
        </w:rPr>
      </w:pPr>
    </w:p>
    <w:p w:rsidR="0021463B" w:rsidRDefault="0021463B" w:rsidP="00C64E64">
      <w:pPr>
        <w:spacing w:after="0" w:line="240" w:lineRule="auto"/>
        <w:jc w:val="both"/>
        <w:rPr>
          <w:rFonts w:ascii="Times New Roman" w:hAnsi="Times New Roman"/>
          <w:sz w:val="27"/>
          <w:szCs w:val="27"/>
        </w:rPr>
      </w:pPr>
    </w:p>
    <w:p w:rsidR="0021463B" w:rsidRDefault="0021463B" w:rsidP="00C64E64">
      <w:pPr>
        <w:spacing w:after="0" w:line="240" w:lineRule="auto"/>
        <w:jc w:val="both"/>
        <w:rPr>
          <w:rFonts w:ascii="Times New Roman" w:hAnsi="Times New Roman"/>
          <w:sz w:val="27"/>
          <w:szCs w:val="27"/>
        </w:rPr>
      </w:pPr>
    </w:p>
    <w:p w:rsidR="0021463B" w:rsidRDefault="0021463B" w:rsidP="00C64E64">
      <w:pPr>
        <w:spacing w:after="0" w:line="240" w:lineRule="auto"/>
        <w:jc w:val="both"/>
        <w:rPr>
          <w:rFonts w:ascii="Times New Roman" w:hAnsi="Times New Roman"/>
          <w:sz w:val="27"/>
          <w:szCs w:val="27"/>
        </w:rPr>
      </w:pPr>
    </w:p>
    <w:p w:rsidR="0021463B" w:rsidRDefault="0021463B" w:rsidP="00C64E64">
      <w:pPr>
        <w:spacing w:after="0" w:line="240" w:lineRule="auto"/>
        <w:jc w:val="both"/>
        <w:rPr>
          <w:rFonts w:ascii="Times New Roman" w:hAnsi="Times New Roman"/>
          <w:sz w:val="27"/>
          <w:szCs w:val="27"/>
        </w:rPr>
      </w:pPr>
    </w:p>
    <w:p w:rsidR="0021463B" w:rsidRDefault="0021463B" w:rsidP="00C64E64">
      <w:pPr>
        <w:spacing w:after="0" w:line="240" w:lineRule="auto"/>
        <w:jc w:val="both"/>
        <w:rPr>
          <w:rFonts w:ascii="Times New Roman" w:hAnsi="Times New Roman"/>
          <w:sz w:val="27"/>
          <w:szCs w:val="27"/>
        </w:rPr>
      </w:pPr>
    </w:p>
    <w:p w:rsidR="0021463B" w:rsidRDefault="0021463B" w:rsidP="00C64E64">
      <w:pPr>
        <w:spacing w:after="0" w:line="240" w:lineRule="auto"/>
        <w:jc w:val="both"/>
        <w:rPr>
          <w:rFonts w:ascii="Times New Roman" w:hAnsi="Times New Roman"/>
          <w:sz w:val="27"/>
          <w:szCs w:val="27"/>
        </w:rPr>
      </w:pPr>
    </w:p>
    <w:p w:rsidR="0021463B" w:rsidRDefault="0021463B" w:rsidP="00C64E64">
      <w:pPr>
        <w:spacing w:after="0" w:line="240" w:lineRule="auto"/>
        <w:jc w:val="both"/>
        <w:rPr>
          <w:rFonts w:ascii="Times New Roman" w:hAnsi="Times New Roman"/>
          <w:sz w:val="27"/>
          <w:szCs w:val="27"/>
        </w:rPr>
      </w:pPr>
    </w:p>
    <w:p w:rsidR="0021463B" w:rsidRDefault="0021463B" w:rsidP="00C64E64">
      <w:pPr>
        <w:spacing w:after="0" w:line="240" w:lineRule="auto"/>
        <w:jc w:val="both"/>
        <w:rPr>
          <w:rFonts w:ascii="Times New Roman" w:hAnsi="Times New Roman"/>
          <w:sz w:val="27"/>
          <w:szCs w:val="27"/>
        </w:rPr>
      </w:pPr>
    </w:p>
    <w:p w:rsidR="0021463B" w:rsidRDefault="0021463B" w:rsidP="00C64E64">
      <w:pPr>
        <w:spacing w:after="0" w:line="240" w:lineRule="auto"/>
        <w:jc w:val="both"/>
        <w:rPr>
          <w:rFonts w:ascii="Times New Roman" w:hAnsi="Times New Roman"/>
          <w:sz w:val="27"/>
          <w:szCs w:val="27"/>
        </w:rPr>
      </w:pPr>
    </w:p>
    <w:p w:rsidR="0021463B" w:rsidRDefault="0021463B" w:rsidP="00C64E64">
      <w:pPr>
        <w:spacing w:after="0" w:line="240" w:lineRule="auto"/>
        <w:jc w:val="both"/>
        <w:rPr>
          <w:rFonts w:ascii="Times New Roman" w:hAnsi="Times New Roman"/>
          <w:sz w:val="27"/>
          <w:szCs w:val="27"/>
        </w:rPr>
      </w:pPr>
    </w:p>
    <w:p w:rsidR="0021463B" w:rsidRDefault="0021463B" w:rsidP="00C64E64">
      <w:pPr>
        <w:spacing w:after="0" w:line="240" w:lineRule="auto"/>
        <w:jc w:val="both"/>
        <w:rPr>
          <w:rFonts w:ascii="Times New Roman" w:hAnsi="Times New Roman"/>
          <w:sz w:val="27"/>
          <w:szCs w:val="27"/>
        </w:rPr>
      </w:pPr>
    </w:p>
    <w:p w:rsidR="008D334F" w:rsidRDefault="008D334F" w:rsidP="008D334F">
      <w:pPr>
        <w:spacing w:after="0" w:line="240" w:lineRule="auto"/>
        <w:rPr>
          <w:rFonts w:ascii="Times New Roman" w:eastAsia="Times New Roman" w:hAnsi="Times New Roman"/>
          <w:b/>
          <w:sz w:val="24"/>
          <w:szCs w:val="24"/>
        </w:rPr>
      </w:pPr>
      <w:r>
        <w:rPr>
          <w:rFonts w:ascii="Times New Roman" w:eastAsia="Times New Roman" w:hAnsi="Times New Roman"/>
          <w:b/>
          <w:sz w:val="24"/>
          <w:szCs w:val="24"/>
          <w:lang w:eastAsia="ru-RU"/>
        </w:rPr>
        <w:lastRenderedPageBreak/>
        <w:t>ЗАВИЗИРОВАНО:</w:t>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t xml:space="preserve"> </w:t>
      </w:r>
      <w:r>
        <w:rPr>
          <w:rFonts w:ascii="Times New Roman" w:eastAsia="Times New Roman" w:hAnsi="Times New Roman"/>
          <w:b/>
          <w:sz w:val="24"/>
          <w:szCs w:val="24"/>
        </w:rPr>
        <w:t>СОГЛАСОВАНО:</w:t>
      </w:r>
    </w:p>
    <w:p w:rsidR="008D334F" w:rsidRDefault="008D334F" w:rsidP="008D334F">
      <w:pPr>
        <w:spacing w:after="0" w:line="240" w:lineRule="auto"/>
        <w:rPr>
          <w:rFonts w:ascii="Times New Roman" w:eastAsia="Times New Roman" w:hAnsi="Times New Roman"/>
          <w:sz w:val="20"/>
          <w:szCs w:val="20"/>
        </w:rPr>
      </w:pPr>
    </w:p>
    <w:tbl>
      <w:tblPr>
        <w:tblW w:w="19437" w:type="dxa"/>
        <w:tblInd w:w="-108" w:type="dxa"/>
        <w:tblLook w:val="04A0" w:firstRow="1" w:lastRow="0" w:firstColumn="1" w:lastColumn="0" w:noHBand="0" w:noVBand="1"/>
      </w:tblPr>
      <w:tblGrid>
        <w:gridCol w:w="4933"/>
        <w:gridCol w:w="4933"/>
        <w:gridCol w:w="4933"/>
        <w:gridCol w:w="4638"/>
      </w:tblGrid>
      <w:tr w:rsidR="008D334F" w:rsidTr="008D334F">
        <w:trPr>
          <w:trHeight w:val="858"/>
        </w:trPr>
        <w:tc>
          <w:tcPr>
            <w:tcW w:w="4933" w:type="dxa"/>
          </w:tcPr>
          <w:p w:rsidR="008D334F" w:rsidRDefault="008D334F">
            <w:pPr>
              <w:spacing w:after="0" w:line="240" w:lineRule="auto"/>
              <w:jc w:val="both"/>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 xml:space="preserve">Заместитель Главы администрации района, начальник управления социально-экономического развития, имущественных и </w:t>
            </w:r>
          </w:p>
          <w:p w:rsidR="008D334F" w:rsidRDefault="008D334F">
            <w:pPr>
              <w:spacing w:after="0" w:line="240" w:lineRule="auto"/>
              <w:jc w:val="both"/>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земельных отношений</w:t>
            </w:r>
          </w:p>
          <w:p w:rsidR="008D334F" w:rsidRDefault="008D334F">
            <w:pPr>
              <w:tabs>
                <w:tab w:val="left" w:pos="4142"/>
                <w:tab w:val="left" w:pos="4426"/>
              </w:tabs>
              <w:spacing w:after="0" w:line="240" w:lineRule="auto"/>
              <w:rPr>
                <w:rFonts w:ascii="Times New Roman" w:eastAsia="Times New Roman" w:hAnsi="Times New Roman"/>
                <w:sz w:val="24"/>
                <w:szCs w:val="24"/>
                <w:lang w:eastAsia="ru-RU" w:bidi="hi-IN"/>
              </w:rPr>
            </w:pPr>
          </w:p>
          <w:p w:rsidR="008D334F" w:rsidRDefault="008D334F">
            <w:pPr>
              <w:spacing w:after="0" w:line="240" w:lineRule="auto"/>
              <w:ind w:right="245"/>
              <w:rPr>
                <w:rFonts w:ascii="Times New Roman" w:eastAsia="Times New Roman" w:hAnsi="Times New Roman"/>
                <w:sz w:val="24"/>
                <w:szCs w:val="24"/>
                <w:lang w:eastAsia="ru-RU" w:bidi="hi-IN"/>
              </w:rPr>
            </w:pPr>
            <w:r>
              <w:rPr>
                <w:rFonts w:ascii="Times New Roman" w:eastAsia="Times New Roman" w:hAnsi="Times New Roman"/>
                <w:sz w:val="24"/>
                <w:szCs w:val="24"/>
                <w:lang w:eastAsia="ru-RU" w:bidi="hi-IN"/>
              </w:rPr>
              <w:t xml:space="preserve">                                                  Н.А. Маркина</w:t>
            </w:r>
          </w:p>
          <w:p w:rsidR="008D334F" w:rsidRDefault="008D334F">
            <w:pPr>
              <w:spacing w:after="0" w:line="240" w:lineRule="auto"/>
              <w:ind w:right="245"/>
              <w:rPr>
                <w:rFonts w:ascii="Times New Roman" w:eastAsia="Times New Roman" w:hAnsi="Times New Roman"/>
                <w:sz w:val="24"/>
                <w:szCs w:val="24"/>
                <w:lang w:eastAsia="ru-RU" w:bidi="hi-IN"/>
              </w:rPr>
            </w:pPr>
          </w:p>
        </w:tc>
        <w:tc>
          <w:tcPr>
            <w:tcW w:w="4933" w:type="dxa"/>
            <w:hideMark/>
          </w:tcPr>
          <w:p w:rsidR="008D334F" w:rsidRDefault="008D334F">
            <w:pPr>
              <w:tabs>
                <w:tab w:val="left" w:pos="4142"/>
                <w:tab w:val="left" w:pos="4426"/>
              </w:tabs>
              <w:spacing w:after="0" w:line="240" w:lineRule="auto"/>
              <w:rPr>
                <w:rFonts w:ascii="Times New Roman" w:eastAsia="Times New Roman" w:hAnsi="Times New Roman"/>
                <w:sz w:val="24"/>
                <w:szCs w:val="24"/>
                <w:lang w:eastAsia="ru-RU" w:bidi="hi-IN"/>
              </w:rPr>
            </w:pPr>
            <w:r>
              <w:rPr>
                <w:rFonts w:ascii="Times New Roman" w:eastAsia="Times New Roman" w:hAnsi="Times New Roman"/>
                <w:sz w:val="24"/>
                <w:szCs w:val="24"/>
                <w:lang w:eastAsia="ru-RU" w:bidi="hi-IN"/>
              </w:rPr>
              <w:t xml:space="preserve"> </w:t>
            </w:r>
          </w:p>
        </w:tc>
        <w:tc>
          <w:tcPr>
            <w:tcW w:w="4933" w:type="dxa"/>
          </w:tcPr>
          <w:p w:rsidR="008D334F" w:rsidRDefault="008D334F">
            <w:pPr>
              <w:spacing w:after="0" w:line="240" w:lineRule="auto"/>
              <w:ind w:right="245"/>
              <w:jc w:val="both"/>
              <w:rPr>
                <w:rFonts w:ascii="Times New Roman" w:eastAsia="Times New Roman" w:hAnsi="Times New Roman"/>
                <w:sz w:val="24"/>
                <w:szCs w:val="24"/>
                <w:lang w:eastAsia="ru-RU" w:bidi="hi-IN"/>
              </w:rPr>
            </w:pPr>
          </w:p>
        </w:tc>
        <w:tc>
          <w:tcPr>
            <w:tcW w:w="4638" w:type="dxa"/>
          </w:tcPr>
          <w:p w:rsidR="008D334F" w:rsidRDefault="008D334F">
            <w:pPr>
              <w:spacing w:after="0" w:line="240" w:lineRule="auto"/>
              <w:rPr>
                <w:rFonts w:ascii="Times New Roman" w:eastAsia="Times New Roman" w:hAnsi="Times New Roman"/>
                <w:sz w:val="24"/>
                <w:szCs w:val="24"/>
                <w:lang w:eastAsia="ru-RU" w:bidi="hi-IN"/>
              </w:rPr>
            </w:pPr>
          </w:p>
        </w:tc>
      </w:tr>
      <w:tr w:rsidR="008D334F" w:rsidTr="008D334F">
        <w:trPr>
          <w:trHeight w:val="858"/>
        </w:trPr>
        <w:tc>
          <w:tcPr>
            <w:tcW w:w="4933" w:type="dxa"/>
          </w:tcPr>
          <w:p w:rsidR="008D334F" w:rsidRDefault="008D334F" w:rsidP="008D334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Начальник управления образования</w:t>
            </w:r>
          </w:p>
          <w:p w:rsidR="008D334F" w:rsidRDefault="008D334F">
            <w:pPr>
              <w:spacing w:after="0" w:line="240" w:lineRule="auto"/>
              <w:ind w:right="40"/>
              <w:rPr>
                <w:rFonts w:ascii="Times New Roman" w:eastAsia="Times New Roman" w:hAnsi="Times New Roman"/>
                <w:sz w:val="24"/>
                <w:szCs w:val="24"/>
                <w:lang w:eastAsia="ru-RU"/>
              </w:rPr>
            </w:pPr>
            <w:r>
              <w:rPr>
                <w:rFonts w:ascii="Times New Roman" w:eastAsia="Times New Roman" w:hAnsi="Times New Roman"/>
                <w:sz w:val="24"/>
                <w:szCs w:val="24"/>
                <w:lang w:eastAsia="ru-RU"/>
              </w:rPr>
              <w:t>администрации района</w:t>
            </w:r>
          </w:p>
          <w:p w:rsidR="008D334F" w:rsidRDefault="008D334F">
            <w:pPr>
              <w:spacing w:after="0" w:line="240" w:lineRule="auto"/>
              <w:ind w:right="40"/>
              <w:rPr>
                <w:rFonts w:ascii="Times New Roman" w:eastAsia="Times New Roman" w:hAnsi="Times New Roman"/>
                <w:sz w:val="24"/>
                <w:szCs w:val="24"/>
                <w:lang w:eastAsia="ru-RU"/>
              </w:rPr>
            </w:pPr>
          </w:p>
          <w:p w:rsidR="008D334F" w:rsidRDefault="008D334F">
            <w:pPr>
              <w:spacing w:after="0" w:line="240" w:lineRule="auto"/>
              <w:ind w:right="4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Л.Н. Стряпкина </w:t>
            </w:r>
          </w:p>
          <w:p w:rsidR="008D334F" w:rsidRDefault="008D334F">
            <w:pPr>
              <w:spacing w:after="0" w:line="240" w:lineRule="auto"/>
              <w:ind w:right="424"/>
              <w:rPr>
                <w:rFonts w:ascii="Times New Roman" w:eastAsia="Times New Roman" w:hAnsi="Times New Roman"/>
                <w:sz w:val="24"/>
                <w:szCs w:val="24"/>
                <w:lang w:eastAsia="ru-RU" w:bidi="hi-IN"/>
              </w:rPr>
            </w:pPr>
          </w:p>
          <w:p w:rsidR="008D334F" w:rsidRDefault="008D334F">
            <w:pPr>
              <w:spacing w:after="0" w:line="240" w:lineRule="auto"/>
              <w:rPr>
                <w:rFonts w:ascii="Times New Roman" w:eastAsia="Times New Roman" w:hAnsi="Times New Roman"/>
                <w:sz w:val="24"/>
                <w:szCs w:val="24"/>
                <w:lang w:eastAsia="ru-RU" w:bidi="hi-IN"/>
              </w:rPr>
            </w:pPr>
            <w:r>
              <w:rPr>
                <w:rFonts w:ascii="Times New Roman" w:eastAsia="Times New Roman" w:hAnsi="Times New Roman"/>
                <w:sz w:val="24"/>
                <w:szCs w:val="24"/>
                <w:lang w:eastAsia="ru-RU" w:bidi="hi-IN"/>
              </w:rPr>
              <w:t>Заведующий юридическим отделом</w:t>
            </w:r>
          </w:p>
          <w:p w:rsidR="008D334F" w:rsidRDefault="008D334F">
            <w:pPr>
              <w:spacing w:after="0" w:line="240" w:lineRule="auto"/>
              <w:rPr>
                <w:rFonts w:ascii="Times New Roman" w:eastAsia="Times New Roman" w:hAnsi="Times New Roman"/>
                <w:sz w:val="24"/>
                <w:szCs w:val="24"/>
                <w:lang w:eastAsia="ru-RU" w:bidi="hi-IN"/>
              </w:rPr>
            </w:pPr>
            <w:r>
              <w:rPr>
                <w:rFonts w:ascii="Times New Roman" w:eastAsia="Times New Roman" w:hAnsi="Times New Roman"/>
                <w:sz w:val="24"/>
                <w:szCs w:val="24"/>
                <w:lang w:eastAsia="ru-RU" w:bidi="hi-IN"/>
              </w:rPr>
              <w:t>администрации района</w:t>
            </w:r>
          </w:p>
          <w:p w:rsidR="008D334F" w:rsidRDefault="008D334F">
            <w:pPr>
              <w:spacing w:after="0" w:line="240" w:lineRule="auto"/>
              <w:ind w:right="245"/>
              <w:rPr>
                <w:rFonts w:ascii="Times New Roman" w:eastAsia="Times New Roman" w:hAnsi="Times New Roman"/>
                <w:sz w:val="24"/>
                <w:szCs w:val="24"/>
                <w:lang w:eastAsia="ru-RU" w:bidi="hi-IN"/>
              </w:rPr>
            </w:pPr>
          </w:p>
        </w:tc>
        <w:tc>
          <w:tcPr>
            <w:tcW w:w="4933" w:type="dxa"/>
          </w:tcPr>
          <w:p w:rsidR="008D334F" w:rsidRDefault="008D334F">
            <w:pPr>
              <w:tabs>
                <w:tab w:val="left" w:pos="4142"/>
                <w:tab w:val="left" w:pos="4426"/>
              </w:tabs>
              <w:spacing w:after="0" w:line="240" w:lineRule="auto"/>
              <w:rPr>
                <w:rFonts w:ascii="Times New Roman" w:eastAsia="Times New Roman" w:hAnsi="Times New Roman"/>
                <w:sz w:val="24"/>
                <w:szCs w:val="24"/>
                <w:lang w:eastAsia="ru-RU" w:bidi="hi-IN"/>
              </w:rPr>
            </w:pPr>
          </w:p>
        </w:tc>
        <w:tc>
          <w:tcPr>
            <w:tcW w:w="4933" w:type="dxa"/>
          </w:tcPr>
          <w:p w:rsidR="008D334F" w:rsidRDefault="008D334F">
            <w:pPr>
              <w:spacing w:after="0" w:line="240" w:lineRule="auto"/>
              <w:ind w:right="26"/>
              <w:jc w:val="right"/>
              <w:rPr>
                <w:rFonts w:ascii="Times New Roman" w:eastAsia="Times New Roman" w:hAnsi="Times New Roman"/>
                <w:sz w:val="24"/>
                <w:szCs w:val="24"/>
                <w:lang w:eastAsia="ru-RU" w:bidi="hi-IN"/>
              </w:rPr>
            </w:pPr>
          </w:p>
        </w:tc>
        <w:tc>
          <w:tcPr>
            <w:tcW w:w="4638" w:type="dxa"/>
          </w:tcPr>
          <w:p w:rsidR="008D334F" w:rsidRDefault="008D334F">
            <w:pPr>
              <w:spacing w:after="0" w:line="240" w:lineRule="auto"/>
              <w:ind w:right="245"/>
              <w:jc w:val="center"/>
              <w:rPr>
                <w:rFonts w:ascii="Times New Roman" w:eastAsia="Times New Roman" w:hAnsi="Times New Roman"/>
                <w:sz w:val="24"/>
                <w:szCs w:val="24"/>
                <w:lang w:eastAsia="ru-RU" w:bidi="hi-IN"/>
              </w:rPr>
            </w:pPr>
          </w:p>
        </w:tc>
      </w:tr>
      <w:tr w:rsidR="008D334F" w:rsidTr="008D334F">
        <w:trPr>
          <w:trHeight w:val="858"/>
        </w:trPr>
        <w:tc>
          <w:tcPr>
            <w:tcW w:w="4933" w:type="dxa"/>
            <w:hideMark/>
          </w:tcPr>
          <w:p w:rsidR="008D334F" w:rsidRDefault="008D334F">
            <w:pPr>
              <w:spacing w:after="0" w:line="240" w:lineRule="auto"/>
              <w:ind w:right="245"/>
              <w:jc w:val="center"/>
              <w:rPr>
                <w:rFonts w:ascii="Times New Roman" w:eastAsia="Times New Roman" w:hAnsi="Times New Roman"/>
                <w:sz w:val="24"/>
                <w:szCs w:val="24"/>
                <w:lang w:eastAsia="ru-RU" w:bidi="hi-IN"/>
              </w:rPr>
            </w:pPr>
            <w:r>
              <w:rPr>
                <w:rFonts w:ascii="Times New Roman" w:eastAsia="Times New Roman" w:hAnsi="Times New Roman"/>
                <w:sz w:val="24"/>
                <w:szCs w:val="24"/>
                <w:lang w:eastAsia="ru-RU" w:bidi="hi-IN"/>
              </w:rPr>
              <w:t xml:space="preserve">                                                 Н.А. Коробков                                             </w:t>
            </w:r>
          </w:p>
        </w:tc>
        <w:tc>
          <w:tcPr>
            <w:tcW w:w="4933" w:type="dxa"/>
          </w:tcPr>
          <w:p w:rsidR="008D334F" w:rsidRDefault="008D334F">
            <w:pPr>
              <w:tabs>
                <w:tab w:val="left" w:pos="4142"/>
                <w:tab w:val="left" w:pos="4426"/>
              </w:tabs>
              <w:spacing w:after="0" w:line="240" w:lineRule="auto"/>
              <w:rPr>
                <w:rFonts w:ascii="Times New Roman" w:eastAsia="Times New Roman" w:hAnsi="Times New Roman"/>
                <w:sz w:val="24"/>
                <w:szCs w:val="24"/>
                <w:lang w:eastAsia="ru-RU" w:bidi="hi-IN"/>
              </w:rPr>
            </w:pPr>
          </w:p>
        </w:tc>
        <w:tc>
          <w:tcPr>
            <w:tcW w:w="4933" w:type="dxa"/>
          </w:tcPr>
          <w:p w:rsidR="008D334F" w:rsidRDefault="008D334F">
            <w:pPr>
              <w:spacing w:after="0" w:line="240" w:lineRule="auto"/>
              <w:ind w:right="-720"/>
              <w:rPr>
                <w:rFonts w:ascii="Times New Roman" w:eastAsia="Times New Roman" w:hAnsi="Times New Roman"/>
                <w:sz w:val="24"/>
                <w:szCs w:val="24"/>
                <w:lang w:eastAsia="ru-RU" w:bidi="hi-IN"/>
              </w:rPr>
            </w:pPr>
          </w:p>
        </w:tc>
        <w:tc>
          <w:tcPr>
            <w:tcW w:w="4638" w:type="dxa"/>
          </w:tcPr>
          <w:p w:rsidR="008D334F" w:rsidRDefault="008D334F">
            <w:pPr>
              <w:tabs>
                <w:tab w:val="left" w:pos="4142"/>
                <w:tab w:val="left" w:pos="4426"/>
              </w:tabs>
              <w:spacing w:after="0" w:line="240" w:lineRule="auto"/>
              <w:rPr>
                <w:rFonts w:ascii="Times New Roman" w:eastAsia="Times New Roman" w:hAnsi="Times New Roman"/>
                <w:sz w:val="24"/>
                <w:szCs w:val="24"/>
                <w:lang w:eastAsia="ru-RU" w:bidi="hi-IN"/>
              </w:rPr>
            </w:pPr>
          </w:p>
        </w:tc>
      </w:tr>
      <w:tr w:rsidR="008D334F" w:rsidTr="008D334F">
        <w:tc>
          <w:tcPr>
            <w:tcW w:w="4933" w:type="dxa"/>
          </w:tcPr>
          <w:p w:rsidR="008D334F" w:rsidRDefault="008D334F">
            <w:pPr>
              <w:spacing w:after="0" w:line="240" w:lineRule="auto"/>
              <w:rPr>
                <w:rFonts w:ascii="Times New Roman" w:eastAsia="Times New Roman" w:hAnsi="Times New Roman"/>
                <w:sz w:val="24"/>
                <w:szCs w:val="24"/>
                <w:lang w:eastAsia="ru-RU" w:bidi="hi-IN"/>
              </w:rPr>
            </w:pPr>
            <w:r>
              <w:rPr>
                <w:rFonts w:ascii="Times New Roman" w:eastAsia="Times New Roman" w:hAnsi="Times New Roman"/>
                <w:sz w:val="24"/>
                <w:szCs w:val="24"/>
                <w:lang w:eastAsia="ru-RU" w:bidi="hi-IN"/>
              </w:rPr>
              <w:t xml:space="preserve">                                                  </w:t>
            </w:r>
          </w:p>
          <w:p w:rsidR="008D334F" w:rsidRDefault="008D334F">
            <w:pPr>
              <w:spacing w:after="0" w:line="240" w:lineRule="auto"/>
              <w:rPr>
                <w:rFonts w:ascii="Times New Roman" w:eastAsia="Times New Roman" w:hAnsi="Times New Roman"/>
                <w:sz w:val="24"/>
                <w:szCs w:val="24"/>
                <w:lang w:eastAsia="ru-RU" w:bidi="hi-IN"/>
              </w:rPr>
            </w:pPr>
            <w:r>
              <w:rPr>
                <w:rFonts w:ascii="Times New Roman" w:eastAsia="Times New Roman" w:hAnsi="Times New Roman"/>
                <w:sz w:val="24"/>
                <w:szCs w:val="24"/>
                <w:lang w:eastAsia="ru-RU" w:bidi="hi-IN"/>
              </w:rPr>
              <w:t xml:space="preserve">                                          </w:t>
            </w:r>
          </w:p>
          <w:p w:rsidR="008D334F" w:rsidRDefault="008D334F">
            <w:pPr>
              <w:spacing w:after="0" w:line="240" w:lineRule="auto"/>
              <w:ind w:right="245"/>
              <w:rPr>
                <w:rFonts w:ascii="Times New Roman" w:eastAsia="Times New Roman" w:hAnsi="Times New Roman"/>
                <w:sz w:val="24"/>
                <w:szCs w:val="24"/>
                <w:lang w:eastAsia="ru-RU" w:bidi="hi-IN"/>
              </w:rPr>
            </w:pPr>
          </w:p>
        </w:tc>
        <w:tc>
          <w:tcPr>
            <w:tcW w:w="4933" w:type="dxa"/>
          </w:tcPr>
          <w:p w:rsidR="008D334F" w:rsidRDefault="008D334F">
            <w:pPr>
              <w:tabs>
                <w:tab w:val="left" w:pos="4142"/>
                <w:tab w:val="left" w:pos="4426"/>
              </w:tabs>
              <w:spacing w:after="0" w:line="240" w:lineRule="auto"/>
              <w:rPr>
                <w:rFonts w:ascii="Times New Roman" w:eastAsia="Times New Roman" w:hAnsi="Times New Roman"/>
                <w:sz w:val="24"/>
                <w:szCs w:val="24"/>
                <w:lang w:eastAsia="ru-RU" w:bidi="hi-IN"/>
              </w:rPr>
            </w:pPr>
          </w:p>
        </w:tc>
        <w:tc>
          <w:tcPr>
            <w:tcW w:w="4933" w:type="dxa"/>
          </w:tcPr>
          <w:p w:rsidR="008D334F" w:rsidRDefault="008D334F">
            <w:pPr>
              <w:spacing w:after="0" w:line="240" w:lineRule="auto"/>
              <w:ind w:right="37"/>
              <w:jc w:val="center"/>
              <w:rPr>
                <w:rFonts w:ascii="Times New Roman" w:eastAsia="Times New Roman" w:hAnsi="Times New Roman"/>
                <w:sz w:val="24"/>
                <w:szCs w:val="24"/>
                <w:lang w:eastAsia="ru-RU" w:bidi="hi-IN"/>
              </w:rPr>
            </w:pPr>
          </w:p>
        </w:tc>
        <w:tc>
          <w:tcPr>
            <w:tcW w:w="4638" w:type="dxa"/>
            <w:vAlign w:val="center"/>
          </w:tcPr>
          <w:p w:rsidR="008D334F" w:rsidRDefault="008D334F">
            <w:pPr>
              <w:spacing w:after="0" w:line="240" w:lineRule="auto"/>
              <w:ind w:right="424"/>
              <w:jc w:val="right"/>
              <w:rPr>
                <w:rFonts w:ascii="Times New Roman" w:eastAsia="Times New Roman" w:hAnsi="Times New Roman"/>
                <w:sz w:val="24"/>
                <w:szCs w:val="24"/>
                <w:lang w:eastAsia="ru-RU" w:bidi="hi-IN"/>
              </w:rPr>
            </w:pPr>
          </w:p>
        </w:tc>
      </w:tr>
      <w:tr w:rsidR="008D334F" w:rsidTr="008D334F">
        <w:trPr>
          <w:trHeight w:val="551"/>
        </w:trPr>
        <w:tc>
          <w:tcPr>
            <w:tcW w:w="4933" w:type="dxa"/>
          </w:tcPr>
          <w:p w:rsidR="008D334F" w:rsidRDefault="008D334F">
            <w:pPr>
              <w:spacing w:after="0" w:line="240" w:lineRule="auto"/>
              <w:ind w:right="245"/>
              <w:rPr>
                <w:rFonts w:ascii="Times New Roman" w:eastAsia="Times New Roman" w:hAnsi="Times New Roman"/>
                <w:sz w:val="24"/>
                <w:szCs w:val="24"/>
                <w:lang w:eastAsia="ru-RU" w:bidi="hi-IN"/>
              </w:rPr>
            </w:pPr>
          </w:p>
        </w:tc>
        <w:tc>
          <w:tcPr>
            <w:tcW w:w="4933" w:type="dxa"/>
          </w:tcPr>
          <w:p w:rsidR="008D334F" w:rsidRDefault="008D334F">
            <w:pPr>
              <w:tabs>
                <w:tab w:val="left" w:pos="4142"/>
                <w:tab w:val="left" w:pos="4426"/>
              </w:tabs>
              <w:spacing w:after="0" w:line="240" w:lineRule="auto"/>
              <w:rPr>
                <w:rFonts w:ascii="Times New Roman" w:eastAsia="Times New Roman" w:hAnsi="Times New Roman"/>
                <w:sz w:val="24"/>
                <w:szCs w:val="24"/>
                <w:lang w:eastAsia="ru-RU" w:bidi="hi-IN"/>
              </w:rPr>
            </w:pPr>
          </w:p>
        </w:tc>
        <w:tc>
          <w:tcPr>
            <w:tcW w:w="4933" w:type="dxa"/>
          </w:tcPr>
          <w:p w:rsidR="008D334F" w:rsidRDefault="008D334F">
            <w:pPr>
              <w:spacing w:after="0" w:line="240" w:lineRule="auto"/>
              <w:ind w:right="245"/>
              <w:rPr>
                <w:rFonts w:ascii="Times New Roman" w:eastAsia="Times New Roman" w:hAnsi="Times New Roman"/>
                <w:sz w:val="24"/>
                <w:szCs w:val="24"/>
                <w:lang w:eastAsia="ru-RU" w:bidi="hi-IN"/>
              </w:rPr>
            </w:pPr>
          </w:p>
        </w:tc>
        <w:tc>
          <w:tcPr>
            <w:tcW w:w="4638" w:type="dxa"/>
          </w:tcPr>
          <w:p w:rsidR="008D334F" w:rsidRDefault="008D334F">
            <w:pPr>
              <w:spacing w:after="0" w:line="240" w:lineRule="auto"/>
              <w:ind w:right="245"/>
              <w:jc w:val="both"/>
              <w:rPr>
                <w:rFonts w:ascii="Times New Roman" w:eastAsia="Times New Roman" w:hAnsi="Times New Roman"/>
                <w:sz w:val="24"/>
                <w:szCs w:val="24"/>
                <w:lang w:eastAsia="ru-RU" w:bidi="hi-IN"/>
              </w:rPr>
            </w:pPr>
          </w:p>
        </w:tc>
      </w:tr>
      <w:tr w:rsidR="008D334F" w:rsidTr="008D334F">
        <w:trPr>
          <w:trHeight w:val="421"/>
        </w:trPr>
        <w:tc>
          <w:tcPr>
            <w:tcW w:w="4933" w:type="dxa"/>
          </w:tcPr>
          <w:p w:rsidR="008D334F" w:rsidRDefault="008D334F">
            <w:pPr>
              <w:spacing w:after="0" w:line="240" w:lineRule="auto"/>
              <w:rPr>
                <w:rFonts w:ascii="Times New Roman" w:eastAsia="Times New Roman" w:hAnsi="Times New Roman"/>
                <w:b/>
                <w:sz w:val="24"/>
                <w:szCs w:val="24"/>
                <w:lang w:eastAsia="ru-RU" w:bidi="hi-IN"/>
              </w:rPr>
            </w:pPr>
          </w:p>
        </w:tc>
        <w:tc>
          <w:tcPr>
            <w:tcW w:w="4933" w:type="dxa"/>
          </w:tcPr>
          <w:p w:rsidR="008D334F" w:rsidRDefault="008D334F">
            <w:pPr>
              <w:spacing w:after="0" w:line="240" w:lineRule="auto"/>
              <w:rPr>
                <w:rFonts w:ascii="Times New Roman" w:eastAsia="Times New Roman" w:hAnsi="Times New Roman"/>
                <w:sz w:val="24"/>
                <w:szCs w:val="24"/>
                <w:lang w:eastAsia="ru-RU" w:bidi="hi-IN"/>
              </w:rPr>
            </w:pPr>
          </w:p>
          <w:p w:rsidR="008D334F" w:rsidRDefault="008D334F">
            <w:pPr>
              <w:spacing w:after="0" w:line="240" w:lineRule="auto"/>
              <w:ind w:firstLine="426"/>
              <w:jc w:val="right"/>
              <w:rPr>
                <w:rFonts w:ascii="Times New Roman" w:eastAsia="Times New Roman" w:hAnsi="Times New Roman"/>
                <w:sz w:val="20"/>
                <w:szCs w:val="20"/>
                <w:lang w:bidi="hi-IN"/>
              </w:rPr>
            </w:pPr>
            <w:r>
              <w:rPr>
                <w:rFonts w:ascii="Times New Roman" w:eastAsia="Times New Roman" w:hAnsi="Times New Roman"/>
                <w:sz w:val="24"/>
                <w:szCs w:val="24"/>
                <w:lang w:eastAsia="ru-RU" w:bidi="hi-IN"/>
              </w:rPr>
              <w:t xml:space="preserve">                                                                                                                                                                                                                       </w:t>
            </w:r>
          </w:p>
        </w:tc>
        <w:tc>
          <w:tcPr>
            <w:tcW w:w="4933" w:type="dxa"/>
          </w:tcPr>
          <w:p w:rsidR="008D334F" w:rsidRDefault="008D334F">
            <w:pPr>
              <w:spacing w:after="0" w:line="240" w:lineRule="auto"/>
              <w:ind w:right="245"/>
              <w:jc w:val="right"/>
              <w:rPr>
                <w:rFonts w:ascii="Times New Roman" w:eastAsia="Times New Roman" w:hAnsi="Times New Roman"/>
                <w:sz w:val="24"/>
                <w:szCs w:val="24"/>
                <w:lang w:eastAsia="ru-RU" w:bidi="hi-IN"/>
              </w:rPr>
            </w:pPr>
          </w:p>
        </w:tc>
        <w:tc>
          <w:tcPr>
            <w:tcW w:w="4638" w:type="dxa"/>
          </w:tcPr>
          <w:p w:rsidR="008D334F" w:rsidRDefault="008D334F">
            <w:pPr>
              <w:spacing w:after="0" w:line="240" w:lineRule="auto"/>
              <w:ind w:right="245"/>
              <w:jc w:val="right"/>
              <w:rPr>
                <w:rFonts w:ascii="Times New Roman" w:eastAsia="Times New Roman" w:hAnsi="Times New Roman"/>
                <w:sz w:val="24"/>
                <w:szCs w:val="24"/>
                <w:lang w:eastAsia="ru-RU" w:bidi="hi-IN"/>
              </w:rPr>
            </w:pPr>
          </w:p>
        </w:tc>
      </w:tr>
      <w:tr w:rsidR="008D334F" w:rsidTr="008D334F">
        <w:trPr>
          <w:trHeight w:val="551"/>
        </w:trPr>
        <w:tc>
          <w:tcPr>
            <w:tcW w:w="4933" w:type="dxa"/>
          </w:tcPr>
          <w:p w:rsidR="008D334F" w:rsidRDefault="008D334F">
            <w:pPr>
              <w:spacing w:after="0" w:line="240" w:lineRule="auto"/>
              <w:rPr>
                <w:rFonts w:ascii="Times New Roman" w:eastAsia="Times New Roman" w:hAnsi="Times New Roman"/>
                <w:sz w:val="24"/>
                <w:szCs w:val="24"/>
                <w:lang w:eastAsia="ru-RU" w:bidi="hi-IN"/>
              </w:rPr>
            </w:pPr>
          </w:p>
        </w:tc>
        <w:tc>
          <w:tcPr>
            <w:tcW w:w="4933" w:type="dxa"/>
          </w:tcPr>
          <w:p w:rsidR="008D334F" w:rsidRDefault="008D334F">
            <w:pPr>
              <w:spacing w:after="0" w:line="240" w:lineRule="auto"/>
              <w:ind w:right="424"/>
              <w:jc w:val="right"/>
              <w:rPr>
                <w:rFonts w:ascii="Times New Roman" w:eastAsia="Times New Roman" w:hAnsi="Times New Roman"/>
                <w:sz w:val="24"/>
                <w:szCs w:val="24"/>
                <w:lang w:eastAsia="ru-RU" w:bidi="hi-IN"/>
              </w:rPr>
            </w:pPr>
          </w:p>
        </w:tc>
        <w:tc>
          <w:tcPr>
            <w:tcW w:w="4933" w:type="dxa"/>
          </w:tcPr>
          <w:p w:rsidR="008D334F" w:rsidRDefault="008D334F">
            <w:pPr>
              <w:spacing w:after="0" w:line="240" w:lineRule="auto"/>
              <w:rPr>
                <w:rFonts w:ascii="Times New Roman" w:eastAsia="Times New Roman" w:hAnsi="Times New Roman"/>
                <w:b/>
                <w:sz w:val="24"/>
                <w:szCs w:val="24"/>
                <w:lang w:eastAsia="ru-RU" w:bidi="hi-IN"/>
              </w:rPr>
            </w:pPr>
          </w:p>
        </w:tc>
        <w:tc>
          <w:tcPr>
            <w:tcW w:w="4638" w:type="dxa"/>
          </w:tcPr>
          <w:p w:rsidR="008D334F" w:rsidRDefault="008D334F">
            <w:pPr>
              <w:tabs>
                <w:tab w:val="left" w:pos="4142"/>
                <w:tab w:val="left" w:pos="4426"/>
              </w:tabs>
              <w:spacing w:after="0" w:line="240" w:lineRule="auto"/>
              <w:rPr>
                <w:rFonts w:ascii="Times New Roman" w:eastAsia="Times New Roman" w:hAnsi="Times New Roman"/>
                <w:b/>
                <w:sz w:val="24"/>
                <w:szCs w:val="24"/>
                <w:lang w:eastAsia="ru-RU" w:bidi="hi-IN"/>
              </w:rPr>
            </w:pPr>
          </w:p>
        </w:tc>
      </w:tr>
      <w:tr w:rsidR="008D334F" w:rsidTr="008D334F">
        <w:trPr>
          <w:trHeight w:val="413"/>
        </w:trPr>
        <w:tc>
          <w:tcPr>
            <w:tcW w:w="4933" w:type="dxa"/>
          </w:tcPr>
          <w:p w:rsidR="008D334F" w:rsidRDefault="008D334F">
            <w:pPr>
              <w:spacing w:after="0" w:line="240" w:lineRule="auto"/>
              <w:rPr>
                <w:rFonts w:ascii="Times New Roman" w:eastAsia="Times New Roman" w:hAnsi="Times New Roman"/>
                <w:sz w:val="24"/>
                <w:szCs w:val="24"/>
                <w:lang w:eastAsia="ru-RU" w:bidi="hi-IN"/>
              </w:rPr>
            </w:pPr>
          </w:p>
        </w:tc>
        <w:tc>
          <w:tcPr>
            <w:tcW w:w="4933" w:type="dxa"/>
          </w:tcPr>
          <w:p w:rsidR="008D334F" w:rsidRDefault="008D334F">
            <w:pPr>
              <w:spacing w:after="0" w:line="240" w:lineRule="auto"/>
              <w:rPr>
                <w:rFonts w:ascii="Times New Roman" w:eastAsia="Times New Roman" w:hAnsi="Times New Roman"/>
                <w:sz w:val="24"/>
                <w:szCs w:val="24"/>
                <w:lang w:eastAsia="ru-RU" w:bidi="hi-IN"/>
              </w:rPr>
            </w:pPr>
          </w:p>
        </w:tc>
        <w:tc>
          <w:tcPr>
            <w:tcW w:w="4933" w:type="dxa"/>
          </w:tcPr>
          <w:p w:rsidR="008D334F" w:rsidRDefault="008D334F">
            <w:pPr>
              <w:spacing w:after="0" w:line="240" w:lineRule="auto"/>
              <w:jc w:val="right"/>
              <w:rPr>
                <w:rFonts w:ascii="Times New Roman" w:eastAsia="Times New Roman" w:hAnsi="Times New Roman"/>
                <w:sz w:val="24"/>
                <w:szCs w:val="24"/>
                <w:lang w:eastAsia="ru-RU" w:bidi="hi-IN"/>
              </w:rPr>
            </w:pPr>
          </w:p>
        </w:tc>
        <w:tc>
          <w:tcPr>
            <w:tcW w:w="4638" w:type="dxa"/>
          </w:tcPr>
          <w:p w:rsidR="008D334F" w:rsidRDefault="008D334F">
            <w:pPr>
              <w:spacing w:after="0" w:line="240" w:lineRule="auto"/>
              <w:ind w:right="424"/>
              <w:jc w:val="right"/>
              <w:rPr>
                <w:rFonts w:ascii="Times New Roman" w:eastAsia="Times New Roman" w:hAnsi="Times New Roman"/>
                <w:sz w:val="24"/>
                <w:szCs w:val="24"/>
                <w:lang w:eastAsia="ru-RU" w:bidi="hi-IN"/>
              </w:rPr>
            </w:pPr>
          </w:p>
        </w:tc>
      </w:tr>
      <w:tr w:rsidR="008D334F" w:rsidTr="008D334F">
        <w:trPr>
          <w:trHeight w:val="483"/>
        </w:trPr>
        <w:tc>
          <w:tcPr>
            <w:tcW w:w="4933" w:type="dxa"/>
          </w:tcPr>
          <w:p w:rsidR="008D334F" w:rsidRDefault="008D334F">
            <w:pPr>
              <w:spacing w:after="0" w:line="240" w:lineRule="auto"/>
              <w:rPr>
                <w:rFonts w:ascii="Times New Roman" w:eastAsia="Times New Roman" w:hAnsi="Times New Roman"/>
                <w:b/>
                <w:sz w:val="24"/>
                <w:szCs w:val="24"/>
                <w:lang w:eastAsia="ru-RU" w:bidi="hi-IN"/>
              </w:rPr>
            </w:pPr>
          </w:p>
          <w:p w:rsidR="008D334F" w:rsidRDefault="008D334F">
            <w:pPr>
              <w:spacing w:after="0" w:line="240" w:lineRule="auto"/>
              <w:rPr>
                <w:rFonts w:ascii="Times New Roman" w:eastAsia="Times New Roman" w:hAnsi="Times New Roman"/>
                <w:b/>
                <w:sz w:val="24"/>
                <w:szCs w:val="24"/>
                <w:lang w:eastAsia="ru-RU" w:bidi="hi-IN"/>
              </w:rPr>
            </w:pPr>
          </w:p>
          <w:p w:rsidR="008D334F" w:rsidRDefault="008D334F">
            <w:pPr>
              <w:spacing w:after="0" w:line="240" w:lineRule="auto"/>
              <w:rPr>
                <w:rFonts w:ascii="Times New Roman" w:eastAsia="Times New Roman" w:hAnsi="Times New Roman"/>
                <w:b/>
                <w:sz w:val="24"/>
                <w:szCs w:val="24"/>
                <w:lang w:eastAsia="ru-RU" w:bidi="hi-IN"/>
              </w:rPr>
            </w:pPr>
          </w:p>
          <w:p w:rsidR="008D334F" w:rsidRDefault="008D334F">
            <w:pPr>
              <w:spacing w:after="0" w:line="240" w:lineRule="auto"/>
              <w:rPr>
                <w:rFonts w:ascii="Times New Roman" w:eastAsia="Times New Roman" w:hAnsi="Times New Roman"/>
                <w:b/>
                <w:sz w:val="24"/>
                <w:szCs w:val="24"/>
                <w:lang w:eastAsia="ru-RU" w:bidi="hi-IN"/>
              </w:rPr>
            </w:pPr>
          </w:p>
          <w:p w:rsidR="008D334F" w:rsidRDefault="008D334F">
            <w:pPr>
              <w:spacing w:after="0" w:line="240" w:lineRule="auto"/>
              <w:rPr>
                <w:rFonts w:ascii="Times New Roman" w:eastAsia="Times New Roman" w:hAnsi="Times New Roman"/>
                <w:b/>
                <w:sz w:val="24"/>
                <w:szCs w:val="24"/>
                <w:lang w:eastAsia="ru-RU" w:bidi="hi-IN"/>
              </w:rPr>
            </w:pPr>
          </w:p>
          <w:p w:rsidR="008D334F" w:rsidRDefault="008D334F">
            <w:pPr>
              <w:spacing w:after="0" w:line="240" w:lineRule="auto"/>
              <w:rPr>
                <w:rFonts w:ascii="Times New Roman" w:eastAsia="Times New Roman" w:hAnsi="Times New Roman"/>
                <w:b/>
                <w:sz w:val="24"/>
                <w:szCs w:val="24"/>
                <w:lang w:eastAsia="ru-RU" w:bidi="hi-IN"/>
              </w:rPr>
            </w:pPr>
          </w:p>
          <w:p w:rsidR="008D334F" w:rsidRDefault="008D334F">
            <w:pPr>
              <w:spacing w:after="0" w:line="240" w:lineRule="auto"/>
              <w:rPr>
                <w:rFonts w:ascii="Times New Roman" w:eastAsia="Times New Roman" w:hAnsi="Times New Roman"/>
                <w:b/>
                <w:sz w:val="24"/>
                <w:szCs w:val="24"/>
                <w:lang w:eastAsia="ru-RU" w:bidi="hi-IN"/>
              </w:rPr>
            </w:pPr>
          </w:p>
          <w:p w:rsidR="008D334F" w:rsidRDefault="008D334F">
            <w:pPr>
              <w:spacing w:after="0" w:line="240" w:lineRule="auto"/>
              <w:rPr>
                <w:rFonts w:ascii="Times New Roman" w:eastAsia="Times New Roman" w:hAnsi="Times New Roman"/>
                <w:b/>
                <w:sz w:val="24"/>
                <w:szCs w:val="24"/>
                <w:lang w:eastAsia="ru-RU" w:bidi="hi-IN"/>
              </w:rPr>
            </w:pPr>
          </w:p>
        </w:tc>
        <w:tc>
          <w:tcPr>
            <w:tcW w:w="4933" w:type="dxa"/>
          </w:tcPr>
          <w:p w:rsidR="008D334F" w:rsidRDefault="008D334F">
            <w:pPr>
              <w:spacing w:after="0" w:line="240" w:lineRule="auto"/>
              <w:rPr>
                <w:rFonts w:ascii="Times New Roman" w:eastAsia="Times New Roman" w:hAnsi="Times New Roman"/>
                <w:b/>
                <w:sz w:val="24"/>
                <w:szCs w:val="24"/>
                <w:lang w:eastAsia="ru-RU" w:bidi="hi-IN"/>
              </w:rPr>
            </w:pPr>
          </w:p>
        </w:tc>
        <w:tc>
          <w:tcPr>
            <w:tcW w:w="4933" w:type="dxa"/>
          </w:tcPr>
          <w:p w:rsidR="008D334F" w:rsidRDefault="008D334F">
            <w:pPr>
              <w:spacing w:after="0" w:line="240" w:lineRule="auto"/>
              <w:rPr>
                <w:rFonts w:ascii="Times New Roman" w:eastAsia="Times New Roman" w:hAnsi="Times New Roman"/>
                <w:b/>
                <w:sz w:val="24"/>
                <w:szCs w:val="24"/>
                <w:lang w:eastAsia="ru-RU" w:bidi="hi-IN"/>
              </w:rPr>
            </w:pPr>
          </w:p>
        </w:tc>
        <w:tc>
          <w:tcPr>
            <w:tcW w:w="4638" w:type="dxa"/>
          </w:tcPr>
          <w:p w:rsidR="008D334F" w:rsidRDefault="008D334F">
            <w:pPr>
              <w:spacing w:after="0" w:line="240" w:lineRule="auto"/>
              <w:ind w:right="424"/>
              <w:jc w:val="right"/>
              <w:rPr>
                <w:rFonts w:ascii="Times New Roman" w:eastAsia="Times New Roman" w:hAnsi="Times New Roman"/>
                <w:b/>
                <w:sz w:val="24"/>
                <w:szCs w:val="24"/>
                <w:lang w:eastAsia="ru-RU" w:bidi="hi-IN"/>
              </w:rPr>
            </w:pPr>
          </w:p>
        </w:tc>
      </w:tr>
    </w:tbl>
    <w:p w:rsidR="008D334F" w:rsidRDefault="008D334F" w:rsidP="008D334F">
      <w:pPr>
        <w:spacing w:after="0" w:line="240" w:lineRule="auto"/>
        <w:rPr>
          <w:rFonts w:ascii="Times New Roman" w:eastAsia="Times New Roman" w:hAnsi="Times New Roman"/>
          <w:sz w:val="24"/>
          <w:szCs w:val="20"/>
          <w:lang w:eastAsia="ru-RU"/>
        </w:rPr>
      </w:pPr>
      <w:r>
        <w:rPr>
          <w:rFonts w:ascii="Times New Roman" w:eastAsia="Times New Roman" w:hAnsi="Times New Roman"/>
          <w:sz w:val="24"/>
          <w:szCs w:val="20"/>
          <w:lang w:eastAsia="ru-RU"/>
        </w:rPr>
        <w:t>Файл сдан:</w:t>
      </w:r>
    </w:p>
    <w:p w:rsidR="008D334F" w:rsidRDefault="008D334F" w:rsidP="008D334F">
      <w:pPr>
        <w:spacing w:after="0" w:line="240" w:lineRule="auto"/>
        <w:ind w:left="-284"/>
        <w:rPr>
          <w:rFonts w:ascii="Times New Roman" w:eastAsia="Times New Roman" w:hAnsi="Times New Roman"/>
          <w:sz w:val="20"/>
          <w:szCs w:val="20"/>
          <w:lang w:eastAsia="ru-RU"/>
        </w:rPr>
      </w:pPr>
      <w:r>
        <w:rPr>
          <w:rFonts w:ascii="Times New Roman" w:eastAsia="Times New Roman" w:hAnsi="Times New Roman"/>
          <w:sz w:val="20"/>
          <w:szCs w:val="20"/>
          <w:lang w:eastAsia="ru-RU"/>
        </w:rPr>
        <w:t>Ведущий документовед отдела по организационно-кадровой работе</w:t>
      </w:r>
    </w:p>
    <w:p w:rsidR="008D334F" w:rsidRDefault="00831701" w:rsidP="008D334F">
      <w:pPr>
        <w:spacing w:after="0" w:line="240" w:lineRule="auto"/>
        <w:ind w:left="-284"/>
        <w:rPr>
          <w:rFonts w:ascii="Times New Roman" w:eastAsia="Times New Roman" w:hAnsi="Times New Roman"/>
          <w:sz w:val="20"/>
          <w:szCs w:val="20"/>
          <w:lang w:eastAsia="ru-RU"/>
        </w:rPr>
      </w:pPr>
      <w:r>
        <w:rPr>
          <w:rFonts w:ascii="Times New Roman" w:eastAsia="Times New Roman" w:hAnsi="Times New Roman"/>
          <w:sz w:val="20"/>
          <w:szCs w:val="20"/>
          <w:lang w:eastAsia="ru-RU"/>
        </w:rPr>
        <w:t>МКУ «Управление ЖКХИДД</w:t>
      </w:r>
      <w:r w:rsidR="008D334F">
        <w:rPr>
          <w:rFonts w:ascii="Times New Roman" w:eastAsia="Times New Roman" w:hAnsi="Times New Roman"/>
          <w:sz w:val="20"/>
          <w:szCs w:val="20"/>
          <w:lang w:eastAsia="ru-RU"/>
        </w:rPr>
        <w:t>»</w:t>
      </w:r>
    </w:p>
    <w:p w:rsidR="008D334F" w:rsidRDefault="008D334F" w:rsidP="008D334F">
      <w:pPr>
        <w:spacing w:after="0" w:line="240" w:lineRule="auto"/>
        <w:ind w:left="-284"/>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_____________________    </w:t>
      </w:r>
      <w:r w:rsidR="00A62374">
        <w:rPr>
          <w:rFonts w:ascii="Times New Roman" w:eastAsia="Times New Roman" w:hAnsi="Times New Roman"/>
          <w:sz w:val="20"/>
          <w:szCs w:val="20"/>
          <w:lang w:eastAsia="ru-RU"/>
        </w:rPr>
        <w:t>А.А</w:t>
      </w:r>
      <w:r>
        <w:rPr>
          <w:rFonts w:ascii="Times New Roman" w:eastAsia="Times New Roman" w:hAnsi="Times New Roman"/>
          <w:sz w:val="20"/>
          <w:szCs w:val="20"/>
          <w:lang w:eastAsia="ru-RU"/>
        </w:rPr>
        <w:t xml:space="preserve">. </w:t>
      </w:r>
      <w:r w:rsidR="00A62374">
        <w:rPr>
          <w:rFonts w:ascii="Times New Roman" w:eastAsia="Times New Roman" w:hAnsi="Times New Roman"/>
          <w:sz w:val="20"/>
          <w:szCs w:val="20"/>
          <w:lang w:eastAsia="ru-RU"/>
        </w:rPr>
        <w:t>Салкова</w:t>
      </w:r>
    </w:p>
    <w:p w:rsidR="008D334F" w:rsidRDefault="008D334F" w:rsidP="008D334F">
      <w:pPr>
        <w:spacing w:after="0" w:line="240" w:lineRule="auto"/>
        <w:ind w:left="-284" w:firstLine="1004"/>
        <w:rPr>
          <w:rFonts w:ascii="Times New Roman" w:eastAsia="Times New Roman" w:hAnsi="Times New Roman"/>
          <w:sz w:val="20"/>
          <w:szCs w:val="20"/>
          <w:lang w:eastAsia="ru-RU"/>
        </w:rPr>
      </w:pPr>
    </w:p>
    <w:p w:rsidR="008D334F" w:rsidRDefault="008D334F" w:rsidP="008D334F">
      <w:pPr>
        <w:spacing w:after="0" w:line="240" w:lineRule="auto"/>
        <w:ind w:left="-284"/>
        <w:rPr>
          <w:rFonts w:ascii="Times New Roman" w:eastAsia="Times New Roman" w:hAnsi="Times New Roman"/>
          <w:sz w:val="20"/>
          <w:szCs w:val="20"/>
        </w:rPr>
      </w:pPr>
      <w:r>
        <w:rPr>
          <w:rFonts w:ascii="Times New Roman" w:eastAsia="Times New Roman" w:hAnsi="Times New Roman"/>
          <w:sz w:val="20"/>
          <w:szCs w:val="20"/>
          <w:lang w:eastAsia="ru-RU"/>
        </w:rPr>
        <w:t>Соответствие текста файла и оригинала документа подтверждаю</w:t>
      </w:r>
      <w:r>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ab/>
        <w:t xml:space="preserve">     ______________________________</w:t>
      </w:r>
    </w:p>
    <w:p w:rsidR="008D334F" w:rsidRDefault="008D334F" w:rsidP="008D334F">
      <w:pPr>
        <w:spacing w:after="0" w:line="240" w:lineRule="auto"/>
        <w:ind w:left="-284"/>
        <w:rPr>
          <w:rFonts w:ascii="Times New Roman" w:eastAsia="Times New Roman" w:hAnsi="Times New Roman"/>
          <w:sz w:val="16"/>
          <w:szCs w:val="16"/>
          <w:lang w:eastAsia="ru-RU"/>
        </w:rPr>
      </w:pPr>
      <w:r>
        <w:rPr>
          <w:rFonts w:ascii="Times New Roman" w:eastAsia="Times New Roman" w:hAnsi="Times New Roman"/>
          <w:sz w:val="16"/>
          <w:szCs w:val="16"/>
          <w:lang w:eastAsia="ru-RU"/>
        </w:rPr>
        <w:tab/>
      </w:r>
      <w:r>
        <w:rPr>
          <w:rFonts w:ascii="Times New Roman" w:eastAsia="Times New Roman" w:hAnsi="Times New Roman"/>
          <w:sz w:val="16"/>
          <w:szCs w:val="16"/>
          <w:lang w:eastAsia="ru-RU"/>
        </w:rPr>
        <w:tab/>
      </w:r>
      <w:r>
        <w:rPr>
          <w:rFonts w:ascii="Times New Roman" w:eastAsia="Times New Roman" w:hAnsi="Times New Roman"/>
          <w:sz w:val="16"/>
          <w:szCs w:val="16"/>
          <w:lang w:eastAsia="ru-RU"/>
        </w:rPr>
        <w:tab/>
      </w:r>
      <w:r>
        <w:rPr>
          <w:rFonts w:ascii="Times New Roman" w:eastAsia="Times New Roman" w:hAnsi="Times New Roman"/>
          <w:sz w:val="16"/>
          <w:szCs w:val="16"/>
          <w:lang w:eastAsia="ru-RU"/>
        </w:rPr>
        <w:tab/>
      </w:r>
      <w:r>
        <w:rPr>
          <w:rFonts w:ascii="Times New Roman" w:eastAsia="Times New Roman" w:hAnsi="Times New Roman"/>
          <w:sz w:val="16"/>
          <w:szCs w:val="16"/>
          <w:lang w:eastAsia="ru-RU"/>
        </w:rPr>
        <w:tab/>
      </w:r>
      <w:r>
        <w:rPr>
          <w:rFonts w:ascii="Times New Roman" w:eastAsia="Times New Roman" w:hAnsi="Times New Roman"/>
          <w:sz w:val="16"/>
          <w:szCs w:val="16"/>
          <w:lang w:eastAsia="ru-RU"/>
        </w:rPr>
        <w:tab/>
      </w:r>
      <w:r>
        <w:rPr>
          <w:rFonts w:ascii="Times New Roman" w:eastAsia="Times New Roman" w:hAnsi="Times New Roman"/>
          <w:sz w:val="16"/>
          <w:szCs w:val="16"/>
          <w:lang w:eastAsia="ru-RU"/>
        </w:rPr>
        <w:tab/>
      </w:r>
      <w:r>
        <w:rPr>
          <w:rFonts w:ascii="Times New Roman" w:eastAsia="Times New Roman" w:hAnsi="Times New Roman"/>
          <w:sz w:val="16"/>
          <w:szCs w:val="16"/>
          <w:lang w:eastAsia="ru-RU"/>
        </w:rPr>
        <w:tab/>
      </w:r>
      <w:r>
        <w:rPr>
          <w:rFonts w:ascii="Times New Roman" w:eastAsia="Times New Roman" w:hAnsi="Times New Roman"/>
          <w:sz w:val="16"/>
          <w:szCs w:val="16"/>
          <w:lang w:eastAsia="ru-RU"/>
        </w:rPr>
        <w:tab/>
        <w:t xml:space="preserve">           (Подпись исполнителя)</w:t>
      </w:r>
    </w:p>
    <w:p w:rsidR="008D334F" w:rsidRDefault="008D334F" w:rsidP="008D334F">
      <w:pPr>
        <w:spacing w:after="0" w:line="240" w:lineRule="auto"/>
        <w:rPr>
          <w:rFonts w:ascii="Times New Roman" w:eastAsia="Times New Roman" w:hAnsi="Times New Roman"/>
          <w:sz w:val="16"/>
          <w:szCs w:val="16"/>
          <w:lang w:eastAsia="ru-RU"/>
        </w:rPr>
      </w:pPr>
    </w:p>
    <w:p w:rsidR="008D334F" w:rsidRDefault="008D334F" w:rsidP="008D334F">
      <w:pPr>
        <w:spacing w:after="0" w:line="240" w:lineRule="auto"/>
        <w:ind w:left="-284"/>
        <w:rPr>
          <w:rFonts w:ascii="Times New Roman" w:eastAsia="Times New Roman" w:hAnsi="Times New Roman"/>
          <w:sz w:val="16"/>
          <w:szCs w:val="16"/>
          <w:lang w:eastAsia="ru-RU"/>
        </w:rPr>
      </w:pPr>
    </w:p>
    <w:p w:rsidR="008D334F" w:rsidRDefault="008D334F" w:rsidP="008D334F">
      <w:pPr>
        <w:widowControl w:val="0"/>
        <w:spacing w:after="0" w:line="240" w:lineRule="auto"/>
        <w:ind w:left="-360"/>
        <w:rPr>
          <w:rFonts w:ascii="Times New Roman" w:eastAsia="Times New Roman" w:hAnsi="Times New Roman"/>
          <w:sz w:val="20"/>
          <w:szCs w:val="20"/>
        </w:rPr>
      </w:pPr>
      <w:r>
        <w:rPr>
          <w:rFonts w:ascii="Times New Roman" w:eastAsia="Times New Roman" w:hAnsi="Times New Roman"/>
          <w:sz w:val="20"/>
          <w:szCs w:val="20"/>
          <w:lang w:eastAsia="ru-RU"/>
        </w:rPr>
        <w:t xml:space="preserve">Название файла: </w:t>
      </w:r>
      <w:r w:rsidRPr="00460DBA">
        <w:rPr>
          <w:rFonts w:ascii="Times New Roman" w:hAnsi="Times New Roman"/>
        </w:rPr>
        <w:fldChar w:fldCharType="begin"/>
      </w:r>
      <w:r w:rsidRPr="00460DBA">
        <w:rPr>
          <w:rFonts w:ascii="Times New Roman" w:hAnsi="Times New Roman"/>
        </w:rPr>
        <w:instrText xml:space="preserve"> FILENAME \p </w:instrText>
      </w:r>
      <w:r w:rsidRPr="00460DBA">
        <w:rPr>
          <w:rFonts w:ascii="Times New Roman" w:hAnsi="Times New Roman"/>
        </w:rPr>
        <w:fldChar w:fldCharType="separate"/>
      </w:r>
      <w:r w:rsidRPr="00460DBA">
        <w:rPr>
          <w:rFonts w:ascii="Times New Roman" w:hAnsi="Times New Roman"/>
        </w:rPr>
        <w:t>C:\Documents and Settings\Админ\Ра</w:t>
      </w:r>
      <w:r>
        <w:rPr>
          <w:rFonts w:ascii="Times New Roman" w:hAnsi="Times New Roman"/>
        </w:rPr>
        <w:t xml:space="preserve">бочий стол\ </w:t>
      </w:r>
      <w:r w:rsidRPr="00460DBA">
        <w:rPr>
          <w:rFonts w:ascii="Times New Roman" w:hAnsi="Times New Roman"/>
        </w:rPr>
        <w:t>РЕГЛАМЕНТ.docx</w:t>
      </w:r>
      <w:r w:rsidRPr="00460DBA">
        <w:rPr>
          <w:rFonts w:ascii="Times New Roman" w:hAnsi="Times New Roman"/>
        </w:rPr>
        <w:fldChar w:fldCharType="end"/>
      </w:r>
    </w:p>
    <w:p w:rsidR="008D334F" w:rsidRPr="00934713" w:rsidRDefault="008D334F" w:rsidP="008D334F">
      <w:pPr>
        <w:widowControl w:val="0"/>
        <w:spacing w:after="0" w:line="240" w:lineRule="auto"/>
        <w:ind w:left="-360"/>
        <w:rPr>
          <w:rFonts w:ascii="Times New Roman" w:eastAsia="Times New Roman" w:hAnsi="Times New Roman"/>
          <w:color w:val="000000"/>
          <w:spacing w:val="-2"/>
          <w:sz w:val="20"/>
          <w:szCs w:val="20"/>
          <w:lang w:val="en-US" w:eastAsia="ru-RU"/>
        </w:rPr>
      </w:pPr>
      <w:r>
        <w:rPr>
          <w:rFonts w:ascii="Times New Roman" w:eastAsia="Times New Roman" w:hAnsi="Times New Roman"/>
          <w:color w:val="000000"/>
          <w:spacing w:val="-1"/>
          <w:sz w:val="20"/>
          <w:szCs w:val="20"/>
          <w:lang w:eastAsia="ru-RU"/>
        </w:rPr>
        <w:t>тел</w:t>
      </w:r>
      <w:r w:rsidRPr="00934713">
        <w:rPr>
          <w:rFonts w:ascii="Times New Roman" w:eastAsia="Times New Roman" w:hAnsi="Times New Roman"/>
          <w:color w:val="000000"/>
          <w:spacing w:val="-1"/>
          <w:sz w:val="20"/>
          <w:szCs w:val="20"/>
          <w:lang w:val="en-US" w:eastAsia="ru-RU"/>
        </w:rPr>
        <w:t xml:space="preserve">. 3-23-38, </w:t>
      </w:r>
      <w:r>
        <w:rPr>
          <w:rFonts w:ascii="Times New Roman" w:eastAsia="Times New Roman" w:hAnsi="Times New Roman"/>
          <w:sz w:val="20"/>
          <w:szCs w:val="20"/>
          <w:lang w:val="en-US" w:eastAsia="ru-RU"/>
        </w:rPr>
        <w:t>E</w:t>
      </w:r>
      <w:r w:rsidRPr="00934713">
        <w:rPr>
          <w:rFonts w:ascii="Times New Roman" w:eastAsia="Times New Roman" w:hAnsi="Times New Roman"/>
          <w:sz w:val="20"/>
          <w:szCs w:val="20"/>
          <w:lang w:val="en-US" w:eastAsia="ru-RU"/>
        </w:rPr>
        <w:t>-</w:t>
      </w:r>
      <w:r>
        <w:rPr>
          <w:rFonts w:ascii="Times New Roman" w:eastAsia="Times New Roman" w:hAnsi="Times New Roman"/>
          <w:sz w:val="20"/>
          <w:szCs w:val="20"/>
          <w:lang w:val="en-US" w:eastAsia="ru-RU"/>
        </w:rPr>
        <w:t>mail</w:t>
      </w:r>
      <w:r w:rsidRPr="00934713">
        <w:rPr>
          <w:rFonts w:ascii="Times New Roman" w:eastAsia="Times New Roman" w:hAnsi="Times New Roman"/>
          <w:sz w:val="20"/>
          <w:szCs w:val="20"/>
          <w:lang w:val="en-US" w:eastAsia="ru-RU"/>
        </w:rPr>
        <w:t>:</w:t>
      </w:r>
      <w:r w:rsidRPr="00934713">
        <w:rPr>
          <w:rFonts w:eastAsia="Times New Roman"/>
          <w:lang w:val="en-US" w:eastAsia="ru-RU"/>
        </w:rPr>
        <w:t xml:space="preserve"> </w:t>
      </w:r>
      <w:r>
        <w:rPr>
          <w:rFonts w:ascii="Times New Roman" w:eastAsia="Times New Roman" w:hAnsi="Times New Roman"/>
          <w:lang w:val="en-US" w:eastAsia="ru-RU"/>
        </w:rPr>
        <w:t>raiobr</w:t>
      </w:r>
      <w:r w:rsidRPr="00934713">
        <w:rPr>
          <w:rFonts w:ascii="Times New Roman" w:eastAsia="Times New Roman" w:hAnsi="Times New Roman"/>
          <w:sz w:val="20"/>
          <w:szCs w:val="20"/>
          <w:lang w:val="en-US" w:eastAsia="ru-RU"/>
        </w:rPr>
        <w:t>32338@</w:t>
      </w:r>
      <w:r>
        <w:rPr>
          <w:rFonts w:ascii="Times New Roman" w:eastAsia="Times New Roman" w:hAnsi="Times New Roman"/>
          <w:sz w:val="20"/>
          <w:szCs w:val="20"/>
          <w:lang w:val="en-US" w:eastAsia="ru-RU"/>
        </w:rPr>
        <w:t>mail</w:t>
      </w:r>
      <w:r w:rsidRPr="00934713">
        <w:rPr>
          <w:rFonts w:ascii="Times New Roman" w:eastAsia="Times New Roman" w:hAnsi="Times New Roman"/>
          <w:sz w:val="20"/>
          <w:szCs w:val="20"/>
          <w:lang w:val="en-US" w:eastAsia="ru-RU"/>
        </w:rPr>
        <w:t>.</w:t>
      </w:r>
      <w:r>
        <w:rPr>
          <w:rFonts w:ascii="Times New Roman" w:eastAsia="Times New Roman" w:hAnsi="Times New Roman"/>
          <w:sz w:val="20"/>
          <w:szCs w:val="20"/>
          <w:lang w:val="en-US" w:eastAsia="ru-RU"/>
        </w:rPr>
        <w:t>ru</w:t>
      </w:r>
      <w:r w:rsidRPr="00934713">
        <w:rPr>
          <w:rFonts w:ascii="Times New Roman" w:eastAsia="Times New Roman" w:hAnsi="Times New Roman"/>
          <w:sz w:val="20"/>
          <w:szCs w:val="20"/>
          <w:lang w:val="en-US" w:eastAsia="ru-RU"/>
        </w:rPr>
        <w:t>,</w:t>
      </w:r>
      <w:r w:rsidRPr="00934713">
        <w:rPr>
          <w:rFonts w:eastAsia="Times New Roman"/>
          <w:lang w:val="en-US" w:eastAsia="ru-RU"/>
        </w:rPr>
        <w:t xml:space="preserve"> </w:t>
      </w:r>
    </w:p>
    <w:p w:rsidR="008D334F" w:rsidRPr="0029383A" w:rsidRDefault="00910C16" w:rsidP="008D334F">
      <w:pPr>
        <w:widowControl w:val="0"/>
        <w:spacing w:after="0" w:line="240" w:lineRule="auto"/>
        <w:ind w:left="-360"/>
        <w:rPr>
          <w:rFonts w:ascii="Times New Roman" w:eastAsia="Times New Roman" w:hAnsi="Times New Roman"/>
          <w:sz w:val="20"/>
          <w:szCs w:val="20"/>
        </w:rPr>
      </w:pPr>
      <w:r>
        <w:rPr>
          <w:rFonts w:ascii="Times New Roman" w:eastAsia="Times New Roman" w:hAnsi="Times New Roman"/>
          <w:sz w:val="20"/>
          <w:szCs w:val="20"/>
        </w:rPr>
        <w:t>24</w:t>
      </w:r>
      <w:r w:rsidR="0029383A">
        <w:rPr>
          <w:rFonts w:ascii="Times New Roman" w:eastAsia="Times New Roman" w:hAnsi="Times New Roman"/>
          <w:sz w:val="20"/>
          <w:szCs w:val="20"/>
        </w:rPr>
        <w:t>.</w:t>
      </w:r>
      <w:r w:rsidR="00F3686E">
        <w:rPr>
          <w:rFonts w:ascii="Times New Roman" w:eastAsia="Times New Roman" w:hAnsi="Times New Roman"/>
          <w:sz w:val="20"/>
          <w:szCs w:val="20"/>
        </w:rPr>
        <w:t>01</w:t>
      </w:r>
      <w:r w:rsidR="0029383A">
        <w:rPr>
          <w:rFonts w:ascii="Times New Roman" w:eastAsia="Times New Roman" w:hAnsi="Times New Roman"/>
          <w:sz w:val="20"/>
          <w:szCs w:val="20"/>
        </w:rPr>
        <w:t>.202</w:t>
      </w:r>
      <w:r w:rsidR="00F3686E">
        <w:rPr>
          <w:rFonts w:ascii="Times New Roman" w:eastAsia="Times New Roman" w:hAnsi="Times New Roman"/>
          <w:sz w:val="20"/>
          <w:szCs w:val="20"/>
        </w:rPr>
        <w:t>3</w:t>
      </w:r>
      <w:r w:rsidR="0029383A">
        <w:rPr>
          <w:rFonts w:ascii="Times New Roman" w:eastAsia="Times New Roman" w:hAnsi="Times New Roman"/>
          <w:sz w:val="20"/>
          <w:szCs w:val="20"/>
        </w:rPr>
        <w:t>.</w:t>
      </w:r>
    </w:p>
    <w:p w:rsidR="008D334F" w:rsidRPr="0029383A" w:rsidRDefault="008D334F" w:rsidP="008D334F">
      <w:pPr>
        <w:spacing w:after="0" w:line="240" w:lineRule="auto"/>
        <w:ind w:left="-284"/>
        <w:rPr>
          <w:rFonts w:ascii="Times New Roman" w:eastAsia="Times New Roman" w:hAnsi="Times New Roman"/>
          <w:sz w:val="16"/>
          <w:szCs w:val="16"/>
          <w:lang w:eastAsia="ru-RU"/>
        </w:rPr>
      </w:pPr>
      <w:r w:rsidRPr="0029383A">
        <w:rPr>
          <w:rFonts w:ascii="Times New Roman" w:eastAsia="Times New Roman" w:hAnsi="Times New Roman"/>
          <w:sz w:val="16"/>
          <w:szCs w:val="16"/>
          <w:lang w:eastAsia="ru-RU"/>
        </w:rPr>
        <w:t>Разослать:       1. В дело – 1 экз.</w:t>
      </w:r>
    </w:p>
    <w:p w:rsidR="008D334F" w:rsidRPr="0029383A" w:rsidRDefault="008D334F" w:rsidP="008D334F">
      <w:pPr>
        <w:spacing w:after="0" w:line="240" w:lineRule="auto"/>
        <w:ind w:left="-284"/>
        <w:rPr>
          <w:rFonts w:ascii="Times New Roman" w:eastAsia="Times New Roman" w:hAnsi="Times New Roman"/>
          <w:sz w:val="16"/>
          <w:szCs w:val="16"/>
          <w:lang w:eastAsia="ru-RU"/>
        </w:rPr>
      </w:pPr>
      <w:r w:rsidRPr="0029383A">
        <w:rPr>
          <w:rFonts w:ascii="Times New Roman" w:eastAsia="Times New Roman" w:hAnsi="Times New Roman"/>
          <w:sz w:val="16"/>
          <w:szCs w:val="16"/>
          <w:lang w:eastAsia="ru-RU"/>
        </w:rPr>
        <w:tab/>
      </w:r>
      <w:r w:rsidRPr="0029383A">
        <w:rPr>
          <w:rFonts w:ascii="Times New Roman" w:eastAsia="Times New Roman" w:hAnsi="Times New Roman"/>
          <w:sz w:val="16"/>
          <w:szCs w:val="16"/>
          <w:lang w:eastAsia="ru-RU"/>
        </w:rPr>
        <w:tab/>
        <w:t>2. Управление образования –1 экз.</w:t>
      </w:r>
    </w:p>
    <w:p w:rsidR="008D334F" w:rsidRDefault="008D334F" w:rsidP="008D334F">
      <w:pPr>
        <w:spacing w:after="0" w:line="240" w:lineRule="auto"/>
        <w:ind w:firstLine="708"/>
        <w:rPr>
          <w:rFonts w:ascii="Times New Roman" w:eastAsia="Times New Roman" w:hAnsi="Times New Roman"/>
          <w:sz w:val="20"/>
          <w:szCs w:val="20"/>
        </w:rPr>
      </w:pPr>
      <w:r w:rsidRPr="0029383A">
        <w:rPr>
          <w:rFonts w:ascii="Times New Roman" w:eastAsia="Times New Roman" w:hAnsi="Times New Roman"/>
          <w:sz w:val="16"/>
          <w:szCs w:val="16"/>
          <w:lang w:eastAsia="ru-RU"/>
        </w:rPr>
        <w:t xml:space="preserve">3. </w:t>
      </w:r>
      <w:r w:rsidR="00831701" w:rsidRPr="0029383A">
        <w:rPr>
          <w:rFonts w:ascii="Times New Roman" w:eastAsia="Times New Roman" w:hAnsi="Times New Roman"/>
          <w:sz w:val="16"/>
          <w:szCs w:val="16"/>
          <w:lang w:eastAsia="ru-RU"/>
        </w:rPr>
        <w:t>УСЭРИЗО</w:t>
      </w:r>
      <w:r w:rsidRPr="0029383A">
        <w:rPr>
          <w:rFonts w:ascii="Times New Roman" w:eastAsia="Times New Roman" w:hAnsi="Times New Roman"/>
          <w:sz w:val="16"/>
          <w:szCs w:val="16"/>
          <w:lang w:eastAsia="ru-RU"/>
        </w:rPr>
        <w:t xml:space="preserve"> – 1экз.</w:t>
      </w:r>
      <w:r>
        <w:rPr>
          <w:rFonts w:ascii="Times New Roman" w:eastAsia="Times New Roman" w:hAnsi="Times New Roman"/>
          <w:sz w:val="24"/>
          <w:szCs w:val="24"/>
          <w:lang w:eastAsia="ru-RU"/>
        </w:rPr>
        <w:t xml:space="preserve"> </w:t>
      </w:r>
      <w:r>
        <w:rPr>
          <w:rFonts w:ascii="Times New Roman" w:eastAsia="Times New Roman" w:hAnsi="Times New Roman"/>
          <w:bCs/>
          <w:sz w:val="24"/>
          <w:szCs w:val="24"/>
          <w:lang w:eastAsia="ru-RU"/>
        </w:rPr>
        <w:t xml:space="preserve">                                                     </w:t>
      </w:r>
    </w:p>
    <w:p w:rsidR="00C976C1" w:rsidRDefault="008D334F" w:rsidP="008D334F">
      <w:pPr>
        <w:rPr>
          <w:rFonts w:ascii="Times New Roman" w:hAnsi="Times New Roman"/>
          <w:b/>
          <w:sz w:val="16"/>
          <w:szCs w:val="16"/>
        </w:rPr>
      </w:pPr>
      <w:r>
        <w:rPr>
          <w:rFonts w:ascii="Times New Roman" w:eastAsia="Times New Roman" w:hAnsi="Times New Roman"/>
          <w:bCs/>
          <w:sz w:val="24"/>
          <w:szCs w:val="24"/>
          <w:lang w:eastAsia="ru-RU"/>
        </w:rPr>
        <w:t xml:space="preserve">                     </w:t>
      </w:r>
    </w:p>
    <w:p w:rsidR="008D334F" w:rsidRPr="007C331E" w:rsidRDefault="008D334F" w:rsidP="008D334F">
      <w:pPr>
        <w:spacing w:after="0" w:line="240" w:lineRule="auto"/>
        <w:jc w:val="right"/>
        <w:rPr>
          <w:rFonts w:ascii="Times New Roman" w:eastAsia="Times New Roman" w:hAnsi="Times New Roman"/>
          <w:bCs/>
          <w:sz w:val="24"/>
          <w:szCs w:val="24"/>
          <w:lang w:eastAsia="ru-RU"/>
        </w:rPr>
      </w:pPr>
      <w:r w:rsidRPr="007C331E">
        <w:rPr>
          <w:rFonts w:ascii="Times New Roman" w:eastAsia="Times New Roman" w:hAnsi="Times New Roman"/>
          <w:bCs/>
          <w:sz w:val="24"/>
          <w:szCs w:val="24"/>
          <w:lang w:eastAsia="ru-RU"/>
        </w:rPr>
        <w:lastRenderedPageBreak/>
        <w:t>Приложение к постановлению</w:t>
      </w:r>
    </w:p>
    <w:p w:rsidR="008D334F" w:rsidRPr="007C331E" w:rsidRDefault="00C64E64" w:rsidP="00C64E6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8D334F" w:rsidRPr="007C331E">
        <w:rPr>
          <w:rFonts w:ascii="Times New Roman" w:eastAsia="Times New Roman" w:hAnsi="Times New Roman"/>
          <w:bCs/>
          <w:sz w:val="24"/>
          <w:szCs w:val="24"/>
          <w:lang w:eastAsia="ru-RU"/>
        </w:rPr>
        <w:t xml:space="preserve"> администрации района</w:t>
      </w:r>
    </w:p>
    <w:p w:rsidR="008D334F" w:rsidRPr="007C331E" w:rsidRDefault="008D334F" w:rsidP="008D334F">
      <w:pPr>
        <w:spacing w:after="0" w:line="240" w:lineRule="auto"/>
        <w:jc w:val="right"/>
        <w:rPr>
          <w:rFonts w:ascii="Times New Roman" w:eastAsia="Times New Roman" w:hAnsi="Times New Roman"/>
          <w:bCs/>
          <w:sz w:val="24"/>
          <w:szCs w:val="24"/>
          <w:lang w:eastAsia="ru-RU"/>
        </w:rPr>
      </w:pPr>
      <w:r w:rsidRPr="007C331E">
        <w:rPr>
          <w:rFonts w:ascii="Times New Roman" w:eastAsia="Times New Roman" w:hAnsi="Times New Roman"/>
          <w:bCs/>
          <w:sz w:val="24"/>
          <w:szCs w:val="24"/>
          <w:lang w:eastAsia="ru-RU"/>
        </w:rPr>
        <w:t xml:space="preserve">                                                          </w:t>
      </w:r>
      <w:r w:rsidR="00910C16">
        <w:rPr>
          <w:rFonts w:ascii="Times New Roman" w:eastAsia="Times New Roman" w:hAnsi="Times New Roman"/>
          <w:bCs/>
          <w:sz w:val="24"/>
          <w:szCs w:val="24"/>
          <w:lang w:eastAsia="ru-RU"/>
        </w:rPr>
        <w:t xml:space="preserve">                   от 24.01.2023    № 50</w:t>
      </w:r>
    </w:p>
    <w:p w:rsidR="00A825DE" w:rsidRPr="00D63543" w:rsidRDefault="00A825DE" w:rsidP="00FA6CB9">
      <w:pPr>
        <w:autoSpaceDE w:val="0"/>
        <w:autoSpaceDN w:val="0"/>
        <w:adjustRightInd w:val="0"/>
        <w:spacing w:after="0" w:line="240" w:lineRule="auto"/>
        <w:ind w:left="-284" w:firstLine="284"/>
        <w:rPr>
          <w:rFonts w:ascii="Times New Roman" w:hAnsi="Times New Roman"/>
          <w:b/>
          <w:bCs/>
          <w:sz w:val="20"/>
          <w:szCs w:val="24"/>
        </w:rPr>
      </w:pPr>
    </w:p>
    <w:p w:rsidR="008D334F" w:rsidRDefault="008D334F" w:rsidP="00FA6CB9">
      <w:pPr>
        <w:autoSpaceDE w:val="0"/>
        <w:autoSpaceDN w:val="0"/>
        <w:adjustRightInd w:val="0"/>
        <w:spacing w:after="0" w:line="240" w:lineRule="auto"/>
        <w:ind w:left="-284" w:firstLine="284"/>
        <w:jc w:val="center"/>
        <w:rPr>
          <w:rFonts w:ascii="Times New Roman" w:hAnsi="Times New Roman"/>
          <w:b/>
          <w:bCs/>
          <w:sz w:val="28"/>
          <w:szCs w:val="28"/>
        </w:rPr>
      </w:pPr>
    </w:p>
    <w:p w:rsidR="00F21437" w:rsidRDefault="00F21437" w:rsidP="00F21437">
      <w:pPr>
        <w:pStyle w:val="Default"/>
      </w:pPr>
    </w:p>
    <w:p w:rsidR="00203002" w:rsidRDefault="00F21437" w:rsidP="00F21437">
      <w:pPr>
        <w:pStyle w:val="Default"/>
        <w:jc w:val="center"/>
        <w:rPr>
          <w:b/>
          <w:bCs/>
          <w:sz w:val="28"/>
          <w:szCs w:val="28"/>
        </w:rPr>
      </w:pPr>
      <w:r>
        <w:rPr>
          <w:b/>
          <w:bCs/>
          <w:sz w:val="28"/>
          <w:szCs w:val="28"/>
        </w:rPr>
        <w:t>Административный регламент предоставления</w:t>
      </w:r>
    </w:p>
    <w:p w:rsidR="00203002" w:rsidRDefault="00F21437" w:rsidP="00F21437">
      <w:pPr>
        <w:pStyle w:val="Default"/>
        <w:jc w:val="center"/>
        <w:rPr>
          <w:b/>
          <w:bCs/>
          <w:sz w:val="28"/>
          <w:szCs w:val="28"/>
        </w:rPr>
      </w:pPr>
      <w:r>
        <w:rPr>
          <w:b/>
          <w:bCs/>
          <w:sz w:val="28"/>
          <w:szCs w:val="28"/>
        </w:rPr>
        <w:t xml:space="preserve"> муниципальной услуги</w:t>
      </w:r>
      <w:r w:rsidR="00203002">
        <w:rPr>
          <w:b/>
          <w:bCs/>
          <w:sz w:val="28"/>
          <w:szCs w:val="28"/>
        </w:rPr>
        <w:t xml:space="preserve"> </w:t>
      </w:r>
      <w:r>
        <w:rPr>
          <w:b/>
          <w:bCs/>
          <w:sz w:val="28"/>
          <w:szCs w:val="28"/>
        </w:rPr>
        <w:t xml:space="preserve">«Постановка на учет и направление </w:t>
      </w:r>
    </w:p>
    <w:p w:rsidR="00203002" w:rsidRDefault="00F21437" w:rsidP="00F21437">
      <w:pPr>
        <w:pStyle w:val="Default"/>
        <w:jc w:val="center"/>
        <w:rPr>
          <w:b/>
          <w:bCs/>
          <w:sz w:val="28"/>
          <w:szCs w:val="28"/>
        </w:rPr>
      </w:pPr>
      <w:r>
        <w:rPr>
          <w:b/>
          <w:bCs/>
          <w:sz w:val="28"/>
          <w:szCs w:val="28"/>
        </w:rPr>
        <w:t xml:space="preserve">детей в образовательные </w:t>
      </w:r>
      <w:r w:rsidR="00091709">
        <w:rPr>
          <w:b/>
          <w:bCs/>
          <w:sz w:val="28"/>
          <w:szCs w:val="28"/>
        </w:rPr>
        <w:t>учреждения</w:t>
      </w:r>
      <w:r>
        <w:rPr>
          <w:b/>
          <w:bCs/>
          <w:sz w:val="28"/>
          <w:szCs w:val="28"/>
        </w:rPr>
        <w:t>, реализующие</w:t>
      </w:r>
    </w:p>
    <w:p w:rsidR="00F21437" w:rsidRDefault="00F21437" w:rsidP="00F21437">
      <w:pPr>
        <w:pStyle w:val="Default"/>
        <w:jc w:val="center"/>
        <w:rPr>
          <w:b/>
          <w:bCs/>
          <w:sz w:val="28"/>
          <w:szCs w:val="28"/>
        </w:rPr>
      </w:pPr>
      <w:r>
        <w:rPr>
          <w:b/>
          <w:bCs/>
          <w:sz w:val="28"/>
          <w:szCs w:val="28"/>
        </w:rPr>
        <w:t xml:space="preserve"> образовательные программы дошкольного образования»</w:t>
      </w:r>
    </w:p>
    <w:p w:rsidR="00F21437" w:rsidRDefault="00F21437" w:rsidP="00F21437">
      <w:pPr>
        <w:pStyle w:val="Default"/>
        <w:jc w:val="center"/>
        <w:rPr>
          <w:sz w:val="28"/>
          <w:szCs w:val="28"/>
        </w:rPr>
      </w:pPr>
    </w:p>
    <w:p w:rsidR="00F21437" w:rsidRDefault="00F21437" w:rsidP="00F21437">
      <w:pPr>
        <w:pStyle w:val="Default"/>
        <w:jc w:val="center"/>
        <w:rPr>
          <w:b/>
          <w:bCs/>
          <w:sz w:val="28"/>
          <w:szCs w:val="28"/>
        </w:rPr>
      </w:pPr>
      <w:r>
        <w:rPr>
          <w:b/>
          <w:bCs/>
          <w:sz w:val="28"/>
          <w:szCs w:val="28"/>
        </w:rPr>
        <w:t>1. Общие положения</w:t>
      </w:r>
    </w:p>
    <w:p w:rsidR="000F19F6" w:rsidRDefault="000F19F6" w:rsidP="000F19F6">
      <w:pPr>
        <w:pStyle w:val="Default"/>
      </w:pPr>
    </w:p>
    <w:p w:rsidR="000F19F6" w:rsidRPr="00A62374" w:rsidRDefault="000F19F6" w:rsidP="00A62374">
      <w:pPr>
        <w:pStyle w:val="Default"/>
        <w:ind w:firstLine="709"/>
        <w:rPr>
          <w:b/>
          <w:bCs/>
          <w:sz w:val="28"/>
          <w:szCs w:val="28"/>
        </w:rPr>
      </w:pPr>
      <w:r w:rsidRPr="004C4796">
        <w:rPr>
          <w:b/>
        </w:rPr>
        <w:t xml:space="preserve"> </w:t>
      </w:r>
      <w:r w:rsidR="004C4796" w:rsidRPr="004C4796">
        <w:rPr>
          <w:b/>
        </w:rPr>
        <w:t xml:space="preserve">1.1. </w:t>
      </w:r>
      <w:r w:rsidRPr="004C4796">
        <w:rPr>
          <w:b/>
          <w:bCs/>
          <w:sz w:val="28"/>
          <w:szCs w:val="28"/>
        </w:rPr>
        <w:t>Предмет</w:t>
      </w:r>
      <w:r>
        <w:rPr>
          <w:b/>
          <w:bCs/>
          <w:sz w:val="28"/>
          <w:szCs w:val="28"/>
        </w:rPr>
        <w:t xml:space="preserve"> регулирования Административного регламента</w:t>
      </w:r>
    </w:p>
    <w:p w:rsidR="00F21437" w:rsidRDefault="00610DBC" w:rsidP="00A62374">
      <w:pPr>
        <w:pStyle w:val="Default"/>
        <w:spacing w:before="120"/>
        <w:ind w:firstLine="709"/>
        <w:jc w:val="both"/>
        <w:rPr>
          <w:sz w:val="28"/>
          <w:szCs w:val="28"/>
        </w:rPr>
      </w:pPr>
      <w:r>
        <w:rPr>
          <w:sz w:val="28"/>
          <w:szCs w:val="28"/>
        </w:rPr>
        <w:t xml:space="preserve">1.1.1. </w:t>
      </w:r>
      <w:r w:rsidR="00203002">
        <w:rPr>
          <w:sz w:val="28"/>
          <w:szCs w:val="28"/>
        </w:rPr>
        <w:t>А</w:t>
      </w:r>
      <w:r w:rsidR="00F21437">
        <w:rPr>
          <w:sz w:val="28"/>
          <w:szCs w:val="28"/>
        </w:rPr>
        <w:t xml:space="preserve">дминистративный регламент предоставления муниципальной услуги «Постановка на учет и направление детей в образовательные </w:t>
      </w:r>
      <w:r w:rsidR="00091709">
        <w:rPr>
          <w:sz w:val="28"/>
          <w:szCs w:val="28"/>
        </w:rPr>
        <w:t>учреждения</w:t>
      </w:r>
      <w:r w:rsidR="00F21437">
        <w:rPr>
          <w:sz w:val="28"/>
          <w:szCs w:val="28"/>
        </w:rPr>
        <w:t xml:space="preserve">, реализующие образовательные программы дошкольного образования» (далее – </w:t>
      </w:r>
      <w:r w:rsidR="000327C4">
        <w:rPr>
          <w:color w:val="auto"/>
          <w:sz w:val="28"/>
          <w:szCs w:val="28"/>
        </w:rPr>
        <w:t>административный регламент</w:t>
      </w:r>
      <w:r w:rsidR="00F21437" w:rsidRPr="000327C4">
        <w:rPr>
          <w:color w:val="auto"/>
          <w:sz w:val="28"/>
          <w:szCs w:val="28"/>
        </w:rPr>
        <w:t>), разработан в целях повышения качества и доступности предоставления муниципальной услуги</w:t>
      </w:r>
      <w:r w:rsidR="00F21437">
        <w:rPr>
          <w:sz w:val="28"/>
          <w:szCs w:val="28"/>
        </w:rPr>
        <w:t xml:space="preserve">, защиты прав физических лиц, определяет стандарт, сроки и последовательность действий (административных процедур) при предоставлении муниципальной услуги. </w:t>
      </w:r>
    </w:p>
    <w:p w:rsidR="00F21437" w:rsidRDefault="00610DBC" w:rsidP="00CE5BCF">
      <w:pPr>
        <w:pStyle w:val="Default"/>
        <w:spacing w:before="120"/>
        <w:ind w:firstLine="709"/>
        <w:jc w:val="both"/>
        <w:rPr>
          <w:sz w:val="28"/>
          <w:szCs w:val="28"/>
        </w:rPr>
      </w:pPr>
      <w:r>
        <w:rPr>
          <w:sz w:val="28"/>
          <w:szCs w:val="28"/>
        </w:rPr>
        <w:t xml:space="preserve">1.1.2. </w:t>
      </w:r>
      <w:r w:rsidR="00F21437">
        <w:rPr>
          <w:sz w:val="28"/>
          <w:szCs w:val="28"/>
        </w:rPr>
        <w:t xml:space="preserve">Предметом регулирования административного регламента является предоставление </w:t>
      </w:r>
      <w:r w:rsidR="00CE5BCF">
        <w:rPr>
          <w:sz w:val="28"/>
          <w:szCs w:val="28"/>
        </w:rPr>
        <w:t>управлением образования администрации Муромского района</w:t>
      </w:r>
      <w:r w:rsidR="00F21437">
        <w:rPr>
          <w:sz w:val="28"/>
          <w:szCs w:val="28"/>
        </w:rPr>
        <w:t xml:space="preserve"> (далее – </w:t>
      </w:r>
      <w:r w:rsidR="00CE5BCF">
        <w:rPr>
          <w:sz w:val="28"/>
          <w:szCs w:val="28"/>
        </w:rPr>
        <w:t>Управление образования</w:t>
      </w:r>
      <w:r w:rsidR="00F21437">
        <w:rPr>
          <w:sz w:val="28"/>
          <w:szCs w:val="28"/>
        </w:rPr>
        <w:t xml:space="preserve">) муниципальной услуги по постановке на учет и направлении детей в муниципальные образовательные </w:t>
      </w:r>
      <w:r w:rsidR="00091709">
        <w:rPr>
          <w:sz w:val="28"/>
          <w:szCs w:val="28"/>
        </w:rPr>
        <w:t>учреждения</w:t>
      </w:r>
      <w:r w:rsidR="00F21437">
        <w:rPr>
          <w:sz w:val="28"/>
          <w:szCs w:val="28"/>
        </w:rPr>
        <w:t xml:space="preserve">, реализующие образовательные программы дошкольного образования (далее – </w:t>
      </w:r>
      <w:r w:rsidR="00091709">
        <w:rPr>
          <w:sz w:val="28"/>
          <w:szCs w:val="28"/>
        </w:rPr>
        <w:t>ОУ</w:t>
      </w:r>
      <w:r w:rsidR="00F21437">
        <w:rPr>
          <w:sz w:val="28"/>
          <w:szCs w:val="28"/>
        </w:rPr>
        <w:t xml:space="preserve">). </w:t>
      </w:r>
    </w:p>
    <w:p w:rsidR="000F5E71" w:rsidRDefault="000F5E71" w:rsidP="000F5E71">
      <w:pPr>
        <w:pStyle w:val="Default"/>
      </w:pPr>
    </w:p>
    <w:p w:rsidR="000F5E71" w:rsidRPr="00A62374" w:rsidRDefault="004C4796" w:rsidP="00A62374">
      <w:pPr>
        <w:pStyle w:val="Default"/>
        <w:ind w:firstLine="709"/>
        <w:rPr>
          <w:b/>
          <w:bCs/>
          <w:sz w:val="28"/>
          <w:szCs w:val="28"/>
        </w:rPr>
      </w:pPr>
      <w:r>
        <w:rPr>
          <w:b/>
          <w:bCs/>
          <w:sz w:val="28"/>
          <w:szCs w:val="28"/>
        </w:rPr>
        <w:t xml:space="preserve">1.2. </w:t>
      </w:r>
      <w:r w:rsidR="000F5E71">
        <w:rPr>
          <w:b/>
          <w:bCs/>
          <w:sz w:val="28"/>
          <w:szCs w:val="28"/>
        </w:rPr>
        <w:t>Круг Заявителей</w:t>
      </w:r>
    </w:p>
    <w:p w:rsidR="00F21437" w:rsidRDefault="004C4796" w:rsidP="00A62374">
      <w:pPr>
        <w:pStyle w:val="Default"/>
        <w:spacing w:before="120"/>
        <w:ind w:firstLine="709"/>
        <w:jc w:val="both"/>
        <w:rPr>
          <w:sz w:val="28"/>
          <w:szCs w:val="28"/>
        </w:rPr>
      </w:pPr>
      <w:r>
        <w:rPr>
          <w:sz w:val="28"/>
          <w:szCs w:val="28"/>
        </w:rPr>
        <w:t xml:space="preserve">1.2.1. </w:t>
      </w:r>
      <w:r w:rsidR="00F21437">
        <w:rPr>
          <w:sz w:val="28"/>
          <w:szCs w:val="28"/>
        </w:rPr>
        <w:t xml:space="preserve">Заявителями, имеющими право на получение муниципальной услуги, являются физические лица: </w:t>
      </w:r>
    </w:p>
    <w:p w:rsidR="00F21437" w:rsidRDefault="00F21437" w:rsidP="00CE5BCF">
      <w:pPr>
        <w:pStyle w:val="Default"/>
        <w:spacing w:before="120"/>
        <w:ind w:firstLine="709"/>
        <w:jc w:val="both"/>
        <w:rPr>
          <w:sz w:val="28"/>
          <w:szCs w:val="28"/>
        </w:rPr>
      </w:pPr>
      <w:r>
        <w:rPr>
          <w:sz w:val="28"/>
          <w:szCs w:val="28"/>
        </w:rPr>
        <w:t xml:space="preserve">- родители (законные представители) детей, имеющих право на посещение </w:t>
      </w:r>
      <w:r w:rsidR="00091709">
        <w:rPr>
          <w:sz w:val="28"/>
          <w:szCs w:val="28"/>
        </w:rPr>
        <w:t>ОУ</w:t>
      </w:r>
      <w:r>
        <w:rPr>
          <w:sz w:val="28"/>
          <w:szCs w:val="28"/>
        </w:rPr>
        <w:t xml:space="preserve">, являющиеся гражданами Российской Федерации, постоянно проживающие на территории Российской Федерации, временно проживающие на территории Российской Федерации иностранные граждане и лица без гражданства; </w:t>
      </w:r>
    </w:p>
    <w:p w:rsidR="00F21437" w:rsidRDefault="00F21437" w:rsidP="00CE5BCF">
      <w:pPr>
        <w:pStyle w:val="Default"/>
        <w:spacing w:before="120"/>
        <w:ind w:firstLine="709"/>
        <w:jc w:val="both"/>
        <w:rPr>
          <w:sz w:val="28"/>
          <w:szCs w:val="28"/>
        </w:rPr>
      </w:pPr>
      <w:r>
        <w:rPr>
          <w:sz w:val="28"/>
          <w:szCs w:val="28"/>
        </w:rPr>
        <w:t xml:space="preserve">- уполномоченные родителями (законными представителями) детей представители, действующие на основании доверенности, оформленной в соответствии с законодательством Российской Федерации. </w:t>
      </w:r>
    </w:p>
    <w:p w:rsidR="00200D6C" w:rsidRPr="00200D6C" w:rsidRDefault="00200D6C" w:rsidP="00200D6C">
      <w:pPr>
        <w:pStyle w:val="Default"/>
        <w:spacing w:before="120"/>
        <w:ind w:firstLine="709"/>
        <w:jc w:val="both"/>
        <w:rPr>
          <w:color w:val="FF0000"/>
          <w:sz w:val="28"/>
          <w:szCs w:val="28"/>
        </w:rPr>
      </w:pPr>
      <w:r w:rsidRPr="00200D6C">
        <w:rPr>
          <w:color w:val="FF0000"/>
          <w:sz w:val="28"/>
          <w:szCs w:val="28"/>
        </w:rPr>
        <w:t xml:space="preserve">1.2.2. Право на внеочередное обеспечение местом в ОУ предоставляется заявителю в отношении детей: </w:t>
      </w:r>
    </w:p>
    <w:p w:rsidR="00200D6C" w:rsidRPr="00200D6C" w:rsidRDefault="00200D6C" w:rsidP="00200D6C">
      <w:pPr>
        <w:pStyle w:val="Default"/>
        <w:spacing w:before="120"/>
        <w:ind w:firstLine="709"/>
        <w:jc w:val="both"/>
        <w:rPr>
          <w:color w:val="FF0000"/>
          <w:sz w:val="28"/>
          <w:szCs w:val="28"/>
        </w:rPr>
      </w:pPr>
      <w:r w:rsidRPr="00200D6C">
        <w:rPr>
          <w:color w:val="FF0000"/>
          <w:sz w:val="28"/>
          <w:szCs w:val="28"/>
        </w:rPr>
        <w:t xml:space="preserve">- граждан, подвергшихся воздействию радиации вследствие катастрофы на Чернобыльской АЭС (Закон Российской Федерации от 15.05.1991 № 1244-1 «О социальной защите граждан, подвергшихся воздействию радиации вследствие катастрофы на Чернобыльской АЭС»); </w:t>
      </w:r>
    </w:p>
    <w:p w:rsidR="00200D6C" w:rsidRPr="00200D6C" w:rsidRDefault="00200D6C" w:rsidP="00200D6C">
      <w:pPr>
        <w:pStyle w:val="Default"/>
        <w:spacing w:before="120"/>
        <w:ind w:firstLine="709"/>
        <w:jc w:val="both"/>
        <w:rPr>
          <w:color w:val="FF0000"/>
          <w:sz w:val="28"/>
          <w:szCs w:val="28"/>
        </w:rPr>
      </w:pPr>
      <w:r w:rsidRPr="00200D6C">
        <w:rPr>
          <w:color w:val="FF0000"/>
          <w:sz w:val="28"/>
          <w:szCs w:val="28"/>
        </w:rPr>
        <w:lastRenderedPageBreak/>
        <w:t xml:space="preserve">- граждан из подразделений особого риска, а также семей, потерявших кормильца из числа этих граждан (Постановление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w:t>
      </w:r>
    </w:p>
    <w:p w:rsidR="00200D6C" w:rsidRPr="00200D6C" w:rsidRDefault="00200D6C" w:rsidP="00200D6C">
      <w:pPr>
        <w:pStyle w:val="Default"/>
        <w:spacing w:before="120"/>
        <w:ind w:firstLine="709"/>
        <w:jc w:val="both"/>
        <w:rPr>
          <w:color w:val="FF0000"/>
          <w:sz w:val="28"/>
          <w:szCs w:val="28"/>
        </w:rPr>
      </w:pPr>
      <w:r w:rsidRPr="00200D6C">
        <w:rPr>
          <w:color w:val="FF0000"/>
          <w:sz w:val="28"/>
          <w:szCs w:val="28"/>
        </w:rPr>
        <w:t xml:space="preserve">-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(Закон Российской Федерации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p>
    <w:p w:rsidR="00200D6C" w:rsidRPr="00200D6C" w:rsidRDefault="00200D6C" w:rsidP="00200D6C">
      <w:pPr>
        <w:pStyle w:val="Default"/>
        <w:spacing w:before="120"/>
        <w:ind w:firstLine="709"/>
        <w:jc w:val="both"/>
        <w:rPr>
          <w:color w:val="FF0000"/>
          <w:sz w:val="28"/>
          <w:szCs w:val="28"/>
        </w:rPr>
      </w:pPr>
      <w:r w:rsidRPr="00200D6C">
        <w:rPr>
          <w:color w:val="FF0000"/>
          <w:sz w:val="28"/>
          <w:szCs w:val="28"/>
        </w:rPr>
        <w:t xml:space="preserve">- прокуроров (Закон Российской Федерации от 17.01.1992 № 2202-1 «О прокуратуре Российской Федерации»); </w:t>
      </w:r>
    </w:p>
    <w:p w:rsidR="00200D6C" w:rsidRPr="00200D6C" w:rsidRDefault="00200D6C" w:rsidP="00200D6C">
      <w:pPr>
        <w:pStyle w:val="Default"/>
        <w:spacing w:before="120"/>
        <w:ind w:firstLine="709"/>
        <w:jc w:val="both"/>
        <w:rPr>
          <w:color w:val="FF0000"/>
          <w:sz w:val="28"/>
          <w:szCs w:val="28"/>
        </w:rPr>
      </w:pPr>
      <w:r w:rsidRPr="00200D6C">
        <w:rPr>
          <w:color w:val="FF0000"/>
          <w:sz w:val="28"/>
          <w:szCs w:val="28"/>
        </w:rPr>
        <w:t xml:space="preserve">- судей (Закон Российской Федерации от 26.06.1992 № 3132-1 «О статусе судей в Российской Федерации»); </w:t>
      </w:r>
    </w:p>
    <w:p w:rsidR="00200D6C" w:rsidRPr="00200D6C" w:rsidRDefault="00200D6C" w:rsidP="00200D6C">
      <w:pPr>
        <w:pStyle w:val="Default"/>
        <w:spacing w:before="120"/>
        <w:ind w:firstLine="709"/>
        <w:jc w:val="both"/>
        <w:rPr>
          <w:color w:val="FF0000"/>
          <w:sz w:val="28"/>
          <w:szCs w:val="28"/>
        </w:rPr>
      </w:pPr>
      <w:r w:rsidRPr="00200D6C">
        <w:rPr>
          <w:color w:val="FF0000"/>
          <w:sz w:val="28"/>
          <w:szCs w:val="28"/>
        </w:rPr>
        <w:t xml:space="preserve">- сотрудников Следственного комитета Российской Федерации (Федеральный закон от 28.12.2010 № 403-ФЗ «О Следственном комитете Российской Федерации»); </w:t>
      </w:r>
    </w:p>
    <w:p w:rsidR="00200D6C" w:rsidRPr="00200D6C" w:rsidRDefault="00200D6C" w:rsidP="00200D6C">
      <w:pPr>
        <w:pStyle w:val="Default"/>
        <w:spacing w:before="120"/>
        <w:ind w:firstLine="709"/>
        <w:jc w:val="both"/>
        <w:rPr>
          <w:color w:val="FF0000"/>
          <w:sz w:val="28"/>
          <w:szCs w:val="28"/>
        </w:rPr>
      </w:pPr>
      <w:r w:rsidRPr="00200D6C">
        <w:rPr>
          <w:color w:val="FF0000"/>
          <w:sz w:val="28"/>
          <w:szCs w:val="28"/>
        </w:rPr>
        <w:t xml:space="preserve">- отдельных категорий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(пункт 4 постановления Правительства Российской Федерации от 12.08.2008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w:t>
      </w:r>
    </w:p>
    <w:p w:rsidR="00200D6C" w:rsidRPr="00200D6C" w:rsidRDefault="00200D6C" w:rsidP="00200D6C">
      <w:pPr>
        <w:pStyle w:val="Default"/>
        <w:spacing w:before="120"/>
        <w:ind w:firstLine="709"/>
        <w:jc w:val="both"/>
        <w:rPr>
          <w:color w:val="FF0000"/>
          <w:sz w:val="28"/>
          <w:szCs w:val="28"/>
        </w:rPr>
      </w:pPr>
      <w:r w:rsidRPr="00200D6C">
        <w:rPr>
          <w:color w:val="FF0000"/>
          <w:sz w:val="28"/>
          <w:szCs w:val="28"/>
        </w:rPr>
        <w:t xml:space="preserve">- отдельных категорий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 (пункт 14 постановления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w:t>
      </w:r>
    </w:p>
    <w:p w:rsidR="00200D6C" w:rsidRPr="00200D6C" w:rsidRDefault="00200D6C" w:rsidP="00200D6C">
      <w:pPr>
        <w:pStyle w:val="Default"/>
        <w:spacing w:before="120"/>
        <w:ind w:firstLine="709"/>
        <w:jc w:val="both"/>
        <w:rPr>
          <w:color w:val="FF0000"/>
          <w:sz w:val="28"/>
          <w:szCs w:val="28"/>
        </w:rPr>
      </w:pPr>
      <w:r w:rsidRPr="00200D6C">
        <w:rPr>
          <w:color w:val="FF0000"/>
          <w:sz w:val="28"/>
          <w:szCs w:val="28"/>
        </w:rPr>
        <w:t xml:space="preserve">-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w:t>
      </w:r>
      <w:r w:rsidRPr="00200D6C">
        <w:rPr>
          <w:color w:val="FF0000"/>
          <w:sz w:val="28"/>
          <w:szCs w:val="28"/>
        </w:rPr>
        <w:lastRenderedPageBreak/>
        <w:t xml:space="preserve">выполнением служебных обязанностей (пункт 1 постановления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p>
    <w:p w:rsidR="00200D6C" w:rsidRPr="00200D6C" w:rsidRDefault="00200D6C" w:rsidP="00200D6C">
      <w:pPr>
        <w:pStyle w:val="Default"/>
        <w:spacing w:before="120"/>
        <w:ind w:firstLine="709"/>
        <w:jc w:val="both"/>
        <w:rPr>
          <w:color w:val="FF0000"/>
          <w:sz w:val="28"/>
          <w:szCs w:val="28"/>
        </w:rPr>
      </w:pPr>
      <w:r w:rsidRPr="00200D6C">
        <w:rPr>
          <w:color w:val="FF0000"/>
          <w:sz w:val="28"/>
          <w:szCs w:val="28"/>
        </w:rPr>
        <w:t>- из многодетных семей и многодетных приемных семей, в которых дети (в том числе принятые на воспитание) и один или оба родителя являются гражданами Российской Федерации, проживающими на территории Владимирской области (Закон Владимирской области от 02.10.2007 № 120-0З «О социальной поддержке и социальном обслуживании отдельных категорий граждан во Владимирской области» статья 21, часть 1, пункт 7).</w:t>
      </w:r>
    </w:p>
    <w:p w:rsidR="00200D6C" w:rsidRPr="00200D6C" w:rsidRDefault="00200D6C" w:rsidP="00200D6C">
      <w:pPr>
        <w:pStyle w:val="Default"/>
        <w:spacing w:before="120"/>
        <w:ind w:firstLine="709"/>
        <w:jc w:val="both"/>
        <w:rPr>
          <w:color w:val="FF0000"/>
          <w:sz w:val="28"/>
          <w:szCs w:val="28"/>
        </w:rPr>
      </w:pPr>
      <w:r w:rsidRPr="00200D6C">
        <w:rPr>
          <w:color w:val="FF0000"/>
          <w:sz w:val="28"/>
          <w:szCs w:val="28"/>
        </w:rPr>
        <w:t>В период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право на внеочередное обеспечение местом в ОУ предоставляется заявителю в отношении детей:</w:t>
      </w:r>
    </w:p>
    <w:p w:rsidR="00200D6C" w:rsidRPr="00200D6C" w:rsidRDefault="00200D6C" w:rsidP="00200D6C">
      <w:pPr>
        <w:pStyle w:val="Default"/>
        <w:spacing w:before="120"/>
        <w:ind w:firstLine="709"/>
        <w:jc w:val="both"/>
        <w:rPr>
          <w:color w:val="FF0000"/>
          <w:sz w:val="28"/>
          <w:szCs w:val="28"/>
        </w:rPr>
      </w:pPr>
      <w:r w:rsidRPr="00200D6C">
        <w:rPr>
          <w:color w:val="FF0000"/>
          <w:sz w:val="28"/>
          <w:szCs w:val="28"/>
        </w:rPr>
        <w:t>- членов семей постоянно проживающих на территории Владимирской области граждан Российской Федерации, призванных на военную службу по мобилизации в Вооруженные Силы Российской Федерации (далее - мобилизованные граждане), на период прохождения ими военной службы;</w:t>
      </w:r>
    </w:p>
    <w:p w:rsidR="00200D6C" w:rsidRPr="00200D6C" w:rsidRDefault="00200D6C" w:rsidP="00200D6C">
      <w:pPr>
        <w:pStyle w:val="Default"/>
        <w:spacing w:before="120"/>
        <w:ind w:firstLine="709"/>
        <w:jc w:val="both"/>
        <w:rPr>
          <w:color w:val="FF0000"/>
          <w:sz w:val="28"/>
          <w:szCs w:val="28"/>
        </w:rPr>
      </w:pPr>
      <w:r w:rsidRPr="00200D6C">
        <w:rPr>
          <w:color w:val="FF0000"/>
          <w:sz w:val="28"/>
          <w:szCs w:val="28"/>
        </w:rPr>
        <w:t>- членов семей постоянно проживающих на территории Владимирской области граждан Российской Федерации, добровольно изъявивших желание принять участие в специальной военной операции в составе добровольческих отрядов (далее - добровольцы), на период прохождения ими военной службы;</w:t>
      </w:r>
    </w:p>
    <w:p w:rsidR="00200D6C" w:rsidRPr="00200D6C" w:rsidRDefault="00200D6C" w:rsidP="00200D6C">
      <w:pPr>
        <w:pStyle w:val="Default"/>
        <w:spacing w:before="120"/>
        <w:ind w:firstLine="709"/>
        <w:jc w:val="both"/>
        <w:rPr>
          <w:color w:val="FF0000"/>
          <w:sz w:val="28"/>
          <w:szCs w:val="28"/>
        </w:rPr>
      </w:pPr>
      <w:r w:rsidRPr="00200D6C">
        <w:rPr>
          <w:color w:val="FF0000"/>
          <w:sz w:val="28"/>
          <w:szCs w:val="28"/>
        </w:rPr>
        <w:t>- членов семей постоянно проживающих на территории Владимирской области граждан Российской Федерации, пребывавших в запасе и заключивших с 24 февраля 2022 года по 31 декабря 2023 года включительно краткосрочный контракт о прохождении военной службы (далее - граждане, заключившие контракт), на период прохождения ими военной службы;</w:t>
      </w:r>
    </w:p>
    <w:p w:rsidR="00200D6C" w:rsidRPr="00200D6C" w:rsidRDefault="00200D6C" w:rsidP="00200D6C">
      <w:pPr>
        <w:pStyle w:val="Default"/>
        <w:spacing w:before="120"/>
        <w:ind w:firstLine="709"/>
        <w:jc w:val="both"/>
        <w:rPr>
          <w:color w:val="FF0000"/>
          <w:sz w:val="28"/>
          <w:szCs w:val="28"/>
        </w:rPr>
      </w:pPr>
      <w:r w:rsidRPr="00200D6C">
        <w:rPr>
          <w:color w:val="FF0000"/>
          <w:sz w:val="28"/>
          <w:szCs w:val="28"/>
        </w:rPr>
        <w:t>- членов семей постоянно проживающих на территории Владимирской области граждан Российской Федерации, военнослужащих, проходящих военную службу по контракту и принимающих участие в специальной военной операции, (далее - военнослужащие, проходящие военную службу по контракту) на период прохождения ими военной службы;</w:t>
      </w:r>
    </w:p>
    <w:p w:rsidR="00200D6C" w:rsidRPr="00200D6C" w:rsidRDefault="00200D6C" w:rsidP="00200D6C">
      <w:pPr>
        <w:pStyle w:val="Default"/>
        <w:spacing w:before="120"/>
        <w:ind w:firstLine="709"/>
        <w:jc w:val="both"/>
        <w:rPr>
          <w:rFonts w:eastAsia="Times New Roman"/>
          <w:color w:val="FF0000"/>
          <w:sz w:val="28"/>
          <w:szCs w:val="28"/>
          <w:lang w:eastAsia="ru-RU"/>
        </w:rPr>
      </w:pPr>
      <w:r w:rsidRPr="00200D6C">
        <w:rPr>
          <w:rFonts w:eastAsia="Times New Roman"/>
          <w:color w:val="FF0000"/>
          <w:sz w:val="28"/>
          <w:szCs w:val="28"/>
          <w:lang w:eastAsia="ru-RU"/>
        </w:rPr>
        <w:t>- членов семей постоянно проживающих на территории Владимирской области граждан Российской Федерации, проходивших военную службу по призыву и принимающих участие в специальной военной операции (далее - военнослужащие, проходившие военную службу по призыву), на период прохождения ими военной службы;</w:t>
      </w:r>
    </w:p>
    <w:p w:rsidR="00200D6C" w:rsidRPr="00200D6C" w:rsidRDefault="00200D6C" w:rsidP="00200D6C">
      <w:pPr>
        <w:pStyle w:val="Default"/>
        <w:spacing w:before="120"/>
        <w:ind w:firstLine="709"/>
        <w:jc w:val="both"/>
        <w:rPr>
          <w:rFonts w:eastAsia="Times New Roman"/>
          <w:color w:val="FF0000"/>
          <w:sz w:val="28"/>
          <w:szCs w:val="28"/>
          <w:lang w:eastAsia="ru-RU"/>
        </w:rPr>
      </w:pPr>
      <w:r w:rsidRPr="00200D6C">
        <w:rPr>
          <w:rFonts w:eastAsia="Times New Roman"/>
          <w:color w:val="FF0000"/>
          <w:sz w:val="28"/>
          <w:szCs w:val="28"/>
          <w:lang w:eastAsia="ru-RU"/>
        </w:rPr>
        <w:t xml:space="preserve">- членов семей постоянно проживающих на территории Владимирской области граждан Российской Федерации, получивших инвалидность вследствие </w:t>
      </w:r>
      <w:r w:rsidRPr="00200D6C">
        <w:rPr>
          <w:rFonts w:eastAsia="Times New Roman"/>
          <w:color w:val="FF0000"/>
          <w:sz w:val="28"/>
          <w:szCs w:val="28"/>
          <w:lang w:eastAsia="ru-RU"/>
        </w:rPr>
        <w:lastRenderedPageBreak/>
        <w:t>увечья (ранения, травмы, контузии) или заболевания в период прохождения ими военной службы (далее - инвалиды);</w:t>
      </w:r>
    </w:p>
    <w:p w:rsidR="00200D6C" w:rsidRDefault="00200D6C" w:rsidP="00200D6C">
      <w:pPr>
        <w:pStyle w:val="Default"/>
        <w:spacing w:before="120"/>
        <w:ind w:firstLine="709"/>
        <w:jc w:val="both"/>
        <w:rPr>
          <w:rFonts w:eastAsia="Times New Roman"/>
          <w:color w:val="FF0000"/>
          <w:sz w:val="28"/>
          <w:szCs w:val="28"/>
          <w:lang w:eastAsia="ru-RU"/>
        </w:rPr>
      </w:pPr>
      <w:r w:rsidRPr="00200D6C">
        <w:rPr>
          <w:rFonts w:eastAsia="Times New Roman"/>
          <w:color w:val="FF0000"/>
          <w:sz w:val="28"/>
          <w:szCs w:val="28"/>
          <w:lang w:eastAsia="ru-RU"/>
        </w:rPr>
        <w:t>- постоянно проживающих на территории Владимирской области членов семей граждан, погибших (умерших) вследствие увечья (ранения, травмы, контузии) или заболевания, полученных ими в период прохождения военной службы (далее - погибшие (умершие)).</w:t>
      </w:r>
    </w:p>
    <w:p w:rsidR="00200D6C" w:rsidRPr="00200D6C" w:rsidRDefault="00200D6C" w:rsidP="00200D6C">
      <w:pPr>
        <w:jc w:val="both"/>
        <w:rPr>
          <w:rFonts w:ascii="Times New Roman" w:hAnsi="Times New Roman"/>
          <w:color w:val="FF0000"/>
          <w:sz w:val="28"/>
          <w:szCs w:val="28"/>
        </w:rPr>
      </w:pPr>
      <w:r w:rsidRPr="00200D6C">
        <w:rPr>
          <w:rFonts w:ascii="Times New Roman" w:hAnsi="Times New Roman"/>
          <w:i/>
          <w:color w:val="0000CC"/>
          <w:sz w:val="28"/>
          <w:szCs w:val="28"/>
        </w:rPr>
        <w:t>(</w:t>
      </w:r>
      <w:r w:rsidRPr="00200D6C">
        <w:rPr>
          <w:rFonts w:ascii="Times New Roman" w:hAnsi="Times New Roman"/>
          <w:i/>
          <w:color w:val="0000FF"/>
          <w:sz w:val="28"/>
          <w:szCs w:val="28"/>
        </w:rPr>
        <w:t>в ред. П</w:t>
      </w:r>
      <w:r w:rsidRPr="00200D6C">
        <w:rPr>
          <w:rFonts w:ascii="Times New Roman" w:hAnsi="Times New Roman"/>
          <w:i/>
          <w:color w:val="0000CC"/>
          <w:sz w:val="28"/>
          <w:szCs w:val="28"/>
        </w:rPr>
        <w:t xml:space="preserve">. от </w:t>
      </w:r>
      <w:r>
        <w:rPr>
          <w:rFonts w:ascii="Times New Roman" w:hAnsi="Times New Roman"/>
          <w:i/>
          <w:color w:val="0000CC"/>
          <w:sz w:val="28"/>
          <w:szCs w:val="28"/>
        </w:rPr>
        <w:t>18</w:t>
      </w:r>
      <w:r w:rsidRPr="00200D6C">
        <w:rPr>
          <w:rFonts w:ascii="Times New Roman" w:hAnsi="Times New Roman"/>
          <w:i/>
          <w:color w:val="0000CC"/>
          <w:sz w:val="28"/>
          <w:szCs w:val="28"/>
        </w:rPr>
        <w:t>.</w:t>
      </w:r>
      <w:r>
        <w:rPr>
          <w:rFonts w:ascii="Times New Roman" w:hAnsi="Times New Roman"/>
          <w:i/>
          <w:color w:val="0000CC"/>
          <w:sz w:val="28"/>
          <w:szCs w:val="28"/>
        </w:rPr>
        <w:t>09</w:t>
      </w:r>
      <w:r w:rsidRPr="00200D6C">
        <w:rPr>
          <w:rFonts w:ascii="Times New Roman" w:hAnsi="Times New Roman"/>
          <w:i/>
          <w:color w:val="0000CC"/>
          <w:sz w:val="28"/>
          <w:szCs w:val="28"/>
        </w:rPr>
        <w:t xml:space="preserve">.2023 № </w:t>
      </w:r>
      <w:r>
        <w:rPr>
          <w:rFonts w:ascii="Times New Roman" w:hAnsi="Times New Roman"/>
          <w:i/>
          <w:color w:val="0000CC"/>
          <w:sz w:val="28"/>
          <w:szCs w:val="28"/>
        </w:rPr>
        <w:t>853</w:t>
      </w:r>
      <w:bookmarkStart w:id="0" w:name="_GoBack"/>
      <w:bookmarkEnd w:id="0"/>
      <w:r w:rsidRPr="00200D6C">
        <w:rPr>
          <w:rFonts w:ascii="Times New Roman" w:hAnsi="Times New Roman"/>
          <w:i/>
          <w:color w:val="0000CC"/>
          <w:sz w:val="28"/>
          <w:szCs w:val="28"/>
        </w:rPr>
        <w:t>)</w:t>
      </w:r>
    </w:p>
    <w:p w:rsidR="00F21437" w:rsidRDefault="00BB6EFC" w:rsidP="00200D6C">
      <w:pPr>
        <w:pStyle w:val="Default"/>
        <w:spacing w:before="120"/>
        <w:ind w:firstLine="709"/>
        <w:jc w:val="both"/>
        <w:rPr>
          <w:color w:val="auto"/>
          <w:sz w:val="28"/>
          <w:szCs w:val="28"/>
        </w:rPr>
      </w:pPr>
      <w:r>
        <w:rPr>
          <w:color w:val="auto"/>
          <w:sz w:val="28"/>
          <w:szCs w:val="28"/>
        </w:rPr>
        <w:t>1.</w:t>
      </w:r>
      <w:r w:rsidR="004C4796">
        <w:rPr>
          <w:color w:val="auto"/>
          <w:sz w:val="28"/>
          <w:szCs w:val="28"/>
        </w:rPr>
        <w:t>2.</w:t>
      </w:r>
      <w:r>
        <w:rPr>
          <w:color w:val="auto"/>
          <w:sz w:val="28"/>
          <w:szCs w:val="28"/>
        </w:rPr>
        <w:t xml:space="preserve">3. </w:t>
      </w:r>
      <w:r w:rsidR="00F21437">
        <w:rPr>
          <w:color w:val="auto"/>
          <w:sz w:val="28"/>
          <w:szCs w:val="28"/>
        </w:rPr>
        <w:t>Право на первоочередное обеспечение местом в О</w:t>
      </w:r>
      <w:r w:rsidR="00091709">
        <w:rPr>
          <w:color w:val="auto"/>
          <w:sz w:val="28"/>
          <w:szCs w:val="28"/>
        </w:rPr>
        <w:t>У</w:t>
      </w:r>
      <w:r w:rsidR="00F21437">
        <w:rPr>
          <w:color w:val="auto"/>
          <w:sz w:val="28"/>
          <w:szCs w:val="28"/>
        </w:rPr>
        <w:t xml:space="preserve"> предоставляется заявителю в отношении детей: </w:t>
      </w:r>
    </w:p>
    <w:p w:rsidR="00F21437" w:rsidRDefault="00F21437" w:rsidP="00CE5BCF">
      <w:pPr>
        <w:pStyle w:val="Default"/>
        <w:spacing w:before="120"/>
        <w:ind w:firstLine="709"/>
        <w:jc w:val="both"/>
        <w:rPr>
          <w:color w:val="auto"/>
          <w:sz w:val="28"/>
          <w:szCs w:val="28"/>
        </w:rPr>
      </w:pPr>
      <w:r>
        <w:rPr>
          <w:color w:val="auto"/>
          <w:sz w:val="28"/>
          <w:szCs w:val="28"/>
        </w:rPr>
        <w:t xml:space="preserve">- детей-инвалидов и детей, один из родителей которых является инвалидом, обеспечиваются местами в дошкольных образовательных организациях, лечебно-профилактических и оздоровительных учреждениях в первоочередном порядке (Указ Президента Российской Федерации от 02.10.1992 № 1157 «О дополнительных мерах государственной поддержки инвалидов» в редакции Указа Президента Российской Федерации от 01.07.2014 № 483); </w:t>
      </w:r>
    </w:p>
    <w:p w:rsidR="00F21437" w:rsidRDefault="00F21437" w:rsidP="00CE5BCF">
      <w:pPr>
        <w:pStyle w:val="Default"/>
        <w:spacing w:before="120"/>
        <w:ind w:firstLine="709"/>
        <w:jc w:val="both"/>
        <w:rPr>
          <w:color w:val="auto"/>
          <w:sz w:val="28"/>
          <w:szCs w:val="28"/>
        </w:rPr>
      </w:pPr>
      <w:r>
        <w:rPr>
          <w:color w:val="auto"/>
          <w:sz w:val="28"/>
          <w:szCs w:val="28"/>
        </w:rPr>
        <w:t xml:space="preserve">- военнослужащих, проходящих военную службу по контракту, уволенных с военной службы при достижении ими предельного возраста, по состоянию здоровья или в связи с организационно-штатными мероприятиями (Федеральный закон от 27.05.1998 № 76-ФЗ «О статусе военнослужащих»); </w:t>
      </w:r>
    </w:p>
    <w:p w:rsidR="00F21437" w:rsidRDefault="00F21437" w:rsidP="00CE5BCF">
      <w:pPr>
        <w:pStyle w:val="Default"/>
        <w:spacing w:before="120"/>
        <w:ind w:firstLine="709"/>
        <w:jc w:val="both"/>
        <w:rPr>
          <w:color w:val="auto"/>
          <w:sz w:val="28"/>
          <w:szCs w:val="28"/>
        </w:rPr>
      </w:pPr>
      <w:r>
        <w:rPr>
          <w:color w:val="auto"/>
          <w:sz w:val="28"/>
          <w:szCs w:val="28"/>
        </w:rPr>
        <w:t xml:space="preserve">- сотрудников полиции (Федеральный закон от 07.02.2011 № 3-ФЗ «О полиции»); </w:t>
      </w:r>
    </w:p>
    <w:p w:rsidR="00F21437" w:rsidRDefault="00F21437" w:rsidP="00CE5BCF">
      <w:pPr>
        <w:pStyle w:val="Default"/>
        <w:spacing w:before="120"/>
        <w:ind w:firstLine="709"/>
        <w:jc w:val="both"/>
        <w:rPr>
          <w:color w:val="auto"/>
          <w:sz w:val="28"/>
          <w:szCs w:val="28"/>
        </w:rPr>
      </w:pPr>
      <w:r>
        <w:rPr>
          <w:color w:val="auto"/>
          <w:sz w:val="28"/>
          <w:szCs w:val="28"/>
        </w:rPr>
        <w:t xml:space="preserve">- сотрудника полиции, погибшего (умершего) вследствие увечья или иного повреждения здоровья, полученного в связи с выполнением служебных обязанностей (Федеральный закон от 07.02.2011 № 3-ФЗ «О полиции»); </w:t>
      </w:r>
    </w:p>
    <w:p w:rsidR="00F21437" w:rsidRDefault="00F21437" w:rsidP="00CE5BCF">
      <w:pPr>
        <w:pStyle w:val="Default"/>
        <w:spacing w:before="120"/>
        <w:ind w:firstLine="709"/>
        <w:jc w:val="both"/>
        <w:rPr>
          <w:color w:val="auto"/>
          <w:sz w:val="28"/>
          <w:szCs w:val="28"/>
        </w:rPr>
      </w:pPr>
      <w:r>
        <w:rPr>
          <w:color w:val="auto"/>
          <w:sz w:val="28"/>
          <w:szCs w:val="28"/>
        </w:rPr>
        <w:t xml:space="preserve">- сотрудника полиции, умершего вследствие заболевания, полученного в период прохождения службы в полиции (Федеральный закон от 07.02.2011 № 3-ФЗ «О полиции»); </w:t>
      </w:r>
    </w:p>
    <w:p w:rsidR="00F21437" w:rsidRDefault="00F21437" w:rsidP="00CE5BCF">
      <w:pPr>
        <w:pStyle w:val="Default"/>
        <w:spacing w:before="120"/>
        <w:ind w:firstLine="709"/>
        <w:jc w:val="both"/>
        <w:rPr>
          <w:color w:val="auto"/>
          <w:sz w:val="28"/>
          <w:szCs w:val="28"/>
        </w:rPr>
      </w:pPr>
      <w:r>
        <w:rPr>
          <w:color w:val="auto"/>
          <w:sz w:val="28"/>
          <w:szCs w:val="28"/>
        </w:rPr>
        <w:t xml:space="preserve">- гражданина Российской Федерации, уволенного со службы в полиции вследствие увечья или иного повреждения здоровья, полученного в связи с выполнением служебных обязанностей и исключившего возможность дальнейшего прохождения службы в полиции (Федеральный закон от 07.02.2011 № 3-ФЗ «О полиции»); </w:t>
      </w:r>
    </w:p>
    <w:p w:rsidR="00F21437" w:rsidRDefault="00F21437" w:rsidP="00CE5BCF">
      <w:pPr>
        <w:pStyle w:val="Default"/>
        <w:spacing w:before="120"/>
        <w:ind w:firstLine="709"/>
        <w:jc w:val="both"/>
        <w:rPr>
          <w:color w:val="auto"/>
          <w:sz w:val="28"/>
          <w:szCs w:val="28"/>
        </w:rPr>
      </w:pPr>
      <w:r>
        <w:rPr>
          <w:color w:val="auto"/>
          <w:sz w:val="28"/>
          <w:szCs w:val="28"/>
        </w:rPr>
        <w:t xml:space="preserve">-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полученного в связи с выполнением служебных обязанностей, либо в связи с заболеванием, полученным в период прохождения службы в полиции, исключивших возможность дальнейшего прохождения службы в полиции (Федеральный закон от 07.02.2011 № 3-ФЗ «О полиции»); </w:t>
      </w:r>
    </w:p>
    <w:p w:rsidR="00F21437" w:rsidRDefault="00F21437" w:rsidP="00CE5BCF">
      <w:pPr>
        <w:pStyle w:val="Default"/>
        <w:spacing w:before="120"/>
        <w:ind w:firstLine="709"/>
        <w:jc w:val="both"/>
        <w:rPr>
          <w:color w:val="auto"/>
          <w:sz w:val="28"/>
          <w:szCs w:val="28"/>
        </w:rPr>
      </w:pPr>
      <w:r>
        <w:rPr>
          <w:color w:val="auto"/>
          <w:sz w:val="28"/>
          <w:szCs w:val="28"/>
        </w:rPr>
        <w:lastRenderedPageBreak/>
        <w:t xml:space="preserve">- находящихся (находившимся) на иждивении сотрудника полиции, гражданина Российской Федерации, указанных в предыдущих 5 абзацах (Федеральный закон от 07.02.2011 № 3-ФЗ «О полиции»); </w:t>
      </w:r>
    </w:p>
    <w:p w:rsidR="00F21437" w:rsidRDefault="00F21437" w:rsidP="00C00F91">
      <w:pPr>
        <w:pStyle w:val="Default"/>
        <w:spacing w:before="120"/>
        <w:ind w:firstLine="709"/>
        <w:jc w:val="both"/>
        <w:rPr>
          <w:color w:val="auto"/>
          <w:sz w:val="28"/>
          <w:szCs w:val="28"/>
        </w:rPr>
      </w:pPr>
      <w:r>
        <w:rPr>
          <w:color w:val="auto"/>
          <w:sz w:val="28"/>
          <w:szCs w:val="28"/>
        </w:rPr>
        <w:t xml:space="preserve">-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пункт 14 статья 3); </w:t>
      </w:r>
    </w:p>
    <w:p w:rsidR="00F21437" w:rsidRDefault="00F21437" w:rsidP="00CE5BCF">
      <w:pPr>
        <w:pStyle w:val="Default"/>
        <w:spacing w:before="120"/>
        <w:ind w:firstLine="709"/>
        <w:jc w:val="both"/>
        <w:rPr>
          <w:color w:val="auto"/>
          <w:sz w:val="28"/>
          <w:szCs w:val="28"/>
        </w:rPr>
      </w:pPr>
      <w:r>
        <w:rPr>
          <w:color w:val="auto"/>
          <w:sz w:val="28"/>
          <w:szCs w:val="28"/>
        </w:rPr>
        <w:t xml:space="preserve">-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погибших (умерших) вследствие увечья или иного повреждения здоровья, полученного в связи с выполнением служебных обязанностей (Федеральный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p w:rsidR="00F21437" w:rsidRDefault="00F21437" w:rsidP="00CE5BCF">
      <w:pPr>
        <w:pStyle w:val="Default"/>
        <w:spacing w:before="120"/>
        <w:ind w:firstLine="709"/>
        <w:jc w:val="both"/>
        <w:rPr>
          <w:color w:val="auto"/>
          <w:sz w:val="28"/>
          <w:szCs w:val="28"/>
        </w:rPr>
      </w:pPr>
      <w:r>
        <w:rPr>
          <w:color w:val="auto"/>
          <w:sz w:val="28"/>
          <w:szCs w:val="28"/>
        </w:rPr>
        <w:t xml:space="preserve">-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умерших вследствие заболевания, полученного в период прохождения службы в учреждениях и органах (Федеральный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p w:rsidR="00F21437" w:rsidRDefault="00F21437" w:rsidP="00CE5BCF">
      <w:pPr>
        <w:pStyle w:val="Default"/>
        <w:spacing w:before="120"/>
        <w:ind w:firstLine="709"/>
        <w:jc w:val="both"/>
        <w:rPr>
          <w:color w:val="auto"/>
          <w:sz w:val="28"/>
          <w:szCs w:val="28"/>
        </w:rPr>
      </w:pPr>
      <w:r>
        <w:rPr>
          <w:color w:val="auto"/>
          <w:sz w:val="28"/>
          <w:szCs w:val="28"/>
        </w:rPr>
        <w:t xml:space="preserve">-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уволенных со службы в учреждениях и органах вследствие увечья или иного повреждения здоровья, полученного в связи с выполнением служебных обязанностей и исключившего возможность дальнейшего прохождения службы в учреждениях и органах (Федеральный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p w:rsidR="00F21437" w:rsidRDefault="00F21437" w:rsidP="00C00F91">
      <w:pPr>
        <w:pStyle w:val="Default"/>
        <w:spacing w:before="120"/>
        <w:ind w:firstLine="709"/>
        <w:jc w:val="both"/>
        <w:rPr>
          <w:color w:val="auto"/>
          <w:sz w:val="28"/>
          <w:szCs w:val="28"/>
        </w:rPr>
      </w:pPr>
      <w:r>
        <w:rPr>
          <w:color w:val="auto"/>
          <w:sz w:val="28"/>
          <w:szCs w:val="28"/>
        </w:rPr>
        <w:t xml:space="preserve">- сотрудников, имеющих специальные звания и проходящих службу в учреждениях и органах уголовно-исполнительной системы, органах </w:t>
      </w:r>
      <w:r>
        <w:rPr>
          <w:color w:val="auto"/>
          <w:sz w:val="28"/>
          <w:szCs w:val="28"/>
        </w:rPr>
        <w:lastRenderedPageBreak/>
        <w:t xml:space="preserve">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полученного в связи с выполнением служебных обязанностей, либо в связи с заболеванием, полученным в период прохождения службы в полиции, исключивших возможность дальнейшего прохождения службы в учреждениях и органах (Федеральный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p w:rsidR="00F21437" w:rsidRDefault="00F21437" w:rsidP="00CE5BCF">
      <w:pPr>
        <w:pStyle w:val="Default"/>
        <w:spacing w:before="120"/>
        <w:ind w:firstLine="709"/>
        <w:jc w:val="both"/>
        <w:rPr>
          <w:color w:val="auto"/>
          <w:sz w:val="28"/>
          <w:szCs w:val="28"/>
        </w:rPr>
      </w:pPr>
      <w:r>
        <w:rPr>
          <w:color w:val="auto"/>
          <w:sz w:val="28"/>
          <w:szCs w:val="28"/>
        </w:rPr>
        <w:t xml:space="preserve">-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p w:rsidR="00F21437" w:rsidRPr="0044724A" w:rsidRDefault="00BB6EFC" w:rsidP="00CE5BCF">
      <w:pPr>
        <w:pStyle w:val="Default"/>
        <w:spacing w:before="120"/>
        <w:ind w:firstLine="709"/>
        <w:jc w:val="both"/>
        <w:rPr>
          <w:color w:val="auto"/>
          <w:sz w:val="28"/>
          <w:szCs w:val="28"/>
        </w:rPr>
      </w:pPr>
      <w:r w:rsidRPr="0044724A">
        <w:rPr>
          <w:color w:val="auto"/>
          <w:sz w:val="28"/>
          <w:szCs w:val="28"/>
        </w:rPr>
        <w:t>1.</w:t>
      </w:r>
      <w:r w:rsidR="004C4796" w:rsidRPr="0044724A">
        <w:rPr>
          <w:color w:val="auto"/>
          <w:sz w:val="28"/>
          <w:szCs w:val="28"/>
        </w:rPr>
        <w:t>2.</w:t>
      </w:r>
      <w:r w:rsidRPr="0044724A">
        <w:rPr>
          <w:color w:val="auto"/>
          <w:sz w:val="28"/>
          <w:szCs w:val="28"/>
        </w:rPr>
        <w:t xml:space="preserve">4. </w:t>
      </w:r>
      <w:r w:rsidR="00F21437" w:rsidRPr="0044724A">
        <w:rPr>
          <w:color w:val="auto"/>
          <w:sz w:val="28"/>
          <w:szCs w:val="28"/>
        </w:rPr>
        <w:t xml:space="preserve">Преимущественное право зачисления на обучение в </w:t>
      </w:r>
      <w:r w:rsidR="00091709" w:rsidRPr="0044724A">
        <w:rPr>
          <w:color w:val="auto"/>
          <w:sz w:val="28"/>
          <w:szCs w:val="28"/>
        </w:rPr>
        <w:t>ОУ</w:t>
      </w:r>
      <w:r w:rsidR="00F21437" w:rsidRPr="0044724A">
        <w:rPr>
          <w:color w:val="auto"/>
          <w:sz w:val="28"/>
          <w:szCs w:val="28"/>
        </w:rPr>
        <w:t xml:space="preserve"> имеют: </w:t>
      </w:r>
    </w:p>
    <w:p w:rsidR="00F21437" w:rsidRDefault="00F21437" w:rsidP="008E0602">
      <w:pPr>
        <w:pStyle w:val="Default"/>
        <w:spacing w:before="120"/>
        <w:ind w:firstLine="709"/>
        <w:jc w:val="both"/>
        <w:rPr>
          <w:color w:val="auto"/>
          <w:sz w:val="28"/>
          <w:szCs w:val="28"/>
        </w:rPr>
      </w:pPr>
      <w:r w:rsidRPr="0044724A">
        <w:rPr>
          <w:color w:val="auto"/>
          <w:sz w:val="28"/>
          <w:szCs w:val="28"/>
        </w:rPr>
        <w:t xml:space="preserve">- ребенок, </w:t>
      </w:r>
      <w:r w:rsidR="008E0602" w:rsidRPr="0044724A">
        <w:rPr>
          <w:sz w:val="28"/>
          <w:szCs w:val="28"/>
          <w:lang w:eastAsia="ru-RU"/>
        </w:rPr>
        <w:t>в том числе усыновленный (удочеренный) или находящийся под опекой или попечительством в семье, включая приемную семью либо патронажную семью,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r w:rsidR="008E0602" w:rsidRPr="0044724A">
        <w:rPr>
          <w:color w:val="auto"/>
          <w:sz w:val="28"/>
          <w:szCs w:val="28"/>
        </w:rPr>
        <w:t xml:space="preserve"> </w:t>
      </w:r>
      <w:r w:rsidRPr="0044724A">
        <w:rPr>
          <w:color w:val="auto"/>
          <w:sz w:val="28"/>
          <w:szCs w:val="28"/>
        </w:rPr>
        <w:t xml:space="preserve">(Федеральный закон от </w:t>
      </w:r>
      <w:r w:rsidR="008E0602" w:rsidRPr="0044724A">
        <w:rPr>
          <w:color w:val="auto"/>
          <w:sz w:val="28"/>
          <w:szCs w:val="28"/>
        </w:rPr>
        <w:t>21</w:t>
      </w:r>
      <w:r w:rsidRPr="0044724A">
        <w:rPr>
          <w:color w:val="auto"/>
          <w:sz w:val="28"/>
          <w:szCs w:val="28"/>
        </w:rPr>
        <w:t>.</w:t>
      </w:r>
      <w:r w:rsidR="008E0602" w:rsidRPr="0044724A">
        <w:rPr>
          <w:color w:val="auto"/>
          <w:sz w:val="28"/>
          <w:szCs w:val="28"/>
        </w:rPr>
        <w:t>11</w:t>
      </w:r>
      <w:r w:rsidRPr="0044724A">
        <w:rPr>
          <w:color w:val="auto"/>
          <w:sz w:val="28"/>
          <w:szCs w:val="28"/>
        </w:rPr>
        <w:t>.20</w:t>
      </w:r>
      <w:r w:rsidR="008E0602" w:rsidRPr="0044724A">
        <w:rPr>
          <w:color w:val="auto"/>
          <w:sz w:val="28"/>
          <w:szCs w:val="28"/>
        </w:rPr>
        <w:t>22</w:t>
      </w:r>
      <w:r w:rsidRPr="0044724A">
        <w:rPr>
          <w:color w:val="auto"/>
          <w:sz w:val="28"/>
          <w:szCs w:val="28"/>
        </w:rPr>
        <w:t xml:space="preserve"> № </w:t>
      </w:r>
      <w:r w:rsidR="008E0602" w:rsidRPr="0044724A">
        <w:rPr>
          <w:color w:val="auto"/>
          <w:sz w:val="28"/>
          <w:szCs w:val="28"/>
        </w:rPr>
        <w:t>465</w:t>
      </w:r>
      <w:r w:rsidRPr="0044724A">
        <w:rPr>
          <w:color w:val="auto"/>
          <w:sz w:val="28"/>
          <w:szCs w:val="28"/>
        </w:rPr>
        <w:t>-ФЗ «О внесении изменений в статью 54 Семейного кодек</w:t>
      </w:r>
      <w:r w:rsidR="008E0602" w:rsidRPr="0044724A">
        <w:rPr>
          <w:color w:val="auto"/>
          <w:sz w:val="28"/>
          <w:szCs w:val="28"/>
        </w:rPr>
        <w:t xml:space="preserve">са Российской Федерации и статью </w:t>
      </w:r>
      <w:r w:rsidRPr="0044724A">
        <w:rPr>
          <w:color w:val="auto"/>
          <w:sz w:val="28"/>
          <w:szCs w:val="28"/>
        </w:rPr>
        <w:t>67 Федерального закона «Об образо</w:t>
      </w:r>
      <w:r w:rsidR="0024797E" w:rsidRPr="0044724A">
        <w:rPr>
          <w:color w:val="auto"/>
          <w:sz w:val="28"/>
          <w:szCs w:val="28"/>
        </w:rPr>
        <w:t>вании в Российской Федерации»).</w:t>
      </w:r>
    </w:p>
    <w:p w:rsidR="00AA5A13" w:rsidRDefault="0044724A" w:rsidP="0024797E">
      <w:pPr>
        <w:pStyle w:val="Default"/>
        <w:spacing w:before="120"/>
        <w:ind w:firstLine="709"/>
        <w:jc w:val="both"/>
        <w:rPr>
          <w:color w:val="auto"/>
          <w:sz w:val="28"/>
          <w:szCs w:val="28"/>
        </w:rPr>
      </w:pPr>
      <w:r>
        <w:rPr>
          <w:color w:val="auto"/>
          <w:sz w:val="28"/>
          <w:szCs w:val="28"/>
        </w:rPr>
        <w:t>1.2.5</w:t>
      </w:r>
      <w:r w:rsidR="00AA5A13">
        <w:rPr>
          <w:color w:val="auto"/>
          <w:sz w:val="28"/>
          <w:szCs w:val="28"/>
        </w:rPr>
        <w:t>. Право на первоочередное обеспечение местом в ОУ предоставляетс</w:t>
      </w:r>
      <w:r w:rsidR="0024797E">
        <w:rPr>
          <w:color w:val="auto"/>
          <w:sz w:val="28"/>
          <w:szCs w:val="28"/>
        </w:rPr>
        <w:t xml:space="preserve">я заявителю в отношении детей: </w:t>
      </w:r>
    </w:p>
    <w:p w:rsidR="00085DAA" w:rsidRDefault="00F21437" w:rsidP="00085DAA">
      <w:pPr>
        <w:pStyle w:val="Default"/>
        <w:spacing w:before="120"/>
        <w:ind w:firstLine="709"/>
        <w:jc w:val="both"/>
        <w:rPr>
          <w:color w:val="auto"/>
          <w:sz w:val="28"/>
          <w:szCs w:val="28"/>
        </w:rPr>
      </w:pPr>
      <w:r>
        <w:rPr>
          <w:color w:val="auto"/>
          <w:sz w:val="28"/>
          <w:szCs w:val="28"/>
        </w:rPr>
        <w:t>Внутри одной льготной категории (право на внеочередное или первоочередное обеспечение местом в образовательной организации) заявления на постановку на учет и направления в О</w:t>
      </w:r>
      <w:r w:rsidR="00091709">
        <w:rPr>
          <w:color w:val="auto"/>
          <w:sz w:val="28"/>
          <w:szCs w:val="28"/>
        </w:rPr>
        <w:t>У</w:t>
      </w:r>
      <w:r>
        <w:rPr>
          <w:color w:val="auto"/>
          <w:sz w:val="28"/>
          <w:szCs w:val="28"/>
        </w:rPr>
        <w:t xml:space="preserve"> выстраив</w:t>
      </w:r>
      <w:r w:rsidR="00085DAA">
        <w:rPr>
          <w:color w:val="auto"/>
          <w:sz w:val="28"/>
          <w:szCs w:val="28"/>
        </w:rPr>
        <w:t>аются по дате подачи заявления.</w:t>
      </w:r>
    </w:p>
    <w:p w:rsidR="00085DAA" w:rsidRDefault="00085DAA" w:rsidP="00085DAA">
      <w:pPr>
        <w:pStyle w:val="Default"/>
        <w:ind w:firstLine="709"/>
        <w:jc w:val="both"/>
        <w:rPr>
          <w:color w:val="auto"/>
          <w:sz w:val="28"/>
          <w:szCs w:val="28"/>
        </w:rPr>
      </w:pPr>
    </w:p>
    <w:p w:rsidR="000F5E71" w:rsidRPr="000F5E71" w:rsidRDefault="004C4796" w:rsidP="00085DAA">
      <w:pPr>
        <w:pStyle w:val="Default"/>
        <w:ind w:firstLine="709"/>
        <w:jc w:val="both"/>
        <w:rPr>
          <w:b/>
          <w:color w:val="auto"/>
          <w:sz w:val="28"/>
          <w:szCs w:val="28"/>
        </w:rPr>
      </w:pPr>
      <w:r>
        <w:rPr>
          <w:b/>
          <w:color w:val="auto"/>
          <w:sz w:val="28"/>
          <w:szCs w:val="28"/>
        </w:rPr>
        <w:t xml:space="preserve">1.3. </w:t>
      </w:r>
      <w:r w:rsidR="00F21437" w:rsidRPr="000F5E71">
        <w:rPr>
          <w:b/>
          <w:color w:val="auto"/>
          <w:sz w:val="28"/>
          <w:szCs w:val="28"/>
        </w:rPr>
        <w:t>Требования к порядку информирования о предоставлении муниципальной услуги.</w:t>
      </w:r>
    </w:p>
    <w:p w:rsidR="00F21437" w:rsidRDefault="004C4796" w:rsidP="00A62374">
      <w:pPr>
        <w:pStyle w:val="Default"/>
        <w:spacing w:before="120"/>
        <w:ind w:firstLine="709"/>
        <w:jc w:val="both"/>
        <w:rPr>
          <w:color w:val="auto"/>
          <w:sz w:val="28"/>
          <w:szCs w:val="28"/>
        </w:rPr>
      </w:pPr>
      <w:r>
        <w:rPr>
          <w:color w:val="auto"/>
          <w:sz w:val="28"/>
          <w:szCs w:val="28"/>
        </w:rPr>
        <w:t>1.3</w:t>
      </w:r>
      <w:r w:rsidR="00BB6EFC">
        <w:rPr>
          <w:color w:val="auto"/>
          <w:sz w:val="28"/>
          <w:szCs w:val="28"/>
        </w:rPr>
        <w:t>.</w:t>
      </w:r>
      <w:r>
        <w:rPr>
          <w:color w:val="auto"/>
          <w:sz w:val="28"/>
          <w:szCs w:val="28"/>
        </w:rPr>
        <w:t>1.</w:t>
      </w:r>
      <w:r w:rsidR="00F21437">
        <w:rPr>
          <w:color w:val="auto"/>
          <w:sz w:val="28"/>
          <w:szCs w:val="28"/>
        </w:rPr>
        <w:t xml:space="preserve"> Информация </w:t>
      </w:r>
      <w:r w:rsidR="009610E0">
        <w:rPr>
          <w:color w:val="auto"/>
          <w:sz w:val="28"/>
          <w:szCs w:val="28"/>
        </w:rPr>
        <w:t xml:space="preserve">порядке предоставления </w:t>
      </w:r>
      <w:r w:rsidR="00F21437">
        <w:rPr>
          <w:color w:val="auto"/>
          <w:sz w:val="28"/>
          <w:szCs w:val="28"/>
        </w:rPr>
        <w:t>муниципальной услуг</w:t>
      </w:r>
      <w:r w:rsidR="009610E0">
        <w:rPr>
          <w:color w:val="auto"/>
          <w:sz w:val="28"/>
          <w:szCs w:val="28"/>
        </w:rPr>
        <w:t>и</w:t>
      </w:r>
      <w:r w:rsidR="00F21437">
        <w:rPr>
          <w:color w:val="auto"/>
          <w:sz w:val="28"/>
          <w:szCs w:val="28"/>
        </w:rPr>
        <w:t xml:space="preserve"> может быть получена: </w:t>
      </w:r>
    </w:p>
    <w:p w:rsidR="00F21437" w:rsidRDefault="00F21437" w:rsidP="00CE5BCF">
      <w:pPr>
        <w:pStyle w:val="Default"/>
        <w:spacing w:before="120"/>
        <w:ind w:firstLine="709"/>
        <w:jc w:val="both"/>
        <w:rPr>
          <w:color w:val="auto"/>
          <w:sz w:val="28"/>
          <w:szCs w:val="28"/>
        </w:rPr>
      </w:pPr>
      <w:r>
        <w:rPr>
          <w:color w:val="auto"/>
          <w:sz w:val="28"/>
          <w:szCs w:val="28"/>
        </w:rPr>
        <w:t xml:space="preserve">- непосредственно при личном приеме заявителя в </w:t>
      </w:r>
      <w:r w:rsidR="00C00F91">
        <w:rPr>
          <w:color w:val="auto"/>
          <w:sz w:val="28"/>
          <w:szCs w:val="28"/>
        </w:rPr>
        <w:t>Управлении образования, в О</w:t>
      </w:r>
      <w:r w:rsidR="00091709">
        <w:rPr>
          <w:color w:val="auto"/>
          <w:sz w:val="28"/>
          <w:szCs w:val="28"/>
        </w:rPr>
        <w:t>У</w:t>
      </w:r>
      <w:r>
        <w:rPr>
          <w:color w:val="auto"/>
          <w:sz w:val="28"/>
          <w:szCs w:val="28"/>
        </w:rPr>
        <w:t xml:space="preserve">; </w:t>
      </w:r>
    </w:p>
    <w:p w:rsidR="00F21437" w:rsidRDefault="00F21437" w:rsidP="00CE5BCF">
      <w:pPr>
        <w:pStyle w:val="Default"/>
        <w:spacing w:before="120"/>
        <w:ind w:firstLine="709"/>
        <w:jc w:val="both"/>
        <w:rPr>
          <w:color w:val="auto"/>
          <w:sz w:val="28"/>
          <w:szCs w:val="28"/>
        </w:rPr>
      </w:pPr>
      <w:r>
        <w:rPr>
          <w:color w:val="auto"/>
          <w:sz w:val="28"/>
          <w:szCs w:val="28"/>
        </w:rPr>
        <w:t xml:space="preserve">- по телефону в </w:t>
      </w:r>
      <w:r w:rsidR="00C00F91">
        <w:rPr>
          <w:color w:val="auto"/>
          <w:sz w:val="28"/>
          <w:szCs w:val="28"/>
        </w:rPr>
        <w:t>Управлении образования, О</w:t>
      </w:r>
      <w:r w:rsidR="00091709">
        <w:rPr>
          <w:color w:val="auto"/>
          <w:sz w:val="28"/>
          <w:szCs w:val="28"/>
        </w:rPr>
        <w:t>У</w:t>
      </w:r>
      <w:r>
        <w:rPr>
          <w:color w:val="auto"/>
          <w:sz w:val="28"/>
          <w:szCs w:val="28"/>
        </w:rPr>
        <w:t xml:space="preserve">; </w:t>
      </w:r>
    </w:p>
    <w:p w:rsidR="00F21437" w:rsidRDefault="00F21437" w:rsidP="00CE5BCF">
      <w:pPr>
        <w:pStyle w:val="Default"/>
        <w:spacing w:before="120"/>
        <w:ind w:firstLine="709"/>
        <w:jc w:val="both"/>
        <w:rPr>
          <w:color w:val="auto"/>
          <w:sz w:val="28"/>
          <w:szCs w:val="28"/>
        </w:rPr>
      </w:pPr>
      <w:r>
        <w:rPr>
          <w:color w:val="auto"/>
          <w:sz w:val="28"/>
          <w:szCs w:val="28"/>
        </w:rPr>
        <w:lastRenderedPageBreak/>
        <w:t xml:space="preserve">- письменно, в том числе посредством электронной почты, факсимильной связи; </w:t>
      </w:r>
    </w:p>
    <w:p w:rsidR="00F21437" w:rsidRDefault="00F21437" w:rsidP="00CE5BCF">
      <w:pPr>
        <w:pStyle w:val="Default"/>
        <w:spacing w:before="120"/>
        <w:ind w:firstLine="709"/>
        <w:jc w:val="both"/>
        <w:rPr>
          <w:color w:val="auto"/>
          <w:sz w:val="28"/>
          <w:szCs w:val="28"/>
        </w:rPr>
      </w:pPr>
      <w:r>
        <w:rPr>
          <w:color w:val="auto"/>
          <w:sz w:val="28"/>
          <w:szCs w:val="28"/>
        </w:rPr>
        <w:t xml:space="preserve">- на официальном сайте </w:t>
      </w:r>
      <w:r w:rsidR="00C00F91">
        <w:rPr>
          <w:color w:val="auto"/>
          <w:sz w:val="28"/>
          <w:szCs w:val="28"/>
        </w:rPr>
        <w:t>Управления образования</w:t>
      </w:r>
      <w:r w:rsidR="000F5E71">
        <w:rPr>
          <w:color w:val="auto"/>
          <w:sz w:val="28"/>
          <w:szCs w:val="28"/>
        </w:rPr>
        <w:t xml:space="preserve"> (</w:t>
      </w:r>
      <w:r w:rsidR="000F5E71">
        <w:rPr>
          <w:color w:val="auto"/>
          <w:sz w:val="28"/>
          <w:szCs w:val="28"/>
          <w:lang w:val="en-US"/>
        </w:rPr>
        <w:t>http</w:t>
      </w:r>
      <w:r w:rsidR="000F5E71">
        <w:rPr>
          <w:color w:val="auto"/>
          <w:sz w:val="28"/>
          <w:szCs w:val="28"/>
        </w:rPr>
        <w:t>:</w:t>
      </w:r>
      <w:r w:rsidR="000F5E71" w:rsidRPr="000F5E71">
        <w:rPr>
          <w:color w:val="auto"/>
          <w:sz w:val="28"/>
          <w:szCs w:val="28"/>
        </w:rPr>
        <w:t>//</w:t>
      </w:r>
      <w:r w:rsidR="004C18D1">
        <w:rPr>
          <w:color w:val="auto"/>
          <w:sz w:val="28"/>
          <w:szCs w:val="28"/>
          <w:lang w:val="en-US"/>
        </w:rPr>
        <w:t>muromraion</w:t>
      </w:r>
      <w:r w:rsidR="004C18D1" w:rsidRPr="004C18D1">
        <w:rPr>
          <w:color w:val="auto"/>
          <w:sz w:val="28"/>
          <w:szCs w:val="28"/>
        </w:rPr>
        <w:t>.</w:t>
      </w:r>
      <w:r w:rsidR="004C18D1">
        <w:rPr>
          <w:color w:val="auto"/>
          <w:sz w:val="28"/>
          <w:szCs w:val="28"/>
          <w:lang w:val="en-US"/>
        </w:rPr>
        <w:t>ru</w:t>
      </w:r>
      <w:r w:rsidR="004C18D1" w:rsidRPr="004C18D1">
        <w:rPr>
          <w:color w:val="auto"/>
          <w:sz w:val="28"/>
          <w:szCs w:val="28"/>
        </w:rPr>
        <w:t>)</w:t>
      </w:r>
      <w:r>
        <w:rPr>
          <w:color w:val="auto"/>
          <w:sz w:val="28"/>
          <w:szCs w:val="28"/>
        </w:rPr>
        <w:t xml:space="preserve"> в информационно-телекоммуникационной сети «Интернет»; </w:t>
      </w:r>
    </w:p>
    <w:p w:rsidR="00F21437" w:rsidRDefault="00F21437" w:rsidP="00CE5BCF">
      <w:pPr>
        <w:pStyle w:val="Default"/>
        <w:spacing w:before="120"/>
        <w:ind w:firstLine="709"/>
        <w:jc w:val="both"/>
        <w:rPr>
          <w:color w:val="auto"/>
          <w:sz w:val="28"/>
          <w:szCs w:val="28"/>
        </w:rPr>
      </w:pPr>
      <w:r>
        <w:rPr>
          <w:color w:val="auto"/>
          <w:sz w:val="28"/>
          <w:szCs w:val="28"/>
        </w:rPr>
        <w:t xml:space="preserve">- на информационных стендах </w:t>
      </w:r>
      <w:r w:rsidR="00C00F91">
        <w:rPr>
          <w:color w:val="auto"/>
          <w:sz w:val="28"/>
          <w:szCs w:val="28"/>
        </w:rPr>
        <w:t>Управления образования</w:t>
      </w:r>
      <w:r>
        <w:rPr>
          <w:color w:val="auto"/>
          <w:sz w:val="28"/>
          <w:szCs w:val="28"/>
        </w:rPr>
        <w:t>,</w:t>
      </w:r>
      <w:r w:rsidR="00C00F91">
        <w:rPr>
          <w:color w:val="auto"/>
          <w:sz w:val="28"/>
          <w:szCs w:val="28"/>
        </w:rPr>
        <w:t xml:space="preserve"> </w:t>
      </w:r>
      <w:r w:rsidR="00D52C18">
        <w:rPr>
          <w:sz w:val="28"/>
          <w:szCs w:val="28"/>
        </w:rPr>
        <w:t>ОУ</w:t>
      </w:r>
      <w:r>
        <w:rPr>
          <w:color w:val="auto"/>
          <w:sz w:val="28"/>
          <w:szCs w:val="28"/>
        </w:rPr>
        <w:t xml:space="preserve">; </w:t>
      </w:r>
    </w:p>
    <w:p w:rsidR="00F21437" w:rsidRDefault="00F21437" w:rsidP="00CE5BCF">
      <w:pPr>
        <w:pStyle w:val="Default"/>
        <w:spacing w:before="120"/>
        <w:ind w:firstLine="709"/>
        <w:jc w:val="both"/>
        <w:rPr>
          <w:color w:val="auto"/>
          <w:sz w:val="28"/>
          <w:szCs w:val="28"/>
        </w:rPr>
      </w:pPr>
      <w:r>
        <w:rPr>
          <w:color w:val="auto"/>
          <w:sz w:val="28"/>
          <w:szCs w:val="28"/>
        </w:rPr>
        <w:t xml:space="preserve">- с использованием федеральной государственной информационной системы «Единый портал государственных и муниципальных услуг (функций)» (www.gosuslugi.ru) (далее - ЕПГУ) и информационный портал «Электронное образование Владимирской области» (Образование33.рф) (далее – информационный портал). </w:t>
      </w:r>
    </w:p>
    <w:p w:rsidR="00F21437" w:rsidRDefault="004C4796" w:rsidP="00CE5BCF">
      <w:pPr>
        <w:pStyle w:val="Default"/>
        <w:spacing w:before="120"/>
        <w:ind w:firstLine="709"/>
        <w:jc w:val="both"/>
        <w:rPr>
          <w:color w:val="auto"/>
          <w:sz w:val="28"/>
          <w:szCs w:val="28"/>
        </w:rPr>
      </w:pPr>
      <w:r>
        <w:rPr>
          <w:color w:val="auto"/>
          <w:sz w:val="28"/>
          <w:szCs w:val="28"/>
        </w:rPr>
        <w:t>1.3</w:t>
      </w:r>
      <w:r w:rsidR="00BB6EFC">
        <w:rPr>
          <w:color w:val="auto"/>
          <w:sz w:val="28"/>
          <w:szCs w:val="28"/>
        </w:rPr>
        <w:t>.</w:t>
      </w:r>
      <w:r>
        <w:rPr>
          <w:color w:val="auto"/>
          <w:sz w:val="28"/>
          <w:szCs w:val="28"/>
        </w:rPr>
        <w:t>2.</w:t>
      </w:r>
      <w:r w:rsidR="00F21437">
        <w:rPr>
          <w:color w:val="auto"/>
          <w:sz w:val="28"/>
          <w:szCs w:val="28"/>
        </w:rPr>
        <w:t xml:space="preserve"> Информирование осуществляется по вопросам, касающимся: </w:t>
      </w:r>
    </w:p>
    <w:p w:rsidR="00F21437" w:rsidRDefault="00F21437" w:rsidP="00CE5BCF">
      <w:pPr>
        <w:pStyle w:val="Default"/>
        <w:spacing w:before="120"/>
        <w:ind w:firstLine="709"/>
        <w:jc w:val="both"/>
        <w:rPr>
          <w:color w:val="auto"/>
          <w:sz w:val="28"/>
          <w:szCs w:val="28"/>
        </w:rPr>
      </w:pPr>
      <w:r>
        <w:rPr>
          <w:color w:val="auto"/>
          <w:sz w:val="28"/>
          <w:szCs w:val="28"/>
        </w:rPr>
        <w:t xml:space="preserve">- способов подачи заявления о предоставлении муниципальной услуги; </w:t>
      </w:r>
    </w:p>
    <w:p w:rsidR="00C700C7" w:rsidRDefault="00C700C7" w:rsidP="00C700C7">
      <w:pPr>
        <w:pStyle w:val="Default"/>
        <w:spacing w:before="120"/>
        <w:ind w:firstLine="709"/>
        <w:jc w:val="both"/>
        <w:rPr>
          <w:color w:val="auto"/>
          <w:sz w:val="28"/>
          <w:szCs w:val="28"/>
        </w:rPr>
      </w:pPr>
      <w:r>
        <w:rPr>
          <w:color w:val="auto"/>
          <w:sz w:val="28"/>
          <w:szCs w:val="28"/>
        </w:rPr>
        <w:t>- адреса Управления образования, обращаться в которое</w:t>
      </w:r>
      <w:r w:rsidR="00F21437">
        <w:rPr>
          <w:color w:val="auto"/>
          <w:sz w:val="28"/>
          <w:szCs w:val="28"/>
        </w:rPr>
        <w:t xml:space="preserve"> необходимо для предоставления муниципальной услуги; </w:t>
      </w:r>
    </w:p>
    <w:p w:rsidR="00F21437" w:rsidRDefault="00F21437" w:rsidP="00C700C7">
      <w:pPr>
        <w:pStyle w:val="Default"/>
        <w:spacing w:before="120"/>
        <w:ind w:firstLine="709"/>
        <w:jc w:val="both"/>
        <w:rPr>
          <w:color w:val="auto"/>
          <w:sz w:val="28"/>
          <w:szCs w:val="28"/>
        </w:rPr>
      </w:pPr>
      <w:r>
        <w:rPr>
          <w:color w:val="auto"/>
          <w:sz w:val="28"/>
          <w:szCs w:val="28"/>
        </w:rPr>
        <w:t xml:space="preserve">- справочной информации о работе </w:t>
      </w:r>
      <w:r w:rsidR="00C700C7">
        <w:rPr>
          <w:color w:val="auto"/>
          <w:sz w:val="28"/>
          <w:szCs w:val="28"/>
        </w:rPr>
        <w:t>Управления образования</w:t>
      </w:r>
      <w:r>
        <w:rPr>
          <w:color w:val="auto"/>
          <w:sz w:val="28"/>
          <w:szCs w:val="28"/>
        </w:rPr>
        <w:t xml:space="preserve">; </w:t>
      </w:r>
    </w:p>
    <w:p w:rsidR="00F21437" w:rsidRDefault="00F21437" w:rsidP="00CE5BCF">
      <w:pPr>
        <w:pStyle w:val="Default"/>
        <w:spacing w:before="120"/>
        <w:ind w:firstLine="709"/>
        <w:jc w:val="both"/>
        <w:rPr>
          <w:color w:val="auto"/>
          <w:sz w:val="28"/>
          <w:szCs w:val="28"/>
        </w:rPr>
      </w:pPr>
      <w:r>
        <w:rPr>
          <w:color w:val="auto"/>
          <w:sz w:val="28"/>
          <w:szCs w:val="28"/>
        </w:rPr>
        <w:t xml:space="preserve">- документов, необходимых для предоставления муниципальной услуги; </w:t>
      </w:r>
    </w:p>
    <w:p w:rsidR="00F21437" w:rsidRDefault="00F21437" w:rsidP="00CE5BCF">
      <w:pPr>
        <w:pStyle w:val="Default"/>
        <w:spacing w:before="120"/>
        <w:ind w:firstLine="709"/>
        <w:jc w:val="both"/>
        <w:rPr>
          <w:color w:val="auto"/>
          <w:sz w:val="28"/>
          <w:szCs w:val="28"/>
        </w:rPr>
      </w:pPr>
      <w:r>
        <w:rPr>
          <w:color w:val="auto"/>
          <w:sz w:val="28"/>
          <w:szCs w:val="28"/>
        </w:rPr>
        <w:t xml:space="preserve">- порядка и сроков предоставления муниципальной услуги; </w:t>
      </w:r>
    </w:p>
    <w:p w:rsidR="00F21437" w:rsidRDefault="00F21437" w:rsidP="00CE5BCF">
      <w:pPr>
        <w:pStyle w:val="Default"/>
        <w:spacing w:before="120"/>
        <w:ind w:firstLine="709"/>
        <w:jc w:val="both"/>
        <w:rPr>
          <w:color w:val="auto"/>
          <w:sz w:val="28"/>
          <w:szCs w:val="28"/>
        </w:rPr>
      </w:pPr>
      <w:r>
        <w:rPr>
          <w:color w:val="auto"/>
          <w:sz w:val="28"/>
          <w:szCs w:val="28"/>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F21437" w:rsidRDefault="00F21437" w:rsidP="00CE5BCF">
      <w:pPr>
        <w:pStyle w:val="Default"/>
        <w:spacing w:before="120"/>
        <w:ind w:firstLine="709"/>
        <w:jc w:val="both"/>
        <w:rPr>
          <w:color w:val="auto"/>
          <w:sz w:val="28"/>
          <w:szCs w:val="28"/>
        </w:rPr>
      </w:pPr>
      <w:r>
        <w:rPr>
          <w:color w:val="auto"/>
          <w:sz w:val="28"/>
          <w:szCs w:val="28"/>
        </w:rPr>
        <w:t>- порядка досудебног</w:t>
      </w:r>
      <w:r w:rsidR="00C700C7">
        <w:rPr>
          <w:color w:val="auto"/>
          <w:sz w:val="28"/>
          <w:szCs w:val="28"/>
        </w:rPr>
        <w:t>о (вне</w:t>
      </w:r>
      <w:r w:rsidR="001A120A">
        <w:rPr>
          <w:color w:val="auto"/>
          <w:sz w:val="28"/>
          <w:szCs w:val="28"/>
        </w:rPr>
        <w:t>с</w:t>
      </w:r>
      <w:r w:rsidR="00C700C7">
        <w:rPr>
          <w:color w:val="auto"/>
          <w:sz w:val="28"/>
          <w:szCs w:val="28"/>
        </w:rPr>
        <w:t>удебного) обжалования действий (бездействия) должност</w:t>
      </w:r>
      <w:r>
        <w:rPr>
          <w:color w:val="auto"/>
          <w:sz w:val="28"/>
          <w:szCs w:val="28"/>
        </w:rPr>
        <w:t>ных лиц, и принимаемых им</w:t>
      </w:r>
      <w:r w:rsidR="00C700C7">
        <w:rPr>
          <w:color w:val="auto"/>
          <w:sz w:val="28"/>
          <w:szCs w:val="28"/>
        </w:rPr>
        <w:t>и</w:t>
      </w:r>
      <w:r>
        <w:rPr>
          <w:color w:val="auto"/>
          <w:sz w:val="28"/>
          <w:szCs w:val="28"/>
        </w:rPr>
        <w:t xml:space="preserve"> решений при предоставлении государственной муниципальной (услуги). </w:t>
      </w:r>
    </w:p>
    <w:p w:rsidR="00F21437" w:rsidRDefault="00F21437" w:rsidP="00CE5BCF">
      <w:pPr>
        <w:pStyle w:val="Default"/>
        <w:spacing w:before="120"/>
        <w:ind w:firstLine="709"/>
        <w:jc w:val="both"/>
        <w:rPr>
          <w:color w:val="auto"/>
          <w:sz w:val="28"/>
          <w:szCs w:val="28"/>
        </w:rPr>
      </w:pPr>
      <w:r>
        <w:rPr>
          <w:color w:val="auto"/>
          <w:sz w:val="28"/>
          <w:szCs w:val="28"/>
        </w:rPr>
        <w:t xml:space="preserve">Получение информации по вопросам предоставления муниципальной услуги осуществляется бесплатно. </w:t>
      </w:r>
    </w:p>
    <w:p w:rsidR="00F21437" w:rsidRDefault="00BB6EFC" w:rsidP="00CE5BCF">
      <w:pPr>
        <w:pStyle w:val="Default"/>
        <w:spacing w:before="120"/>
        <w:ind w:firstLine="709"/>
        <w:jc w:val="both"/>
        <w:rPr>
          <w:color w:val="auto"/>
          <w:sz w:val="28"/>
          <w:szCs w:val="28"/>
        </w:rPr>
      </w:pPr>
      <w:r>
        <w:rPr>
          <w:color w:val="auto"/>
          <w:sz w:val="28"/>
          <w:szCs w:val="28"/>
        </w:rPr>
        <w:t>1.</w:t>
      </w:r>
      <w:r w:rsidR="004C4796">
        <w:rPr>
          <w:color w:val="auto"/>
          <w:sz w:val="28"/>
          <w:szCs w:val="28"/>
        </w:rPr>
        <w:t>3</w:t>
      </w:r>
      <w:r>
        <w:rPr>
          <w:color w:val="auto"/>
          <w:sz w:val="28"/>
          <w:szCs w:val="28"/>
        </w:rPr>
        <w:t>.</w:t>
      </w:r>
      <w:r w:rsidR="004C4796">
        <w:rPr>
          <w:color w:val="auto"/>
          <w:sz w:val="28"/>
          <w:szCs w:val="28"/>
        </w:rPr>
        <w:t>3.</w:t>
      </w:r>
      <w:r w:rsidR="00F21437">
        <w:rPr>
          <w:color w:val="auto"/>
          <w:sz w:val="28"/>
          <w:szCs w:val="28"/>
        </w:rPr>
        <w:t xml:space="preserve"> Место нахождения, график работы, справочные телефоны, а также адреса официального сайта, электронной почты и (или) формы обратной связи </w:t>
      </w:r>
      <w:r w:rsidR="00C700C7">
        <w:rPr>
          <w:color w:val="auto"/>
          <w:sz w:val="28"/>
          <w:szCs w:val="28"/>
        </w:rPr>
        <w:t>Управления образования</w:t>
      </w:r>
      <w:r w:rsidR="00F21437">
        <w:rPr>
          <w:color w:val="auto"/>
          <w:sz w:val="28"/>
          <w:szCs w:val="28"/>
        </w:rPr>
        <w:t xml:space="preserve">, размещаются в информационно-телекоммуникационной сети «Интернет», на ЕПГУ и в государственной информационной системы «Реестр государственных и муниципальных услуг Владимирской области» (далее - региональный реестр). </w:t>
      </w:r>
    </w:p>
    <w:p w:rsidR="00F21437" w:rsidRDefault="004C4796" w:rsidP="00CE5BCF">
      <w:pPr>
        <w:pStyle w:val="Default"/>
        <w:spacing w:before="120"/>
        <w:ind w:firstLine="709"/>
        <w:jc w:val="both"/>
        <w:rPr>
          <w:color w:val="auto"/>
          <w:sz w:val="28"/>
          <w:szCs w:val="28"/>
        </w:rPr>
      </w:pPr>
      <w:r>
        <w:rPr>
          <w:color w:val="auto"/>
          <w:sz w:val="28"/>
          <w:szCs w:val="28"/>
        </w:rPr>
        <w:t>1.3</w:t>
      </w:r>
      <w:r w:rsidR="00BB6EFC">
        <w:rPr>
          <w:color w:val="auto"/>
          <w:sz w:val="28"/>
          <w:szCs w:val="28"/>
        </w:rPr>
        <w:t>.</w:t>
      </w:r>
      <w:r>
        <w:rPr>
          <w:color w:val="auto"/>
          <w:sz w:val="28"/>
          <w:szCs w:val="28"/>
        </w:rPr>
        <w:t>4.</w:t>
      </w:r>
      <w:r w:rsidR="00F21437">
        <w:rPr>
          <w:color w:val="auto"/>
          <w:sz w:val="28"/>
          <w:szCs w:val="28"/>
        </w:rPr>
        <w:t xml:space="preserve"> При ответах на телефонные звонки и устные обращения заявителя должностное лицо </w:t>
      </w:r>
      <w:r w:rsidR="00C700C7">
        <w:rPr>
          <w:color w:val="auto"/>
          <w:sz w:val="28"/>
          <w:szCs w:val="28"/>
        </w:rPr>
        <w:t>Управления образования</w:t>
      </w:r>
      <w:r w:rsidR="00F21437">
        <w:rPr>
          <w:color w:val="auto"/>
          <w:sz w:val="28"/>
          <w:szCs w:val="28"/>
        </w:rPr>
        <w:t xml:space="preserve">, ответственное за предоставление муниципальной услуги, должен предоставить полную и достоверную информацию заявителю по всем интересующим вопросам. </w:t>
      </w:r>
    </w:p>
    <w:p w:rsidR="00F21437" w:rsidRDefault="00F21437" w:rsidP="00CE5BCF">
      <w:pPr>
        <w:pStyle w:val="Default"/>
        <w:spacing w:before="120"/>
        <w:ind w:firstLine="709"/>
        <w:jc w:val="both"/>
        <w:rPr>
          <w:color w:val="auto"/>
          <w:sz w:val="28"/>
          <w:szCs w:val="28"/>
        </w:rPr>
      </w:pPr>
      <w:r>
        <w:rPr>
          <w:color w:val="auto"/>
          <w:sz w:val="28"/>
          <w:szCs w:val="28"/>
        </w:rPr>
        <w:t xml:space="preserve">Ответ на телефонный звонок должен начинаться с информации о наименовании органа, в которую позвонил заявитель, фамилии, имени, отчестве и должности специалиста, принявшего телефонный звонок. </w:t>
      </w:r>
    </w:p>
    <w:p w:rsidR="00F21437" w:rsidRDefault="00F21437" w:rsidP="00CE5BCF">
      <w:pPr>
        <w:pStyle w:val="Default"/>
        <w:spacing w:before="120"/>
        <w:ind w:firstLine="709"/>
        <w:jc w:val="both"/>
        <w:rPr>
          <w:color w:val="auto"/>
          <w:sz w:val="28"/>
          <w:szCs w:val="28"/>
        </w:rPr>
      </w:pPr>
      <w:r>
        <w:rPr>
          <w:color w:val="auto"/>
          <w:sz w:val="28"/>
          <w:szCs w:val="28"/>
        </w:rPr>
        <w:lastRenderedPageBreak/>
        <w:t xml:space="preserve">При невозможности самостоятельно ответить на поставленные вопросы специалист, принявший телефонный звонок, должен переадресовать его к другому должностному лицу или же обратившемуся заявителю должен быть сообщен телефонный номер, по которому можно получить необходимую информацию. </w:t>
      </w:r>
    </w:p>
    <w:p w:rsidR="00F21437" w:rsidRDefault="00F21437" w:rsidP="00CE5BCF">
      <w:pPr>
        <w:pStyle w:val="Default"/>
        <w:spacing w:before="120"/>
        <w:ind w:firstLine="709"/>
        <w:jc w:val="both"/>
        <w:rPr>
          <w:color w:val="auto"/>
          <w:sz w:val="28"/>
          <w:szCs w:val="28"/>
        </w:rPr>
      </w:pPr>
      <w:r>
        <w:rPr>
          <w:color w:val="auto"/>
          <w:sz w:val="28"/>
          <w:szCs w:val="28"/>
        </w:rPr>
        <w:t xml:space="preserve">Если подготовка ответа требует продолжительного времени, заявителю предлагается один из следующих вариантов дальнейших действий: </w:t>
      </w:r>
    </w:p>
    <w:p w:rsidR="00F21437" w:rsidRDefault="00F21437" w:rsidP="00CE5BCF">
      <w:pPr>
        <w:pStyle w:val="Default"/>
        <w:spacing w:before="120"/>
        <w:ind w:firstLine="709"/>
        <w:jc w:val="both"/>
        <w:rPr>
          <w:color w:val="auto"/>
          <w:sz w:val="28"/>
          <w:szCs w:val="28"/>
        </w:rPr>
      </w:pPr>
      <w:r>
        <w:rPr>
          <w:color w:val="auto"/>
          <w:sz w:val="28"/>
          <w:szCs w:val="28"/>
        </w:rPr>
        <w:t>- изложить обращение в письменной форме и направить по электронной</w:t>
      </w:r>
      <w:r w:rsidR="00C700C7">
        <w:rPr>
          <w:color w:val="auto"/>
          <w:sz w:val="28"/>
          <w:szCs w:val="28"/>
        </w:rPr>
        <w:t xml:space="preserve"> </w:t>
      </w:r>
      <w:r>
        <w:rPr>
          <w:color w:val="auto"/>
          <w:sz w:val="28"/>
          <w:szCs w:val="28"/>
        </w:rPr>
        <w:t xml:space="preserve">почте </w:t>
      </w:r>
      <w:r w:rsidR="00C700C7">
        <w:rPr>
          <w:color w:val="auto"/>
          <w:sz w:val="28"/>
          <w:szCs w:val="28"/>
        </w:rPr>
        <w:t xml:space="preserve">Управления образования </w:t>
      </w:r>
      <w:r>
        <w:rPr>
          <w:color w:val="auto"/>
          <w:sz w:val="28"/>
          <w:szCs w:val="28"/>
        </w:rPr>
        <w:t xml:space="preserve">или посредством почтовой связи; </w:t>
      </w:r>
    </w:p>
    <w:p w:rsidR="00F21437" w:rsidRDefault="00F21437" w:rsidP="00CE5BCF">
      <w:pPr>
        <w:pStyle w:val="Default"/>
        <w:spacing w:before="120"/>
        <w:ind w:firstLine="709"/>
        <w:jc w:val="both"/>
        <w:rPr>
          <w:color w:val="auto"/>
          <w:sz w:val="28"/>
          <w:szCs w:val="28"/>
        </w:rPr>
      </w:pPr>
      <w:r>
        <w:rPr>
          <w:color w:val="auto"/>
          <w:sz w:val="28"/>
          <w:szCs w:val="28"/>
        </w:rPr>
        <w:t xml:space="preserve">- назначить другое время для консультаций; </w:t>
      </w:r>
    </w:p>
    <w:p w:rsidR="00F21437" w:rsidRDefault="00F21437" w:rsidP="00CE5BCF">
      <w:pPr>
        <w:pStyle w:val="Default"/>
        <w:spacing w:before="120"/>
        <w:ind w:firstLine="709"/>
        <w:jc w:val="both"/>
        <w:rPr>
          <w:color w:val="auto"/>
          <w:sz w:val="28"/>
          <w:szCs w:val="28"/>
        </w:rPr>
      </w:pPr>
      <w:r>
        <w:rPr>
          <w:color w:val="auto"/>
          <w:sz w:val="28"/>
          <w:szCs w:val="28"/>
        </w:rPr>
        <w:t xml:space="preserve">- прийти лично. </w:t>
      </w:r>
    </w:p>
    <w:p w:rsidR="00F21437" w:rsidRDefault="00F21437" w:rsidP="00CE5BCF">
      <w:pPr>
        <w:pStyle w:val="Default"/>
        <w:spacing w:before="120"/>
        <w:ind w:firstLine="709"/>
        <w:jc w:val="both"/>
        <w:rPr>
          <w:color w:val="auto"/>
          <w:sz w:val="28"/>
          <w:szCs w:val="28"/>
        </w:rPr>
      </w:pPr>
      <w:r>
        <w:rPr>
          <w:color w:val="auto"/>
          <w:sz w:val="28"/>
          <w:szCs w:val="28"/>
        </w:rPr>
        <w:t xml:space="preserve">Продолжительность информирования по телефону не должна превышать 10 минут. </w:t>
      </w:r>
    </w:p>
    <w:p w:rsidR="00F21437" w:rsidRDefault="00F21437" w:rsidP="00CE5BCF">
      <w:pPr>
        <w:pStyle w:val="Default"/>
        <w:spacing w:before="120"/>
        <w:ind w:firstLine="709"/>
        <w:jc w:val="both"/>
        <w:rPr>
          <w:color w:val="auto"/>
          <w:sz w:val="28"/>
          <w:szCs w:val="28"/>
        </w:rPr>
      </w:pPr>
      <w:r>
        <w:rPr>
          <w:color w:val="auto"/>
          <w:sz w:val="28"/>
          <w:szCs w:val="28"/>
        </w:rPr>
        <w:t xml:space="preserve">Информирование осуществляется в соответствии с графиком приема граждан. </w:t>
      </w:r>
    </w:p>
    <w:p w:rsidR="00F21437" w:rsidRDefault="004C4796" w:rsidP="00CE5BCF">
      <w:pPr>
        <w:pStyle w:val="Default"/>
        <w:spacing w:before="120"/>
        <w:ind w:firstLine="709"/>
        <w:jc w:val="both"/>
        <w:rPr>
          <w:color w:val="auto"/>
          <w:sz w:val="28"/>
          <w:szCs w:val="28"/>
        </w:rPr>
      </w:pPr>
      <w:r>
        <w:rPr>
          <w:color w:val="auto"/>
          <w:sz w:val="28"/>
          <w:szCs w:val="28"/>
        </w:rPr>
        <w:t>1.3.5.</w:t>
      </w:r>
      <w:r w:rsidR="00F21437">
        <w:rPr>
          <w:color w:val="auto"/>
          <w:sz w:val="28"/>
          <w:szCs w:val="28"/>
        </w:rPr>
        <w:t xml:space="preserve"> Консультации (справки) по вопросам предоставления муниципальной услуги осуществляются специалистом </w:t>
      </w:r>
      <w:r w:rsidR="00C700C7">
        <w:rPr>
          <w:color w:val="auto"/>
          <w:sz w:val="28"/>
          <w:szCs w:val="28"/>
        </w:rPr>
        <w:t>Управления образования</w:t>
      </w:r>
      <w:r w:rsidR="00F21437">
        <w:rPr>
          <w:color w:val="auto"/>
          <w:sz w:val="28"/>
          <w:szCs w:val="28"/>
        </w:rPr>
        <w:t xml:space="preserve"> на личном приеме, по телефонам и посредством официального сайта в информационно-телекоммуникационной сети «Интернет», ЕПГУ. </w:t>
      </w:r>
    </w:p>
    <w:p w:rsidR="00F21437" w:rsidRDefault="004C4796" w:rsidP="00C700C7">
      <w:pPr>
        <w:pStyle w:val="Default"/>
        <w:spacing w:before="120"/>
        <w:ind w:firstLine="709"/>
        <w:jc w:val="both"/>
        <w:rPr>
          <w:color w:val="auto"/>
          <w:sz w:val="28"/>
          <w:szCs w:val="28"/>
        </w:rPr>
      </w:pPr>
      <w:r>
        <w:rPr>
          <w:color w:val="auto"/>
          <w:sz w:val="28"/>
          <w:szCs w:val="28"/>
        </w:rPr>
        <w:t>1.3</w:t>
      </w:r>
      <w:r w:rsidR="00BB6EFC">
        <w:rPr>
          <w:color w:val="auto"/>
          <w:sz w:val="28"/>
          <w:szCs w:val="28"/>
        </w:rPr>
        <w:t>.</w:t>
      </w:r>
      <w:r>
        <w:rPr>
          <w:color w:val="auto"/>
          <w:sz w:val="28"/>
          <w:szCs w:val="28"/>
        </w:rPr>
        <w:t>6.</w:t>
      </w:r>
      <w:r w:rsidR="00F21437">
        <w:rPr>
          <w:color w:val="auto"/>
          <w:sz w:val="28"/>
          <w:szCs w:val="28"/>
        </w:rPr>
        <w:t xml:space="preserve"> По письменному обращению должностное лицо </w:t>
      </w:r>
      <w:r w:rsidR="00C700C7">
        <w:rPr>
          <w:color w:val="auto"/>
          <w:sz w:val="28"/>
          <w:szCs w:val="28"/>
        </w:rPr>
        <w:t>Управления образования</w:t>
      </w:r>
      <w:r w:rsidR="00F21437">
        <w:rPr>
          <w:color w:val="auto"/>
          <w:sz w:val="28"/>
          <w:szCs w:val="28"/>
        </w:rPr>
        <w:t>, ответственный за предоставление муниципальной услуги, подробно в письменной форме разъясняет гражданину сведения по во</w:t>
      </w:r>
      <w:r w:rsidR="00BB6EFC">
        <w:rPr>
          <w:color w:val="auto"/>
          <w:sz w:val="28"/>
          <w:szCs w:val="28"/>
        </w:rPr>
        <w:t xml:space="preserve">просам, указанным в </w:t>
      </w:r>
      <w:r w:rsidR="00BB6EFC" w:rsidRPr="00A51CDF">
        <w:rPr>
          <w:color w:val="auto"/>
          <w:sz w:val="28"/>
          <w:szCs w:val="28"/>
        </w:rPr>
        <w:t xml:space="preserve">пункте </w:t>
      </w:r>
      <w:r w:rsidR="00A51CDF" w:rsidRPr="00A51CDF">
        <w:rPr>
          <w:color w:val="auto"/>
          <w:sz w:val="28"/>
          <w:szCs w:val="28"/>
        </w:rPr>
        <w:t>1.3</w:t>
      </w:r>
      <w:r w:rsidR="00BB6EFC" w:rsidRPr="00A51CDF">
        <w:rPr>
          <w:color w:val="auto"/>
          <w:sz w:val="28"/>
          <w:szCs w:val="28"/>
        </w:rPr>
        <w:t>.</w:t>
      </w:r>
      <w:r w:rsidR="00A51CDF" w:rsidRPr="00A51CDF">
        <w:rPr>
          <w:color w:val="auto"/>
          <w:sz w:val="28"/>
          <w:szCs w:val="28"/>
        </w:rPr>
        <w:t>2.</w:t>
      </w:r>
      <w:r w:rsidR="00F21437" w:rsidRPr="00A51CDF">
        <w:rPr>
          <w:color w:val="auto"/>
          <w:sz w:val="28"/>
          <w:szCs w:val="28"/>
        </w:rPr>
        <w:t xml:space="preserve"> административного</w:t>
      </w:r>
      <w:r w:rsidR="00F21437">
        <w:rPr>
          <w:color w:val="auto"/>
          <w:sz w:val="28"/>
          <w:szCs w:val="28"/>
        </w:rPr>
        <w:t xml:space="preserve"> регламента, в срок не позднее 30 календарных дней. </w:t>
      </w:r>
    </w:p>
    <w:p w:rsidR="00F21437" w:rsidRDefault="004C4796" w:rsidP="00CE5BCF">
      <w:pPr>
        <w:pStyle w:val="Default"/>
        <w:spacing w:before="120"/>
        <w:ind w:firstLine="709"/>
        <w:jc w:val="both"/>
        <w:rPr>
          <w:color w:val="auto"/>
          <w:sz w:val="28"/>
          <w:szCs w:val="28"/>
        </w:rPr>
      </w:pPr>
      <w:r>
        <w:rPr>
          <w:color w:val="auto"/>
          <w:sz w:val="28"/>
          <w:szCs w:val="28"/>
        </w:rPr>
        <w:t>1.3</w:t>
      </w:r>
      <w:r w:rsidR="00F21437">
        <w:rPr>
          <w:color w:val="auto"/>
          <w:sz w:val="28"/>
          <w:szCs w:val="28"/>
        </w:rPr>
        <w:t>.</w:t>
      </w:r>
      <w:r>
        <w:rPr>
          <w:color w:val="auto"/>
          <w:sz w:val="28"/>
          <w:szCs w:val="28"/>
        </w:rPr>
        <w:t>7.</w:t>
      </w:r>
      <w:r w:rsidR="00F21437">
        <w:rPr>
          <w:color w:val="auto"/>
          <w:sz w:val="28"/>
          <w:szCs w:val="28"/>
        </w:rPr>
        <w:t xml:space="preserve"> На информационных стендах и официальном сайте </w:t>
      </w:r>
      <w:r w:rsidR="001A120A">
        <w:rPr>
          <w:color w:val="auto"/>
          <w:sz w:val="28"/>
          <w:szCs w:val="28"/>
        </w:rPr>
        <w:t xml:space="preserve">Управления образования </w:t>
      </w:r>
      <w:r w:rsidR="00F21437">
        <w:rPr>
          <w:color w:val="auto"/>
          <w:sz w:val="28"/>
          <w:szCs w:val="28"/>
        </w:rPr>
        <w:t xml:space="preserve">в информационно-телекоммуникационной сети «Интернет» размещаются следующие материалы: </w:t>
      </w:r>
    </w:p>
    <w:p w:rsidR="00F21437" w:rsidRDefault="00F21437" w:rsidP="00CE5BCF">
      <w:pPr>
        <w:pStyle w:val="Default"/>
        <w:spacing w:before="120"/>
        <w:ind w:firstLine="709"/>
        <w:jc w:val="both"/>
        <w:rPr>
          <w:color w:val="auto"/>
          <w:sz w:val="28"/>
          <w:szCs w:val="28"/>
        </w:rPr>
      </w:pPr>
      <w:r>
        <w:rPr>
          <w:color w:val="auto"/>
          <w:sz w:val="28"/>
          <w:szCs w:val="28"/>
        </w:rPr>
        <w:t xml:space="preserve">а) информация о порядке и сроках предоставления муниципальной услуги; </w:t>
      </w:r>
    </w:p>
    <w:p w:rsidR="00F21437" w:rsidRDefault="00F21437" w:rsidP="00CE5BCF">
      <w:pPr>
        <w:pStyle w:val="Default"/>
        <w:spacing w:before="120"/>
        <w:ind w:firstLine="709"/>
        <w:jc w:val="both"/>
        <w:rPr>
          <w:color w:val="auto"/>
          <w:sz w:val="28"/>
          <w:szCs w:val="28"/>
        </w:rPr>
      </w:pPr>
      <w:r>
        <w:rPr>
          <w:color w:val="auto"/>
          <w:sz w:val="28"/>
          <w:szCs w:val="28"/>
        </w:rPr>
        <w:t xml:space="preserve">б) извлечения из законодательных и иных нормативных правовых актов, содержащих нормы, регулирующие деятельность по предоставлению муниципальной услуги; </w:t>
      </w:r>
    </w:p>
    <w:p w:rsidR="00F21437" w:rsidRDefault="00F21437" w:rsidP="00CE5BCF">
      <w:pPr>
        <w:pStyle w:val="Default"/>
        <w:spacing w:before="120"/>
        <w:ind w:firstLine="709"/>
        <w:jc w:val="both"/>
        <w:rPr>
          <w:color w:val="auto"/>
          <w:sz w:val="28"/>
          <w:szCs w:val="28"/>
        </w:rPr>
      </w:pPr>
      <w:r>
        <w:rPr>
          <w:color w:val="auto"/>
          <w:sz w:val="28"/>
          <w:szCs w:val="28"/>
        </w:rPr>
        <w:t xml:space="preserve">в) перечень документов, представляемых заявителем для предоставления муниципальной услуги; </w:t>
      </w:r>
    </w:p>
    <w:p w:rsidR="00F21437" w:rsidRDefault="00F21437" w:rsidP="00CE5BCF">
      <w:pPr>
        <w:pStyle w:val="Default"/>
        <w:spacing w:before="120"/>
        <w:ind w:firstLine="709"/>
        <w:jc w:val="both"/>
        <w:rPr>
          <w:color w:val="auto"/>
          <w:sz w:val="28"/>
          <w:szCs w:val="28"/>
        </w:rPr>
      </w:pPr>
      <w:r>
        <w:rPr>
          <w:color w:val="auto"/>
          <w:sz w:val="28"/>
          <w:szCs w:val="28"/>
        </w:rPr>
        <w:t xml:space="preserve">г) образцы оформления документов, необходимых для предоставления муниципальной услуги; </w:t>
      </w:r>
    </w:p>
    <w:p w:rsidR="001A120A" w:rsidRDefault="00F21437" w:rsidP="00CE5BCF">
      <w:pPr>
        <w:pStyle w:val="Default"/>
        <w:spacing w:before="120"/>
        <w:ind w:firstLine="709"/>
        <w:jc w:val="both"/>
        <w:rPr>
          <w:color w:val="auto"/>
          <w:sz w:val="28"/>
          <w:szCs w:val="28"/>
        </w:rPr>
      </w:pPr>
      <w:r>
        <w:rPr>
          <w:color w:val="auto"/>
          <w:sz w:val="28"/>
          <w:szCs w:val="28"/>
        </w:rPr>
        <w:t xml:space="preserve">д) текст настоящего административного регламента с приложениями (полная версия на официальном сайте </w:t>
      </w:r>
      <w:r w:rsidR="001A120A">
        <w:rPr>
          <w:color w:val="auto"/>
          <w:sz w:val="28"/>
          <w:szCs w:val="28"/>
        </w:rPr>
        <w:t xml:space="preserve">Управления образования </w:t>
      </w:r>
      <w:r>
        <w:rPr>
          <w:color w:val="auto"/>
          <w:sz w:val="28"/>
          <w:szCs w:val="28"/>
        </w:rPr>
        <w:t xml:space="preserve">в информационно-телекоммуникационной сети «Интернет», на ЕПГУ и в региональном реестре, извлечения - на информационных стендах); </w:t>
      </w:r>
    </w:p>
    <w:p w:rsidR="00F21437" w:rsidRDefault="00F21437" w:rsidP="00CE5BCF">
      <w:pPr>
        <w:pStyle w:val="Default"/>
        <w:spacing w:before="120"/>
        <w:ind w:firstLine="709"/>
        <w:jc w:val="both"/>
        <w:rPr>
          <w:color w:val="auto"/>
          <w:sz w:val="28"/>
          <w:szCs w:val="28"/>
        </w:rPr>
      </w:pPr>
      <w:r>
        <w:rPr>
          <w:color w:val="auto"/>
          <w:sz w:val="28"/>
          <w:szCs w:val="28"/>
        </w:rPr>
        <w:lastRenderedPageBreak/>
        <w:t xml:space="preserve">е) место расположения, график работы, номера телефонов, адрес официального сайта </w:t>
      </w:r>
      <w:r w:rsidR="001A120A">
        <w:rPr>
          <w:color w:val="auto"/>
          <w:sz w:val="28"/>
          <w:szCs w:val="28"/>
        </w:rPr>
        <w:t xml:space="preserve">Управления образования </w:t>
      </w:r>
      <w:r>
        <w:rPr>
          <w:color w:val="auto"/>
          <w:sz w:val="28"/>
          <w:szCs w:val="28"/>
        </w:rPr>
        <w:t xml:space="preserve">и </w:t>
      </w:r>
      <w:r w:rsidR="00D52C18">
        <w:rPr>
          <w:sz w:val="28"/>
          <w:szCs w:val="28"/>
        </w:rPr>
        <w:t>ОУ</w:t>
      </w:r>
      <w:r w:rsidR="00D52C18">
        <w:rPr>
          <w:color w:val="auto"/>
          <w:sz w:val="28"/>
          <w:szCs w:val="28"/>
        </w:rPr>
        <w:t xml:space="preserve"> </w:t>
      </w:r>
      <w:r>
        <w:rPr>
          <w:color w:val="auto"/>
          <w:sz w:val="28"/>
          <w:szCs w:val="28"/>
        </w:rPr>
        <w:t xml:space="preserve">в информационно-телекоммуникационной сети «Интернет». </w:t>
      </w:r>
    </w:p>
    <w:p w:rsidR="00F21437" w:rsidRDefault="00F21437" w:rsidP="00CE5BCF">
      <w:pPr>
        <w:pStyle w:val="Default"/>
        <w:spacing w:before="120"/>
        <w:ind w:firstLine="709"/>
        <w:jc w:val="both"/>
        <w:rPr>
          <w:color w:val="auto"/>
          <w:sz w:val="28"/>
          <w:szCs w:val="28"/>
        </w:rPr>
      </w:pPr>
      <w:r>
        <w:rPr>
          <w:color w:val="auto"/>
          <w:sz w:val="28"/>
          <w:szCs w:val="28"/>
        </w:rPr>
        <w:t xml:space="preserve">При изменении информации по предоставлению муниципальной услуги осуществляется ее периодическое обновление. </w:t>
      </w:r>
    </w:p>
    <w:p w:rsidR="00F21437" w:rsidRDefault="004C4796" w:rsidP="00CE5BCF">
      <w:pPr>
        <w:pStyle w:val="Default"/>
        <w:spacing w:before="120"/>
        <w:ind w:firstLine="709"/>
        <w:jc w:val="both"/>
        <w:rPr>
          <w:color w:val="auto"/>
          <w:sz w:val="28"/>
          <w:szCs w:val="28"/>
        </w:rPr>
      </w:pPr>
      <w:r>
        <w:rPr>
          <w:color w:val="auto"/>
          <w:sz w:val="28"/>
          <w:szCs w:val="28"/>
        </w:rPr>
        <w:t>1.3</w:t>
      </w:r>
      <w:r w:rsidR="00F21437">
        <w:rPr>
          <w:color w:val="auto"/>
          <w:sz w:val="28"/>
          <w:szCs w:val="28"/>
        </w:rPr>
        <w:t>.</w:t>
      </w:r>
      <w:r>
        <w:rPr>
          <w:color w:val="auto"/>
          <w:sz w:val="28"/>
          <w:szCs w:val="28"/>
        </w:rPr>
        <w:t>8.</w:t>
      </w:r>
      <w:r w:rsidR="00F21437">
        <w:rPr>
          <w:color w:val="auto"/>
          <w:sz w:val="28"/>
          <w:szCs w:val="28"/>
        </w:rPr>
        <w:t xml:space="preserve"> Информация по вопросам предоставления муниципальной услуги, сведения о ходе ее предоставления могут быть получены заявителем с использованием ЕПГУ и информационного портала. </w:t>
      </w:r>
    </w:p>
    <w:p w:rsidR="00A62374" w:rsidRDefault="004C4796" w:rsidP="00A62374">
      <w:pPr>
        <w:pStyle w:val="Default"/>
        <w:spacing w:before="120"/>
        <w:ind w:firstLine="709"/>
        <w:jc w:val="both"/>
        <w:rPr>
          <w:color w:val="auto"/>
          <w:sz w:val="28"/>
          <w:szCs w:val="28"/>
        </w:rPr>
      </w:pPr>
      <w:r>
        <w:rPr>
          <w:color w:val="auto"/>
          <w:sz w:val="28"/>
          <w:szCs w:val="28"/>
        </w:rPr>
        <w:t>1.3</w:t>
      </w:r>
      <w:r w:rsidR="00F21437">
        <w:rPr>
          <w:color w:val="auto"/>
          <w:sz w:val="28"/>
          <w:szCs w:val="28"/>
        </w:rPr>
        <w:t>.</w:t>
      </w:r>
      <w:r>
        <w:rPr>
          <w:color w:val="auto"/>
          <w:sz w:val="28"/>
          <w:szCs w:val="28"/>
        </w:rPr>
        <w:t>9.</w:t>
      </w:r>
      <w:r w:rsidR="00F21437">
        <w:rPr>
          <w:color w:val="auto"/>
          <w:sz w:val="28"/>
          <w:szCs w:val="28"/>
        </w:rPr>
        <w:t xml:space="preserve"> При оказании муниципальной услуги профилирование заявителя не предусмотрено. </w:t>
      </w:r>
    </w:p>
    <w:p w:rsidR="008A2552" w:rsidRPr="00CA0500" w:rsidRDefault="008A2552" w:rsidP="008A2552">
      <w:pPr>
        <w:spacing w:before="120" w:after="0" w:line="240" w:lineRule="auto"/>
        <w:ind w:left="-425" w:firstLine="1134"/>
        <w:jc w:val="both"/>
        <w:rPr>
          <w:rFonts w:ascii="Times New Roman" w:hAnsi="Times New Roman"/>
        </w:rPr>
      </w:pPr>
      <w:r w:rsidRPr="00CA0500">
        <w:rPr>
          <w:rFonts w:ascii="Times New Roman" w:hAnsi="Times New Roman"/>
          <w:sz w:val="28"/>
          <w:szCs w:val="28"/>
        </w:rPr>
        <w:t xml:space="preserve">1.4.0. </w:t>
      </w:r>
      <w:r w:rsidRPr="00CA0500">
        <w:rPr>
          <w:rFonts w:ascii="Times New Roman" w:hAnsi="Times New Roman"/>
          <w:sz w:val="28"/>
          <w:szCs w:val="28"/>
          <w:lang w:eastAsia="ru-RU"/>
        </w:rPr>
        <w:t>Муниципальная услуга через многофункциональный центр не предоставляется.</w:t>
      </w:r>
    </w:p>
    <w:p w:rsidR="008A2552" w:rsidRDefault="008A2552" w:rsidP="008A2552">
      <w:pPr>
        <w:pStyle w:val="Default"/>
        <w:rPr>
          <w:color w:val="auto"/>
          <w:sz w:val="28"/>
          <w:szCs w:val="28"/>
        </w:rPr>
      </w:pPr>
    </w:p>
    <w:p w:rsidR="00F21437" w:rsidRDefault="00F21437" w:rsidP="008A2552">
      <w:pPr>
        <w:pStyle w:val="Default"/>
        <w:jc w:val="center"/>
        <w:rPr>
          <w:b/>
          <w:bCs/>
          <w:color w:val="auto"/>
          <w:sz w:val="28"/>
          <w:szCs w:val="28"/>
        </w:rPr>
      </w:pPr>
      <w:r>
        <w:rPr>
          <w:b/>
          <w:bCs/>
          <w:color w:val="auto"/>
          <w:sz w:val="28"/>
          <w:szCs w:val="28"/>
        </w:rPr>
        <w:t>2. Стандарт предоставления муниципальной услуги</w:t>
      </w:r>
    </w:p>
    <w:p w:rsidR="00D301C6" w:rsidRDefault="00D301C6" w:rsidP="001A120A">
      <w:pPr>
        <w:pStyle w:val="Default"/>
        <w:ind w:firstLine="709"/>
        <w:jc w:val="center"/>
        <w:rPr>
          <w:b/>
          <w:bCs/>
          <w:color w:val="auto"/>
          <w:sz w:val="28"/>
          <w:szCs w:val="28"/>
        </w:rPr>
      </w:pPr>
    </w:p>
    <w:p w:rsidR="001A120A" w:rsidRPr="00A62374" w:rsidRDefault="004C4796" w:rsidP="00A62374">
      <w:pPr>
        <w:pStyle w:val="Default"/>
        <w:ind w:firstLine="709"/>
        <w:rPr>
          <w:b/>
          <w:bCs/>
          <w:color w:val="auto"/>
          <w:sz w:val="28"/>
          <w:szCs w:val="28"/>
        </w:rPr>
      </w:pPr>
      <w:r>
        <w:rPr>
          <w:b/>
          <w:bCs/>
          <w:sz w:val="28"/>
          <w:szCs w:val="28"/>
        </w:rPr>
        <w:t xml:space="preserve">2.1. </w:t>
      </w:r>
      <w:r w:rsidR="00D301C6">
        <w:rPr>
          <w:b/>
          <w:bCs/>
          <w:sz w:val="28"/>
          <w:szCs w:val="28"/>
        </w:rPr>
        <w:t>Наименование муниципальной услуги</w:t>
      </w:r>
    </w:p>
    <w:p w:rsidR="00F21437" w:rsidRDefault="00F21437" w:rsidP="00A62374">
      <w:pPr>
        <w:pStyle w:val="Default"/>
        <w:spacing w:before="120"/>
        <w:ind w:firstLine="709"/>
        <w:jc w:val="both"/>
        <w:rPr>
          <w:color w:val="auto"/>
          <w:sz w:val="28"/>
          <w:szCs w:val="28"/>
        </w:rPr>
      </w:pPr>
      <w:r>
        <w:rPr>
          <w:color w:val="auto"/>
          <w:sz w:val="28"/>
          <w:szCs w:val="28"/>
        </w:rPr>
        <w:t xml:space="preserve"> Наименование муниципальной услуги: «Постановка на учет и направление детей в образовательные </w:t>
      </w:r>
      <w:r w:rsidR="009610E0">
        <w:rPr>
          <w:color w:val="auto"/>
          <w:sz w:val="28"/>
          <w:szCs w:val="28"/>
        </w:rPr>
        <w:t>учреждения</w:t>
      </w:r>
      <w:r>
        <w:rPr>
          <w:color w:val="auto"/>
          <w:sz w:val="28"/>
          <w:szCs w:val="28"/>
        </w:rPr>
        <w:t xml:space="preserve">, реализующие образовательные программы дошкольного образования». </w:t>
      </w:r>
    </w:p>
    <w:p w:rsidR="00D301C6" w:rsidRDefault="00D301C6" w:rsidP="001A120A">
      <w:pPr>
        <w:pStyle w:val="Default"/>
        <w:ind w:firstLine="709"/>
        <w:jc w:val="both"/>
        <w:rPr>
          <w:color w:val="auto"/>
          <w:sz w:val="28"/>
          <w:szCs w:val="28"/>
        </w:rPr>
      </w:pPr>
    </w:p>
    <w:p w:rsidR="00D301C6" w:rsidRPr="00A62374" w:rsidRDefault="004C4796" w:rsidP="00A62374">
      <w:pPr>
        <w:pStyle w:val="Default"/>
        <w:ind w:firstLine="709"/>
        <w:jc w:val="both"/>
        <w:rPr>
          <w:b/>
          <w:bCs/>
          <w:sz w:val="28"/>
          <w:szCs w:val="28"/>
        </w:rPr>
      </w:pPr>
      <w:r>
        <w:rPr>
          <w:b/>
          <w:bCs/>
          <w:sz w:val="28"/>
          <w:szCs w:val="28"/>
        </w:rPr>
        <w:t xml:space="preserve">2.2. </w:t>
      </w:r>
      <w:r w:rsidR="00D301C6">
        <w:rPr>
          <w:b/>
          <w:bCs/>
          <w:sz w:val="28"/>
          <w:szCs w:val="28"/>
        </w:rPr>
        <w:t>Наименование органа, предоставляющего муниципальную услугу</w:t>
      </w:r>
    </w:p>
    <w:p w:rsidR="008A2552" w:rsidRDefault="00F21437" w:rsidP="008A2552">
      <w:pPr>
        <w:pStyle w:val="Default"/>
        <w:spacing w:before="120"/>
        <w:ind w:firstLine="709"/>
        <w:jc w:val="both"/>
        <w:rPr>
          <w:color w:val="auto"/>
          <w:sz w:val="28"/>
          <w:szCs w:val="28"/>
        </w:rPr>
      </w:pPr>
      <w:r>
        <w:rPr>
          <w:color w:val="auto"/>
          <w:sz w:val="28"/>
          <w:szCs w:val="28"/>
        </w:rPr>
        <w:t>2.2.</w:t>
      </w:r>
      <w:r w:rsidR="004C4796">
        <w:rPr>
          <w:color w:val="auto"/>
          <w:sz w:val="28"/>
          <w:szCs w:val="28"/>
        </w:rPr>
        <w:t>1.</w:t>
      </w:r>
      <w:r>
        <w:rPr>
          <w:color w:val="auto"/>
          <w:sz w:val="28"/>
          <w:szCs w:val="28"/>
        </w:rPr>
        <w:t xml:space="preserve"> Муниципальная услуга предоставляется </w:t>
      </w:r>
      <w:r w:rsidR="001A120A">
        <w:rPr>
          <w:color w:val="auto"/>
          <w:sz w:val="28"/>
          <w:szCs w:val="28"/>
        </w:rPr>
        <w:t xml:space="preserve">управлением образования </w:t>
      </w:r>
      <w:r w:rsidR="001A120A" w:rsidRPr="008413C0">
        <w:rPr>
          <w:color w:val="auto"/>
          <w:sz w:val="28"/>
          <w:szCs w:val="28"/>
        </w:rPr>
        <w:t>администрации Муромского района</w:t>
      </w:r>
      <w:r w:rsidRPr="008413C0">
        <w:rPr>
          <w:color w:val="auto"/>
          <w:sz w:val="28"/>
          <w:szCs w:val="28"/>
        </w:rPr>
        <w:t xml:space="preserve">. </w:t>
      </w:r>
    </w:p>
    <w:p w:rsidR="008A2552" w:rsidRPr="00F3686E" w:rsidRDefault="008A2552" w:rsidP="008A2552">
      <w:pPr>
        <w:pStyle w:val="Default"/>
        <w:spacing w:before="120"/>
        <w:ind w:firstLine="709"/>
        <w:jc w:val="both"/>
        <w:rPr>
          <w:color w:val="auto"/>
          <w:sz w:val="28"/>
          <w:szCs w:val="28"/>
        </w:rPr>
      </w:pPr>
      <w:r w:rsidRPr="00F3686E">
        <w:rPr>
          <w:rFonts w:eastAsia="Times New Roman"/>
          <w:color w:val="auto"/>
          <w:sz w:val="28"/>
          <w:szCs w:val="28"/>
          <w:lang w:eastAsia="ru-RU"/>
        </w:rPr>
        <w:t xml:space="preserve">2.2.2. При предоставлении муниципальной услуги </w:t>
      </w:r>
      <w:r w:rsidRPr="00F3686E">
        <w:rPr>
          <w:color w:val="auto"/>
          <w:sz w:val="28"/>
          <w:szCs w:val="28"/>
        </w:rPr>
        <w:t>Управлению образования</w:t>
      </w:r>
      <w:r w:rsidRPr="00F3686E">
        <w:rPr>
          <w:rFonts w:eastAsia="Times New Roman"/>
          <w:color w:val="auto"/>
          <w:sz w:val="28"/>
          <w:szCs w:val="28"/>
          <w:lang w:eastAsia="ru-RU"/>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8A2552" w:rsidRDefault="008A2552" w:rsidP="00085DAA">
      <w:pPr>
        <w:pStyle w:val="Default"/>
        <w:ind w:firstLine="709"/>
        <w:jc w:val="both"/>
        <w:rPr>
          <w:b/>
          <w:bCs/>
          <w:sz w:val="28"/>
          <w:szCs w:val="28"/>
        </w:rPr>
      </w:pPr>
    </w:p>
    <w:p w:rsidR="00D301C6" w:rsidRPr="00A62374" w:rsidRDefault="004C4796" w:rsidP="00085DAA">
      <w:pPr>
        <w:pStyle w:val="Default"/>
        <w:ind w:firstLine="709"/>
        <w:jc w:val="both"/>
        <w:rPr>
          <w:b/>
          <w:bCs/>
          <w:sz w:val="28"/>
          <w:szCs w:val="28"/>
        </w:rPr>
      </w:pPr>
      <w:r>
        <w:rPr>
          <w:b/>
          <w:bCs/>
          <w:sz w:val="28"/>
          <w:szCs w:val="28"/>
        </w:rPr>
        <w:t xml:space="preserve">2.3. </w:t>
      </w:r>
      <w:r w:rsidR="00D301C6">
        <w:rPr>
          <w:b/>
          <w:bCs/>
          <w:sz w:val="28"/>
          <w:szCs w:val="28"/>
        </w:rPr>
        <w:t>Описание результата предоставления муниципальной услуги</w:t>
      </w:r>
    </w:p>
    <w:p w:rsidR="00F21437" w:rsidRDefault="004C4796" w:rsidP="00A62374">
      <w:pPr>
        <w:pStyle w:val="Default"/>
        <w:spacing w:before="120"/>
        <w:ind w:firstLine="709"/>
        <w:jc w:val="both"/>
        <w:rPr>
          <w:color w:val="auto"/>
          <w:sz w:val="28"/>
          <w:szCs w:val="28"/>
        </w:rPr>
      </w:pPr>
      <w:r>
        <w:rPr>
          <w:color w:val="auto"/>
          <w:sz w:val="28"/>
          <w:szCs w:val="28"/>
        </w:rPr>
        <w:t>2.3</w:t>
      </w:r>
      <w:r w:rsidR="00F21437">
        <w:rPr>
          <w:color w:val="auto"/>
          <w:sz w:val="28"/>
          <w:szCs w:val="28"/>
        </w:rPr>
        <w:t>.</w:t>
      </w:r>
      <w:r>
        <w:rPr>
          <w:color w:val="auto"/>
          <w:sz w:val="28"/>
          <w:szCs w:val="28"/>
        </w:rPr>
        <w:t>1.</w:t>
      </w:r>
      <w:r w:rsidR="00F21437">
        <w:rPr>
          <w:color w:val="auto"/>
          <w:sz w:val="28"/>
          <w:szCs w:val="28"/>
        </w:rPr>
        <w:t xml:space="preserve"> Результатом предоставления муниципальной услуги является: </w:t>
      </w:r>
    </w:p>
    <w:p w:rsidR="00F21437" w:rsidRDefault="00F21437" w:rsidP="00CE5BCF">
      <w:pPr>
        <w:pStyle w:val="Default"/>
        <w:spacing w:before="120"/>
        <w:ind w:firstLine="709"/>
        <w:jc w:val="both"/>
        <w:rPr>
          <w:color w:val="auto"/>
          <w:sz w:val="28"/>
          <w:szCs w:val="28"/>
        </w:rPr>
      </w:pPr>
      <w:r>
        <w:rPr>
          <w:color w:val="auto"/>
          <w:sz w:val="28"/>
          <w:szCs w:val="28"/>
        </w:rPr>
        <w:t xml:space="preserve">- постановка на учет, нуждающихся в предоставлении места в </w:t>
      </w:r>
      <w:r w:rsidR="00D52C18">
        <w:rPr>
          <w:sz w:val="28"/>
          <w:szCs w:val="28"/>
        </w:rPr>
        <w:t>ОУ</w:t>
      </w:r>
      <w:r w:rsidR="00D52C18">
        <w:rPr>
          <w:color w:val="auto"/>
          <w:sz w:val="28"/>
          <w:szCs w:val="28"/>
        </w:rPr>
        <w:t xml:space="preserve"> </w:t>
      </w:r>
      <w:r>
        <w:rPr>
          <w:color w:val="auto"/>
          <w:sz w:val="28"/>
          <w:szCs w:val="28"/>
        </w:rPr>
        <w:t xml:space="preserve">(промежуточный результат); </w:t>
      </w:r>
      <w:r w:rsidR="00D52C18">
        <w:rPr>
          <w:sz w:val="28"/>
          <w:szCs w:val="28"/>
        </w:rPr>
        <w:t>ОУ</w:t>
      </w:r>
    </w:p>
    <w:p w:rsidR="00F21437" w:rsidRDefault="00F21437" w:rsidP="00CE5BCF">
      <w:pPr>
        <w:pStyle w:val="Default"/>
        <w:spacing w:before="120"/>
        <w:ind w:firstLine="709"/>
        <w:jc w:val="both"/>
        <w:rPr>
          <w:color w:val="auto"/>
          <w:sz w:val="28"/>
          <w:szCs w:val="28"/>
        </w:rPr>
      </w:pPr>
      <w:r>
        <w:rPr>
          <w:color w:val="auto"/>
          <w:sz w:val="28"/>
          <w:szCs w:val="28"/>
        </w:rPr>
        <w:t xml:space="preserve">- направление детей в </w:t>
      </w:r>
      <w:r w:rsidR="00D52C18">
        <w:rPr>
          <w:sz w:val="28"/>
          <w:szCs w:val="28"/>
        </w:rPr>
        <w:t>ОУ</w:t>
      </w:r>
      <w:r w:rsidR="00D52C18">
        <w:rPr>
          <w:color w:val="auto"/>
          <w:sz w:val="28"/>
          <w:szCs w:val="28"/>
        </w:rPr>
        <w:t xml:space="preserve"> </w:t>
      </w:r>
      <w:r>
        <w:rPr>
          <w:color w:val="auto"/>
          <w:sz w:val="28"/>
          <w:szCs w:val="28"/>
        </w:rPr>
        <w:t xml:space="preserve">(основной результат). </w:t>
      </w:r>
    </w:p>
    <w:p w:rsidR="00F21437" w:rsidRDefault="002062FD" w:rsidP="00CE5BCF">
      <w:pPr>
        <w:pStyle w:val="Default"/>
        <w:spacing w:before="120"/>
        <w:ind w:firstLine="709"/>
        <w:jc w:val="both"/>
        <w:rPr>
          <w:color w:val="auto"/>
          <w:sz w:val="28"/>
          <w:szCs w:val="28"/>
        </w:rPr>
      </w:pPr>
      <w:r>
        <w:rPr>
          <w:color w:val="auto"/>
          <w:sz w:val="28"/>
          <w:szCs w:val="28"/>
        </w:rPr>
        <w:t>2</w:t>
      </w:r>
      <w:r w:rsidR="004C4796">
        <w:rPr>
          <w:color w:val="auto"/>
          <w:sz w:val="28"/>
          <w:szCs w:val="28"/>
        </w:rPr>
        <w:t>.3</w:t>
      </w:r>
      <w:r w:rsidR="00F21437">
        <w:rPr>
          <w:color w:val="auto"/>
          <w:sz w:val="28"/>
          <w:szCs w:val="28"/>
        </w:rPr>
        <w:t>.</w:t>
      </w:r>
      <w:r w:rsidR="004C4796">
        <w:rPr>
          <w:color w:val="auto"/>
          <w:sz w:val="28"/>
          <w:szCs w:val="28"/>
        </w:rPr>
        <w:t>2</w:t>
      </w:r>
      <w:r w:rsidR="00F21437">
        <w:rPr>
          <w:color w:val="auto"/>
          <w:sz w:val="28"/>
          <w:szCs w:val="28"/>
        </w:rPr>
        <w:t xml:space="preserve">. Результат предоставления услуги оформляется </w:t>
      </w:r>
      <w:r w:rsidR="00F21437" w:rsidRPr="00A70D6D">
        <w:rPr>
          <w:color w:val="auto"/>
          <w:sz w:val="28"/>
          <w:szCs w:val="28"/>
        </w:rPr>
        <w:t>решением</w:t>
      </w:r>
      <w:r w:rsidR="00F21437">
        <w:rPr>
          <w:color w:val="auto"/>
          <w:sz w:val="28"/>
          <w:szCs w:val="28"/>
        </w:rPr>
        <w:t xml:space="preserve"> </w:t>
      </w:r>
      <w:r w:rsidR="001A120A">
        <w:rPr>
          <w:color w:val="auto"/>
          <w:sz w:val="28"/>
          <w:szCs w:val="28"/>
        </w:rPr>
        <w:t>Управления образования</w:t>
      </w:r>
      <w:r w:rsidR="00F21437">
        <w:rPr>
          <w:color w:val="auto"/>
          <w:sz w:val="28"/>
          <w:szCs w:val="28"/>
        </w:rPr>
        <w:t xml:space="preserve">: </w:t>
      </w:r>
    </w:p>
    <w:p w:rsidR="00F21437" w:rsidRDefault="00F21437" w:rsidP="00CE5BCF">
      <w:pPr>
        <w:pStyle w:val="Default"/>
        <w:spacing w:before="120"/>
        <w:ind w:firstLine="709"/>
        <w:jc w:val="both"/>
        <w:rPr>
          <w:color w:val="auto"/>
          <w:sz w:val="28"/>
          <w:szCs w:val="28"/>
        </w:rPr>
      </w:pPr>
      <w:r>
        <w:rPr>
          <w:color w:val="auto"/>
          <w:sz w:val="28"/>
          <w:szCs w:val="28"/>
        </w:rPr>
        <w:t xml:space="preserve">- решение о постановке на учет для зачисления в образовательную организацию по форме согласно приложению </w:t>
      </w:r>
      <w:r w:rsidRPr="002E1897">
        <w:rPr>
          <w:color w:val="auto"/>
          <w:sz w:val="28"/>
          <w:szCs w:val="28"/>
        </w:rPr>
        <w:t>№ 1 к</w:t>
      </w:r>
      <w:r>
        <w:rPr>
          <w:color w:val="auto"/>
          <w:sz w:val="28"/>
          <w:szCs w:val="28"/>
        </w:rPr>
        <w:t xml:space="preserve"> настоящему административному регламенту; </w:t>
      </w:r>
    </w:p>
    <w:p w:rsidR="00F21437" w:rsidRDefault="00F21437" w:rsidP="00CE5BCF">
      <w:pPr>
        <w:pStyle w:val="Default"/>
        <w:spacing w:before="120"/>
        <w:ind w:firstLine="709"/>
        <w:jc w:val="both"/>
        <w:rPr>
          <w:color w:val="auto"/>
          <w:sz w:val="28"/>
          <w:szCs w:val="28"/>
        </w:rPr>
      </w:pPr>
      <w:r>
        <w:rPr>
          <w:color w:val="auto"/>
          <w:sz w:val="28"/>
          <w:szCs w:val="28"/>
        </w:rPr>
        <w:lastRenderedPageBreak/>
        <w:t>- решение об отказе в постановке на учет для зачисления в образовательную организацию по форме согла</w:t>
      </w:r>
      <w:r w:rsidR="00701FB8">
        <w:rPr>
          <w:color w:val="auto"/>
          <w:sz w:val="28"/>
          <w:szCs w:val="28"/>
        </w:rPr>
        <w:t>с</w:t>
      </w:r>
      <w:r>
        <w:rPr>
          <w:color w:val="auto"/>
          <w:sz w:val="28"/>
          <w:szCs w:val="28"/>
        </w:rPr>
        <w:t xml:space="preserve">но </w:t>
      </w:r>
      <w:r w:rsidRPr="002E1897">
        <w:rPr>
          <w:color w:val="auto"/>
          <w:sz w:val="28"/>
          <w:szCs w:val="28"/>
        </w:rPr>
        <w:t>приложению № 2 к настоящему</w:t>
      </w:r>
      <w:r>
        <w:rPr>
          <w:color w:val="auto"/>
          <w:sz w:val="28"/>
          <w:szCs w:val="28"/>
        </w:rPr>
        <w:t xml:space="preserve"> административному регламенту; </w:t>
      </w:r>
    </w:p>
    <w:p w:rsidR="00F21437" w:rsidRDefault="00F21437" w:rsidP="00CE5BCF">
      <w:pPr>
        <w:pStyle w:val="Default"/>
        <w:spacing w:before="120"/>
        <w:ind w:firstLine="709"/>
        <w:jc w:val="both"/>
        <w:rPr>
          <w:color w:val="auto"/>
          <w:sz w:val="28"/>
          <w:szCs w:val="28"/>
        </w:rPr>
      </w:pPr>
      <w:r>
        <w:rPr>
          <w:color w:val="auto"/>
          <w:sz w:val="28"/>
          <w:szCs w:val="28"/>
        </w:rPr>
        <w:t xml:space="preserve">- выдача направления для зачисления в образовательную организацию по форме согласно </w:t>
      </w:r>
      <w:r w:rsidRPr="002E1897">
        <w:rPr>
          <w:color w:val="auto"/>
          <w:sz w:val="28"/>
          <w:szCs w:val="28"/>
        </w:rPr>
        <w:t>приложению № 3 к настоящему</w:t>
      </w:r>
      <w:r>
        <w:rPr>
          <w:color w:val="auto"/>
          <w:sz w:val="28"/>
          <w:szCs w:val="28"/>
        </w:rPr>
        <w:t xml:space="preserve"> административному регламенту. </w:t>
      </w:r>
    </w:p>
    <w:p w:rsidR="00F21437" w:rsidRDefault="002062FD" w:rsidP="00CE5BCF">
      <w:pPr>
        <w:pStyle w:val="Default"/>
        <w:spacing w:before="120"/>
        <w:ind w:firstLine="709"/>
        <w:jc w:val="both"/>
        <w:rPr>
          <w:color w:val="auto"/>
          <w:sz w:val="28"/>
          <w:szCs w:val="28"/>
        </w:rPr>
      </w:pPr>
      <w:r>
        <w:rPr>
          <w:color w:val="auto"/>
          <w:sz w:val="28"/>
          <w:szCs w:val="28"/>
        </w:rPr>
        <w:t>2.</w:t>
      </w:r>
      <w:r w:rsidR="004C4796">
        <w:rPr>
          <w:color w:val="auto"/>
          <w:sz w:val="28"/>
          <w:szCs w:val="28"/>
        </w:rPr>
        <w:t>3</w:t>
      </w:r>
      <w:r w:rsidR="00F21437">
        <w:rPr>
          <w:color w:val="auto"/>
          <w:sz w:val="28"/>
          <w:szCs w:val="28"/>
        </w:rPr>
        <w:t>.</w:t>
      </w:r>
      <w:r w:rsidR="004C4796">
        <w:rPr>
          <w:color w:val="auto"/>
          <w:sz w:val="28"/>
          <w:szCs w:val="28"/>
        </w:rPr>
        <w:t>3</w:t>
      </w:r>
      <w:r w:rsidR="00F21437">
        <w:rPr>
          <w:color w:val="auto"/>
          <w:sz w:val="28"/>
          <w:szCs w:val="28"/>
        </w:rPr>
        <w:t xml:space="preserve">. 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ЕПГУ и/или информационном портале в день формирования при обращении за предоставлением муниципальной услуги посредством ЕПГУ, либо в личном кабинете заявителя на информационном портале. </w:t>
      </w:r>
    </w:p>
    <w:p w:rsidR="00F21437" w:rsidRDefault="00F21437" w:rsidP="00CE5BCF">
      <w:pPr>
        <w:pStyle w:val="Default"/>
        <w:spacing w:before="120"/>
        <w:ind w:firstLine="709"/>
        <w:jc w:val="both"/>
        <w:rPr>
          <w:color w:val="auto"/>
          <w:sz w:val="28"/>
          <w:szCs w:val="28"/>
        </w:rPr>
      </w:pPr>
      <w:r>
        <w:rPr>
          <w:color w:val="auto"/>
          <w:sz w:val="28"/>
          <w:szCs w:val="28"/>
        </w:rPr>
        <w:t xml:space="preserve">Результат предоставления муниципальной услуги независимо от принятого решения направляется заявителю на указанный им контактный адрес электронной почты при обращении за предоставлением муниципальной услуги в </w:t>
      </w:r>
      <w:r w:rsidR="00A77689">
        <w:rPr>
          <w:color w:val="auto"/>
          <w:sz w:val="28"/>
          <w:szCs w:val="28"/>
        </w:rPr>
        <w:t>Управление образования</w:t>
      </w:r>
      <w:r>
        <w:rPr>
          <w:color w:val="auto"/>
          <w:sz w:val="28"/>
          <w:szCs w:val="28"/>
        </w:rPr>
        <w:t xml:space="preserve">. </w:t>
      </w:r>
    </w:p>
    <w:p w:rsidR="00085DAA" w:rsidRDefault="004C4796" w:rsidP="00085DAA">
      <w:pPr>
        <w:pStyle w:val="Default"/>
        <w:spacing w:before="120"/>
        <w:ind w:firstLine="709"/>
        <w:jc w:val="both"/>
        <w:rPr>
          <w:color w:val="auto"/>
          <w:sz w:val="28"/>
          <w:szCs w:val="28"/>
        </w:rPr>
      </w:pPr>
      <w:r>
        <w:rPr>
          <w:color w:val="auto"/>
          <w:sz w:val="28"/>
          <w:szCs w:val="28"/>
        </w:rPr>
        <w:t>2.3</w:t>
      </w:r>
      <w:r w:rsidR="00F21437">
        <w:rPr>
          <w:color w:val="auto"/>
          <w:sz w:val="28"/>
          <w:szCs w:val="28"/>
        </w:rPr>
        <w:t>.</w:t>
      </w:r>
      <w:r>
        <w:rPr>
          <w:color w:val="auto"/>
          <w:sz w:val="28"/>
          <w:szCs w:val="28"/>
        </w:rPr>
        <w:t>4</w:t>
      </w:r>
      <w:r w:rsidR="00F21437">
        <w:rPr>
          <w:color w:val="auto"/>
          <w:sz w:val="28"/>
          <w:szCs w:val="28"/>
        </w:rPr>
        <w:t xml:space="preserve">. Факт получения заявителем результата предоставления муниципальной услуги фиксируется на ЕПГУ и/или информационном портале. </w:t>
      </w:r>
    </w:p>
    <w:p w:rsidR="00085DAA" w:rsidRDefault="00085DAA" w:rsidP="00085DAA">
      <w:pPr>
        <w:pStyle w:val="Default"/>
        <w:ind w:firstLine="709"/>
        <w:jc w:val="both"/>
        <w:rPr>
          <w:b/>
          <w:bCs/>
          <w:sz w:val="28"/>
          <w:szCs w:val="28"/>
        </w:rPr>
      </w:pPr>
    </w:p>
    <w:p w:rsidR="00D301C6" w:rsidRDefault="004C4796" w:rsidP="00085DAA">
      <w:pPr>
        <w:pStyle w:val="Default"/>
        <w:ind w:firstLine="709"/>
        <w:jc w:val="both"/>
        <w:rPr>
          <w:b/>
          <w:bCs/>
          <w:sz w:val="28"/>
          <w:szCs w:val="28"/>
        </w:rPr>
      </w:pPr>
      <w:r>
        <w:rPr>
          <w:b/>
          <w:bCs/>
          <w:sz w:val="28"/>
          <w:szCs w:val="28"/>
        </w:rPr>
        <w:t xml:space="preserve">2.4. </w:t>
      </w:r>
      <w:r w:rsidR="00D301C6">
        <w:rPr>
          <w:b/>
          <w:bCs/>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r w:rsidR="00B66403">
        <w:rPr>
          <w:b/>
          <w:bCs/>
          <w:sz w:val="28"/>
          <w:szCs w:val="28"/>
        </w:rPr>
        <w:t xml:space="preserve"> в случае</w:t>
      </w:r>
      <w:r w:rsidR="00D301C6">
        <w:rPr>
          <w:b/>
          <w:bCs/>
          <w:sz w:val="28"/>
          <w:szCs w:val="28"/>
        </w:rPr>
        <w:t xml:space="preserve">, </w:t>
      </w:r>
      <w:r w:rsidR="00B66403">
        <w:rPr>
          <w:b/>
          <w:bCs/>
          <w:sz w:val="28"/>
          <w:szCs w:val="28"/>
        </w:rPr>
        <w:t xml:space="preserve">если возможность приостановления предусмотрена законодательством Российской Федерации, </w:t>
      </w:r>
      <w:r w:rsidR="00D301C6">
        <w:rPr>
          <w:b/>
          <w:bCs/>
          <w:sz w:val="28"/>
          <w:szCs w:val="28"/>
        </w:rPr>
        <w:t>срок выдачи (направления) документов, являющихся результатом предоставления муниципальной услуги</w:t>
      </w:r>
    </w:p>
    <w:p w:rsidR="00A77689" w:rsidRDefault="004C4796" w:rsidP="00A62374">
      <w:pPr>
        <w:pStyle w:val="Default"/>
        <w:spacing w:before="120"/>
        <w:ind w:firstLine="709"/>
        <w:jc w:val="both"/>
        <w:rPr>
          <w:color w:val="auto"/>
          <w:sz w:val="28"/>
          <w:szCs w:val="28"/>
        </w:rPr>
      </w:pPr>
      <w:r>
        <w:rPr>
          <w:color w:val="auto"/>
          <w:sz w:val="28"/>
          <w:szCs w:val="28"/>
        </w:rPr>
        <w:t>2.4</w:t>
      </w:r>
      <w:r w:rsidR="00F21437">
        <w:rPr>
          <w:color w:val="auto"/>
          <w:sz w:val="28"/>
          <w:szCs w:val="28"/>
        </w:rPr>
        <w:t>.</w:t>
      </w:r>
      <w:r>
        <w:rPr>
          <w:color w:val="auto"/>
          <w:sz w:val="28"/>
          <w:szCs w:val="28"/>
        </w:rPr>
        <w:t>1.</w:t>
      </w:r>
      <w:r w:rsidR="00F21437">
        <w:rPr>
          <w:color w:val="auto"/>
          <w:sz w:val="28"/>
          <w:szCs w:val="28"/>
        </w:rPr>
        <w:t xml:space="preserve"> Сроки предоставления муниципальной услуги. </w:t>
      </w:r>
    </w:p>
    <w:p w:rsidR="00F21437" w:rsidRPr="001F20EB" w:rsidRDefault="004C4796" w:rsidP="00A77689">
      <w:pPr>
        <w:pStyle w:val="Default"/>
        <w:spacing w:before="120"/>
        <w:ind w:firstLine="709"/>
        <w:jc w:val="both"/>
        <w:rPr>
          <w:color w:val="auto"/>
          <w:sz w:val="28"/>
          <w:szCs w:val="28"/>
        </w:rPr>
      </w:pPr>
      <w:r w:rsidRPr="001F20EB">
        <w:rPr>
          <w:color w:val="auto"/>
          <w:sz w:val="28"/>
          <w:szCs w:val="28"/>
        </w:rPr>
        <w:t>2.4</w:t>
      </w:r>
      <w:r w:rsidR="00F21437" w:rsidRPr="001F20EB">
        <w:rPr>
          <w:color w:val="auto"/>
          <w:sz w:val="28"/>
          <w:szCs w:val="28"/>
        </w:rPr>
        <w:t>.1.</w:t>
      </w:r>
      <w:r w:rsidRPr="001F20EB">
        <w:rPr>
          <w:color w:val="auto"/>
          <w:sz w:val="28"/>
          <w:szCs w:val="28"/>
        </w:rPr>
        <w:t>1.</w:t>
      </w:r>
      <w:r w:rsidR="00F21437" w:rsidRPr="001F20EB">
        <w:rPr>
          <w:color w:val="auto"/>
          <w:sz w:val="28"/>
          <w:szCs w:val="28"/>
        </w:rPr>
        <w:t xml:space="preserve"> Максимальный срок приема документов от заявителя для предоставления муниципальной услуги не должен превышать 15 минут. </w:t>
      </w:r>
    </w:p>
    <w:p w:rsidR="001F20EB" w:rsidRPr="001F20EB" w:rsidRDefault="001F20EB" w:rsidP="001F20EB">
      <w:pPr>
        <w:autoSpaceDE w:val="0"/>
        <w:autoSpaceDN w:val="0"/>
        <w:adjustRightInd w:val="0"/>
        <w:spacing w:before="120" w:after="0" w:line="240" w:lineRule="auto"/>
        <w:ind w:firstLine="709"/>
        <w:jc w:val="both"/>
        <w:rPr>
          <w:rFonts w:ascii="Times New Roman" w:hAnsi="Times New Roman"/>
          <w:sz w:val="28"/>
          <w:szCs w:val="28"/>
        </w:rPr>
      </w:pPr>
      <w:r w:rsidRPr="001F20EB">
        <w:rPr>
          <w:rFonts w:ascii="Times New Roman" w:hAnsi="Times New Roman"/>
          <w:sz w:val="28"/>
          <w:szCs w:val="28"/>
        </w:rPr>
        <w:t xml:space="preserve">При подаче заявления </w:t>
      </w:r>
      <w:r w:rsidRPr="001F20EB">
        <w:rPr>
          <w:rFonts w:ascii="Times New Roman" w:hAnsi="Times New Roman"/>
          <w:iCs/>
          <w:sz w:val="28"/>
          <w:szCs w:val="28"/>
        </w:rPr>
        <w:t>посредством почтового отправления, электронной почты или электронной формы, размещенной на портале государственных услуг, уведомление о приеме (отказе в  приеме) заявления предоставляется в течение 1 дня с момента поступления заявления.</w:t>
      </w:r>
    </w:p>
    <w:p w:rsidR="00F21437" w:rsidRPr="001F20EB" w:rsidRDefault="004C4796" w:rsidP="00CE5BCF">
      <w:pPr>
        <w:pStyle w:val="Default"/>
        <w:spacing w:before="120"/>
        <w:ind w:firstLine="709"/>
        <w:jc w:val="both"/>
        <w:rPr>
          <w:color w:val="auto"/>
          <w:sz w:val="28"/>
          <w:szCs w:val="28"/>
        </w:rPr>
      </w:pPr>
      <w:r w:rsidRPr="001F20EB">
        <w:rPr>
          <w:color w:val="auto"/>
          <w:sz w:val="28"/>
          <w:szCs w:val="28"/>
        </w:rPr>
        <w:t>2.4</w:t>
      </w:r>
      <w:r w:rsidR="00F21437" w:rsidRPr="001F20EB">
        <w:rPr>
          <w:color w:val="auto"/>
          <w:sz w:val="28"/>
          <w:szCs w:val="28"/>
        </w:rPr>
        <w:t>.</w:t>
      </w:r>
      <w:r w:rsidRPr="001F20EB">
        <w:rPr>
          <w:color w:val="auto"/>
          <w:sz w:val="28"/>
          <w:szCs w:val="28"/>
        </w:rPr>
        <w:t>1.</w:t>
      </w:r>
      <w:r w:rsidR="00F21437" w:rsidRPr="001F20EB">
        <w:rPr>
          <w:color w:val="auto"/>
          <w:sz w:val="28"/>
          <w:szCs w:val="28"/>
        </w:rPr>
        <w:t xml:space="preserve">2. Максимальный срок принятия решения о постановке на учет для зачисления в </w:t>
      </w:r>
      <w:r w:rsidR="00D52C18">
        <w:rPr>
          <w:sz w:val="28"/>
          <w:szCs w:val="28"/>
        </w:rPr>
        <w:t>ОУ</w:t>
      </w:r>
      <w:r w:rsidR="00D52C18" w:rsidRPr="001F20EB">
        <w:rPr>
          <w:color w:val="auto"/>
          <w:sz w:val="28"/>
          <w:szCs w:val="28"/>
        </w:rPr>
        <w:t xml:space="preserve"> </w:t>
      </w:r>
      <w:r w:rsidR="00F21437" w:rsidRPr="001F20EB">
        <w:rPr>
          <w:color w:val="auto"/>
          <w:sz w:val="28"/>
          <w:szCs w:val="28"/>
        </w:rPr>
        <w:t xml:space="preserve">(отказе в постановке на учет для зачисления в </w:t>
      </w:r>
      <w:r w:rsidR="00D52C18">
        <w:rPr>
          <w:sz w:val="28"/>
          <w:szCs w:val="28"/>
        </w:rPr>
        <w:t>ОУ</w:t>
      </w:r>
      <w:r w:rsidR="00F21437" w:rsidRPr="001F20EB">
        <w:rPr>
          <w:color w:val="auto"/>
          <w:sz w:val="28"/>
          <w:szCs w:val="28"/>
        </w:rPr>
        <w:t xml:space="preserve">) составляет 6 рабочих дней со дня подачи заявления и соответствующих документов. </w:t>
      </w:r>
    </w:p>
    <w:p w:rsidR="00F21437" w:rsidRPr="001F20EB" w:rsidRDefault="004C4796" w:rsidP="00CE5BCF">
      <w:pPr>
        <w:pStyle w:val="Default"/>
        <w:spacing w:before="120"/>
        <w:ind w:firstLine="709"/>
        <w:jc w:val="both"/>
        <w:rPr>
          <w:color w:val="auto"/>
          <w:sz w:val="28"/>
          <w:szCs w:val="28"/>
        </w:rPr>
      </w:pPr>
      <w:r w:rsidRPr="001F20EB">
        <w:rPr>
          <w:color w:val="auto"/>
          <w:sz w:val="28"/>
          <w:szCs w:val="28"/>
        </w:rPr>
        <w:t>2.4</w:t>
      </w:r>
      <w:r w:rsidR="00F21437" w:rsidRPr="001F20EB">
        <w:rPr>
          <w:color w:val="auto"/>
          <w:sz w:val="28"/>
          <w:szCs w:val="28"/>
        </w:rPr>
        <w:t>.</w:t>
      </w:r>
      <w:r w:rsidRPr="001F20EB">
        <w:rPr>
          <w:color w:val="auto"/>
          <w:sz w:val="28"/>
          <w:szCs w:val="28"/>
        </w:rPr>
        <w:t>1</w:t>
      </w:r>
      <w:r w:rsidR="00F21437" w:rsidRPr="001F20EB">
        <w:rPr>
          <w:color w:val="auto"/>
          <w:sz w:val="28"/>
          <w:szCs w:val="28"/>
        </w:rPr>
        <w:t>.</w:t>
      </w:r>
      <w:r w:rsidRPr="001F20EB">
        <w:rPr>
          <w:color w:val="auto"/>
          <w:sz w:val="28"/>
          <w:szCs w:val="28"/>
        </w:rPr>
        <w:t>3.</w:t>
      </w:r>
      <w:r w:rsidR="00F21437" w:rsidRPr="001F20EB">
        <w:rPr>
          <w:color w:val="auto"/>
          <w:sz w:val="28"/>
          <w:szCs w:val="28"/>
        </w:rPr>
        <w:t xml:space="preserve"> Срок направления решения о постановке на учет или решения об отказе в постановке на учет производится в течение 3 рабочих дней с даты обращения заявителя на ЕПГУ, информационный портал. </w:t>
      </w:r>
    </w:p>
    <w:p w:rsidR="00F21437" w:rsidRPr="001F20EB" w:rsidRDefault="004C4796" w:rsidP="00CE5BCF">
      <w:pPr>
        <w:pStyle w:val="Default"/>
        <w:spacing w:before="120"/>
        <w:ind w:firstLine="709"/>
        <w:jc w:val="both"/>
        <w:rPr>
          <w:color w:val="auto"/>
          <w:sz w:val="28"/>
          <w:szCs w:val="28"/>
        </w:rPr>
      </w:pPr>
      <w:r w:rsidRPr="001F20EB">
        <w:rPr>
          <w:color w:val="auto"/>
          <w:sz w:val="28"/>
          <w:szCs w:val="28"/>
        </w:rPr>
        <w:t>2.4</w:t>
      </w:r>
      <w:r w:rsidR="00F21437" w:rsidRPr="001F20EB">
        <w:rPr>
          <w:color w:val="auto"/>
          <w:sz w:val="28"/>
          <w:szCs w:val="28"/>
        </w:rPr>
        <w:t>.</w:t>
      </w:r>
      <w:r w:rsidRPr="001F20EB">
        <w:rPr>
          <w:color w:val="auto"/>
          <w:sz w:val="28"/>
          <w:szCs w:val="28"/>
        </w:rPr>
        <w:t>1.</w:t>
      </w:r>
      <w:r w:rsidR="00F21437" w:rsidRPr="001F20EB">
        <w:rPr>
          <w:color w:val="auto"/>
          <w:sz w:val="28"/>
          <w:szCs w:val="28"/>
        </w:rPr>
        <w:t xml:space="preserve">4. Выдача направления в </w:t>
      </w:r>
      <w:r w:rsidR="00D52C18">
        <w:rPr>
          <w:sz w:val="28"/>
          <w:szCs w:val="28"/>
        </w:rPr>
        <w:t>ОУ</w:t>
      </w:r>
      <w:r w:rsidR="00F21437" w:rsidRPr="001F20EB">
        <w:rPr>
          <w:color w:val="auto"/>
          <w:sz w:val="28"/>
          <w:szCs w:val="28"/>
        </w:rPr>
        <w:t xml:space="preserve">. </w:t>
      </w:r>
    </w:p>
    <w:p w:rsidR="00C912BC" w:rsidRPr="001F20EB" w:rsidRDefault="00C912BC" w:rsidP="004929ED">
      <w:pPr>
        <w:autoSpaceDE w:val="0"/>
        <w:autoSpaceDN w:val="0"/>
        <w:adjustRightInd w:val="0"/>
        <w:spacing w:before="120" w:after="0" w:line="240" w:lineRule="auto"/>
        <w:ind w:firstLine="709"/>
        <w:jc w:val="both"/>
        <w:rPr>
          <w:rFonts w:ascii="Times New Roman" w:eastAsiaTheme="minorHAnsi" w:hAnsi="Times New Roman"/>
          <w:sz w:val="28"/>
          <w:szCs w:val="24"/>
        </w:rPr>
      </w:pPr>
      <w:r w:rsidRPr="001F20EB">
        <w:rPr>
          <w:rFonts w:ascii="Times New Roman" w:eastAsiaTheme="minorHAnsi" w:hAnsi="Times New Roman"/>
          <w:sz w:val="28"/>
          <w:szCs w:val="24"/>
        </w:rPr>
        <w:lastRenderedPageBreak/>
        <w:t xml:space="preserve">- при предоставлении информации об очереди при зачислении детей в </w:t>
      </w:r>
      <w:r w:rsidR="00D52C18" w:rsidRPr="006F4EFB">
        <w:rPr>
          <w:rFonts w:ascii="Times New Roman" w:hAnsi="Times New Roman"/>
          <w:sz w:val="28"/>
          <w:szCs w:val="28"/>
        </w:rPr>
        <w:t>ОУ</w:t>
      </w:r>
      <w:r w:rsidR="00D52C18" w:rsidRPr="001F20EB">
        <w:rPr>
          <w:rFonts w:ascii="Times New Roman" w:eastAsiaTheme="minorHAnsi" w:hAnsi="Times New Roman"/>
          <w:sz w:val="28"/>
          <w:szCs w:val="24"/>
        </w:rPr>
        <w:t xml:space="preserve"> </w:t>
      </w:r>
      <w:r w:rsidRPr="001F20EB">
        <w:rPr>
          <w:rFonts w:ascii="Times New Roman" w:eastAsiaTheme="minorHAnsi" w:hAnsi="Times New Roman"/>
          <w:sz w:val="28"/>
          <w:szCs w:val="24"/>
        </w:rPr>
        <w:t>составляет 3 рабочих дня с момента письменного обращения заявителя с документами, необходимыми для предоставления муниципальной услуги;</w:t>
      </w:r>
    </w:p>
    <w:p w:rsidR="00C912BC" w:rsidRPr="001F20EB" w:rsidRDefault="00C912BC" w:rsidP="00C912BC">
      <w:pPr>
        <w:autoSpaceDE w:val="0"/>
        <w:autoSpaceDN w:val="0"/>
        <w:adjustRightInd w:val="0"/>
        <w:spacing w:after="0" w:line="240" w:lineRule="auto"/>
        <w:ind w:firstLine="709"/>
        <w:jc w:val="both"/>
        <w:rPr>
          <w:rFonts w:ascii="Times New Roman" w:eastAsiaTheme="minorHAnsi" w:hAnsi="Times New Roman"/>
          <w:sz w:val="28"/>
          <w:szCs w:val="24"/>
        </w:rPr>
      </w:pPr>
      <w:r w:rsidRPr="001F20EB">
        <w:rPr>
          <w:rFonts w:ascii="Times New Roman" w:eastAsiaTheme="minorHAnsi" w:hAnsi="Times New Roman"/>
          <w:sz w:val="28"/>
          <w:szCs w:val="24"/>
        </w:rPr>
        <w:t>- при внесении изменений в заявление составляет 3 рабочих дня с момента письменного обращения заявителя с документами, необходимыми для предоставления муниципальной услуги;</w:t>
      </w:r>
    </w:p>
    <w:p w:rsidR="00C912BC" w:rsidRPr="001F20EB" w:rsidRDefault="004929ED" w:rsidP="00C912BC">
      <w:pPr>
        <w:autoSpaceDE w:val="0"/>
        <w:autoSpaceDN w:val="0"/>
        <w:adjustRightInd w:val="0"/>
        <w:spacing w:after="0" w:line="240" w:lineRule="auto"/>
        <w:ind w:firstLine="709"/>
        <w:jc w:val="both"/>
        <w:rPr>
          <w:rFonts w:ascii="Times New Roman" w:eastAsiaTheme="minorHAnsi" w:hAnsi="Times New Roman"/>
          <w:sz w:val="28"/>
          <w:szCs w:val="24"/>
        </w:rPr>
      </w:pPr>
      <w:r w:rsidRPr="001F20EB">
        <w:rPr>
          <w:rFonts w:ascii="Times New Roman" w:eastAsiaTheme="minorHAnsi" w:hAnsi="Times New Roman"/>
          <w:sz w:val="28"/>
          <w:szCs w:val="24"/>
        </w:rPr>
        <w:t xml:space="preserve">- при переводе из </w:t>
      </w:r>
      <w:r w:rsidRPr="00D52C18">
        <w:rPr>
          <w:rFonts w:ascii="Times New Roman" w:eastAsiaTheme="minorHAnsi" w:hAnsi="Times New Roman"/>
          <w:sz w:val="28"/>
          <w:szCs w:val="24"/>
        </w:rPr>
        <w:t xml:space="preserve">одного </w:t>
      </w:r>
      <w:r w:rsidR="00D52C18" w:rsidRPr="00D52C18">
        <w:rPr>
          <w:rFonts w:ascii="Times New Roman" w:hAnsi="Times New Roman"/>
          <w:sz w:val="28"/>
          <w:szCs w:val="28"/>
        </w:rPr>
        <w:t>ОУ</w:t>
      </w:r>
      <w:r w:rsidR="00D52C18" w:rsidRPr="00D52C18">
        <w:rPr>
          <w:rFonts w:ascii="Times New Roman" w:eastAsiaTheme="minorHAnsi" w:hAnsi="Times New Roman"/>
          <w:sz w:val="28"/>
          <w:szCs w:val="24"/>
        </w:rPr>
        <w:t xml:space="preserve"> </w:t>
      </w:r>
      <w:r w:rsidRPr="00D52C18">
        <w:rPr>
          <w:rFonts w:ascii="Times New Roman" w:eastAsiaTheme="minorHAnsi" w:hAnsi="Times New Roman"/>
          <w:sz w:val="28"/>
          <w:szCs w:val="24"/>
        </w:rPr>
        <w:t xml:space="preserve">в другое </w:t>
      </w:r>
      <w:r w:rsidR="00D52C18" w:rsidRPr="00D52C18">
        <w:rPr>
          <w:rFonts w:ascii="Times New Roman" w:hAnsi="Times New Roman"/>
          <w:sz w:val="28"/>
          <w:szCs w:val="28"/>
        </w:rPr>
        <w:t>ОУ</w:t>
      </w:r>
      <w:r w:rsidR="00D52C18" w:rsidRPr="00D52C18">
        <w:rPr>
          <w:rFonts w:ascii="Times New Roman" w:eastAsiaTheme="minorHAnsi" w:hAnsi="Times New Roman"/>
          <w:sz w:val="28"/>
          <w:szCs w:val="24"/>
        </w:rPr>
        <w:t xml:space="preserve"> </w:t>
      </w:r>
      <w:r w:rsidR="00C912BC" w:rsidRPr="00D52C18">
        <w:rPr>
          <w:rFonts w:ascii="Times New Roman" w:eastAsiaTheme="minorHAnsi" w:hAnsi="Times New Roman"/>
          <w:sz w:val="28"/>
          <w:szCs w:val="24"/>
        </w:rPr>
        <w:t>составляет 10</w:t>
      </w:r>
      <w:r w:rsidR="00C912BC" w:rsidRPr="009610E0">
        <w:rPr>
          <w:rFonts w:ascii="Times New Roman" w:eastAsiaTheme="minorHAnsi" w:hAnsi="Times New Roman"/>
          <w:sz w:val="28"/>
          <w:szCs w:val="24"/>
        </w:rPr>
        <w:t xml:space="preserve"> рабочих дней с момента письменного обращения заявителя с документами</w:t>
      </w:r>
      <w:r w:rsidR="00C912BC" w:rsidRPr="001F20EB">
        <w:rPr>
          <w:rFonts w:ascii="Times New Roman" w:eastAsiaTheme="minorHAnsi" w:hAnsi="Times New Roman"/>
          <w:sz w:val="28"/>
          <w:szCs w:val="24"/>
        </w:rPr>
        <w:t>, необходимыми для предоставления муниципальной услуги.</w:t>
      </w:r>
    </w:p>
    <w:p w:rsidR="00F21437" w:rsidRPr="001F20EB" w:rsidRDefault="00F21437" w:rsidP="00CE5BCF">
      <w:pPr>
        <w:pStyle w:val="Default"/>
        <w:spacing w:before="120"/>
        <w:ind w:firstLine="709"/>
        <w:jc w:val="both"/>
        <w:rPr>
          <w:color w:val="auto"/>
          <w:sz w:val="28"/>
          <w:szCs w:val="28"/>
        </w:rPr>
      </w:pPr>
      <w:r w:rsidRPr="001F20EB">
        <w:rPr>
          <w:color w:val="auto"/>
          <w:sz w:val="28"/>
          <w:szCs w:val="28"/>
        </w:rPr>
        <w:t xml:space="preserve">Плановое комплектование </w:t>
      </w:r>
      <w:r w:rsidR="00D52C18">
        <w:rPr>
          <w:sz w:val="28"/>
          <w:szCs w:val="28"/>
        </w:rPr>
        <w:t>ОУ</w:t>
      </w:r>
      <w:r w:rsidR="00D52C18" w:rsidRPr="001F20EB">
        <w:rPr>
          <w:color w:val="auto"/>
          <w:sz w:val="28"/>
          <w:szCs w:val="28"/>
        </w:rPr>
        <w:t xml:space="preserve"> </w:t>
      </w:r>
      <w:r w:rsidRPr="001F20EB">
        <w:rPr>
          <w:color w:val="auto"/>
          <w:sz w:val="28"/>
          <w:szCs w:val="28"/>
        </w:rPr>
        <w:t xml:space="preserve">(направление детей в </w:t>
      </w:r>
      <w:r w:rsidR="00D52C18">
        <w:rPr>
          <w:sz w:val="28"/>
          <w:szCs w:val="28"/>
        </w:rPr>
        <w:t>ОУ</w:t>
      </w:r>
      <w:r w:rsidR="00D52C18" w:rsidRPr="001F20EB">
        <w:rPr>
          <w:color w:val="auto"/>
          <w:sz w:val="28"/>
          <w:szCs w:val="28"/>
        </w:rPr>
        <w:t xml:space="preserve"> </w:t>
      </w:r>
      <w:r w:rsidRPr="001F20EB">
        <w:rPr>
          <w:color w:val="auto"/>
          <w:sz w:val="28"/>
          <w:szCs w:val="28"/>
        </w:rPr>
        <w:t xml:space="preserve">для зачисления с 1 сентября текущего года) на следующий учебный год начинается 15 апреля текущего календарного года и заканчивается 1 июля текущего календарного года. </w:t>
      </w:r>
    </w:p>
    <w:p w:rsidR="00F21437" w:rsidRPr="001F20EB" w:rsidRDefault="00F21437" w:rsidP="00CE5BCF">
      <w:pPr>
        <w:pStyle w:val="Default"/>
        <w:spacing w:before="120"/>
        <w:ind w:firstLine="709"/>
        <w:jc w:val="both"/>
        <w:rPr>
          <w:color w:val="auto"/>
          <w:sz w:val="28"/>
          <w:szCs w:val="28"/>
        </w:rPr>
      </w:pPr>
      <w:r w:rsidRPr="001F20EB">
        <w:rPr>
          <w:color w:val="auto"/>
          <w:sz w:val="28"/>
          <w:szCs w:val="28"/>
        </w:rPr>
        <w:t xml:space="preserve">В период планового комплектования </w:t>
      </w:r>
      <w:r w:rsidR="00A77689" w:rsidRPr="001F20EB">
        <w:rPr>
          <w:color w:val="auto"/>
          <w:sz w:val="28"/>
          <w:szCs w:val="28"/>
        </w:rPr>
        <w:t>Управление образования</w:t>
      </w:r>
      <w:r w:rsidRPr="001F20EB">
        <w:rPr>
          <w:color w:val="auto"/>
          <w:sz w:val="28"/>
          <w:szCs w:val="28"/>
        </w:rPr>
        <w:t xml:space="preserve"> выдает направление в срок не позднее завершения периода планового комплектования на следующий учебный год. </w:t>
      </w:r>
    </w:p>
    <w:p w:rsidR="00F21437" w:rsidRDefault="00F21437" w:rsidP="00CE5BCF">
      <w:pPr>
        <w:pStyle w:val="Default"/>
        <w:spacing w:before="120"/>
        <w:ind w:firstLine="709"/>
        <w:jc w:val="both"/>
        <w:rPr>
          <w:color w:val="auto"/>
          <w:sz w:val="28"/>
          <w:szCs w:val="28"/>
        </w:rPr>
      </w:pPr>
      <w:r w:rsidRPr="001F20EB">
        <w:rPr>
          <w:color w:val="auto"/>
          <w:sz w:val="28"/>
          <w:szCs w:val="28"/>
        </w:rPr>
        <w:t xml:space="preserve">Доукомплектование </w:t>
      </w:r>
      <w:r w:rsidR="00D52C18">
        <w:rPr>
          <w:sz w:val="28"/>
          <w:szCs w:val="28"/>
        </w:rPr>
        <w:t>ОУ</w:t>
      </w:r>
      <w:r w:rsidR="00D52C18" w:rsidRPr="001F20EB">
        <w:rPr>
          <w:color w:val="auto"/>
          <w:sz w:val="28"/>
          <w:szCs w:val="28"/>
        </w:rPr>
        <w:t xml:space="preserve"> </w:t>
      </w:r>
      <w:r w:rsidRPr="001F20EB">
        <w:rPr>
          <w:color w:val="auto"/>
          <w:sz w:val="28"/>
          <w:szCs w:val="28"/>
        </w:rPr>
        <w:t xml:space="preserve">осуществляется в течение всего календарного года. При доукомплектовании </w:t>
      </w:r>
      <w:r w:rsidR="00A77689" w:rsidRPr="001F20EB">
        <w:rPr>
          <w:color w:val="auto"/>
          <w:sz w:val="28"/>
          <w:szCs w:val="28"/>
        </w:rPr>
        <w:t xml:space="preserve">Управление образования </w:t>
      </w:r>
      <w:r w:rsidRPr="001F20EB">
        <w:rPr>
          <w:color w:val="auto"/>
          <w:sz w:val="28"/>
          <w:szCs w:val="28"/>
        </w:rPr>
        <w:t xml:space="preserve">выдает направление в течение 6 рабочих дней при наличии вакантного места в </w:t>
      </w:r>
      <w:r w:rsidR="00D52C18">
        <w:rPr>
          <w:sz w:val="28"/>
          <w:szCs w:val="28"/>
        </w:rPr>
        <w:t>ОУ</w:t>
      </w:r>
      <w:r w:rsidRPr="001F20EB">
        <w:rPr>
          <w:color w:val="auto"/>
          <w:sz w:val="28"/>
          <w:szCs w:val="28"/>
        </w:rPr>
        <w:t>.</w:t>
      </w:r>
      <w:r>
        <w:rPr>
          <w:color w:val="auto"/>
          <w:sz w:val="28"/>
          <w:szCs w:val="28"/>
        </w:rPr>
        <w:t xml:space="preserve"> </w:t>
      </w:r>
    </w:p>
    <w:p w:rsidR="00FC60FC" w:rsidRDefault="00F21437" w:rsidP="00CE5BCF">
      <w:pPr>
        <w:pStyle w:val="Default"/>
        <w:spacing w:before="120"/>
        <w:ind w:firstLine="709"/>
        <w:jc w:val="both"/>
        <w:rPr>
          <w:color w:val="auto"/>
          <w:sz w:val="28"/>
          <w:szCs w:val="28"/>
        </w:rPr>
      </w:pPr>
      <w:r>
        <w:rPr>
          <w:color w:val="auto"/>
          <w:sz w:val="28"/>
          <w:szCs w:val="28"/>
        </w:rPr>
        <w:t xml:space="preserve">Направление для зачисления в </w:t>
      </w:r>
      <w:r w:rsidR="00D52C18">
        <w:rPr>
          <w:sz w:val="28"/>
          <w:szCs w:val="28"/>
        </w:rPr>
        <w:t>ОУ</w:t>
      </w:r>
      <w:r w:rsidR="00D52C18">
        <w:rPr>
          <w:color w:val="auto"/>
          <w:sz w:val="28"/>
          <w:szCs w:val="28"/>
        </w:rPr>
        <w:t xml:space="preserve"> </w:t>
      </w:r>
      <w:r>
        <w:rPr>
          <w:color w:val="auto"/>
          <w:sz w:val="28"/>
          <w:szCs w:val="28"/>
        </w:rPr>
        <w:t xml:space="preserve">согласно </w:t>
      </w:r>
      <w:r w:rsidRPr="007F4550">
        <w:rPr>
          <w:color w:val="auto"/>
          <w:sz w:val="28"/>
          <w:szCs w:val="28"/>
        </w:rPr>
        <w:t xml:space="preserve">приложению </w:t>
      </w:r>
      <w:r w:rsidR="007F4550" w:rsidRPr="007F4550">
        <w:rPr>
          <w:color w:val="auto"/>
          <w:sz w:val="28"/>
          <w:szCs w:val="28"/>
        </w:rPr>
        <w:t>№ 3</w:t>
      </w:r>
      <w:r w:rsidRPr="007F4550">
        <w:rPr>
          <w:color w:val="auto"/>
          <w:sz w:val="28"/>
          <w:szCs w:val="28"/>
        </w:rPr>
        <w:t xml:space="preserve"> к</w:t>
      </w:r>
      <w:r>
        <w:rPr>
          <w:color w:val="auto"/>
          <w:sz w:val="28"/>
          <w:szCs w:val="28"/>
        </w:rPr>
        <w:t xml:space="preserve"> настоящему административному регламенту действительно в течение 30 календарных дней с даты уведомления заявителя.</w:t>
      </w:r>
    </w:p>
    <w:p w:rsidR="00085DAA" w:rsidRDefault="00F21437" w:rsidP="00085DAA">
      <w:pPr>
        <w:pStyle w:val="Default"/>
        <w:spacing w:before="120"/>
        <w:ind w:firstLine="709"/>
        <w:jc w:val="both"/>
        <w:rPr>
          <w:color w:val="auto"/>
          <w:sz w:val="28"/>
          <w:szCs w:val="28"/>
        </w:rPr>
      </w:pPr>
      <w:r>
        <w:rPr>
          <w:color w:val="auto"/>
          <w:sz w:val="28"/>
          <w:szCs w:val="28"/>
        </w:rPr>
        <w:t xml:space="preserve">Датой уведомления заявителя является дата формирования </w:t>
      </w:r>
      <w:r w:rsidR="00840337">
        <w:rPr>
          <w:color w:val="auto"/>
          <w:sz w:val="28"/>
          <w:szCs w:val="28"/>
        </w:rPr>
        <w:t>Управлением образования</w:t>
      </w:r>
      <w:r>
        <w:rPr>
          <w:color w:val="auto"/>
          <w:sz w:val="28"/>
          <w:szCs w:val="28"/>
        </w:rPr>
        <w:t xml:space="preserve"> в региональной информационной системе «Электронный детский сад» (далее – РИС ДДО) электронного направления (в случае подачи заявления в электронном виде через ЕПГУ, информационный портал) или дата фиксации факта информирования заявителя о возможности получения направления в </w:t>
      </w:r>
      <w:r w:rsidR="00F567C1">
        <w:rPr>
          <w:color w:val="auto"/>
          <w:sz w:val="28"/>
          <w:szCs w:val="28"/>
        </w:rPr>
        <w:t>Управлении образования</w:t>
      </w:r>
      <w:r w:rsidR="00532300">
        <w:rPr>
          <w:color w:val="auto"/>
          <w:sz w:val="28"/>
          <w:szCs w:val="28"/>
        </w:rPr>
        <w:t xml:space="preserve">. </w:t>
      </w:r>
    </w:p>
    <w:p w:rsidR="00085DAA" w:rsidRDefault="00085DAA" w:rsidP="00085DAA">
      <w:pPr>
        <w:pStyle w:val="Default"/>
        <w:ind w:firstLine="709"/>
        <w:jc w:val="both"/>
        <w:rPr>
          <w:b/>
          <w:bCs/>
          <w:sz w:val="28"/>
          <w:szCs w:val="28"/>
        </w:rPr>
      </w:pPr>
    </w:p>
    <w:p w:rsidR="00AF57FF" w:rsidRPr="00085DAA" w:rsidRDefault="004C4796" w:rsidP="00085DAA">
      <w:pPr>
        <w:pStyle w:val="Default"/>
        <w:ind w:firstLine="709"/>
        <w:jc w:val="both"/>
        <w:rPr>
          <w:color w:val="auto"/>
          <w:sz w:val="28"/>
          <w:szCs w:val="28"/>
        </w:rPr>
      </w:pPr>
      <w:r>
        <w:rPr>
          <w:b/>
          <w:bCs/>
          <w:sz w:val="28"/>
          <w:szCs w:val="28"/>
        </w:rPr>
        <w:t xml:space="preserve">2.5. </w:t>
      </w:r>
      <w:r w:rsidR="00AF57FF">
        <w:rPr>
          <w:b/>
          <w:bCs/>
          <w:sz w:val="28"/>
          <w:szCs w:val="28"/>
        </w:rPr>
        <w:t>Нормативные правовые акты, регулирующие предоставление муниципальной услуги</w:t>
      </w:r>
    </w:p>
    <w:p w:rsidR="00F21437" w:rsidRDefault="00F21437" w:rsidP="00A62374">
      <w:pPr>
        <w:pStyle w:val="Default"/>
        <w:spacing w:before="120"/>
        <w:ind w:firstLine="709"/>
        <w:jc w:val="both"/>
        <w:rPr>
          <w:color w:val="auto"/>
          <w:sz w:val="28"/>
          <w:szCs w:val="28"/>
        </w:rPr>
      </w:pPr>
      <w:r>
        <w:rPr>
          <w:color w:val="auto"/>
          <w:sz w:val="28"/>
          <w:szCs w:val="28"/>
        </w:rPr>
        <w:t xml:space="preserve">Предоставление муниципальной услуги осуществляется в соответствии с нормативными правовыми актами, перечень которых размещается на официальном сайте </w:t>
      </w:r>
      <w:r w:rsidR="00F567C1">
        <w:rPr>
          <w:color w:val="auto"/>
          <w:sz w:val="28"/>
          <w:szCs w:val="28"/>
        </w:rPr>
        <w:t>Управления образования</w:t>
      </w:r>
      <w:r w:rsidR="004929ED">
        <w:rPr>
          <w:color w:val="auto"/>
          <w:sz w:val="28"/>
          <w:szCs w:val="28"/>
        </w:rPr>
        <w:t xml:space="preserve"> </w:t>
      </w:r>
      <w:r w:rsidR="004929ED" w:rsidRPr="00B93C41">
        <w:rPr>
          <w:sz w:val="28"/>
          <w:szCs w:val="28"/>
        </w:rPr>
        <w:t>(</w:t>
      </w:r>
      <w:hyperlink r:id="rId8" w:history="1">
        <w:r w:rsidR="004929ED" w:rsidRPr="00B93C41">
          <w:rPr>
            <w:rFonts w:eastAsiaTheme="majorEastAsia"/>
            <w:color w:val="0000FF"/>
            <w:sz w:val="28"/>
            <w:szCs w:val="28"/>
            <w:u w:val="single"/>
            <w:lang w:val="en-US"/>
          </w:rPr>
          <w:t>http</w:t>
        </w:r>
        <w:r w:rsidR="004929ED" w:rsidRPr="00B93C41">
          <w:rPr>
            <w:rFonts w:eastAsiaTheme="majorEastAsia"/>
            <w:color w:val="0000FF"/>
            <w:sz w:val="28"/>
            <w:szCs w:val="28"/>
            <w:u w:val="single"/>
          </w:rPr>
          <w:t>://</w:t>
        </w:r>
        <w:r w:rsidR="004929ED" w:rsidRPr="00B93C41">
          <w:rPr>
            <w:rFonts w:eastAsiaTheme="majorEastAsia"/>
            <w:color w:val="0000FF"/>
            <w:sz w:val="28"/>
            <w:szCs w:val="28"/>
            <w:u w:val="single"/>
            <w:lang w:val="en-US"/>
          </w:rPr>
          <w:t>muromraion</w:t>
        </w:r>
        <w:r w:rsidR="004929ED" w:rsidRPr="00B93C41">
          <w:rPr>
            <w:rFonts w:eastAsiaTheme="majorEastAsia"/>
            <w:color w:val="0000FF"/>
            <w:sz w:val="28"/>
            <w:szCs w:val="28"/>
            <w:u w:val="single"/>
          </w:rPr>
          <w:t>.</w:t>
        </w:r>
        <w:r w:rsidR="004929ED" w:rsidRPr="00B93C41">
          <w:rPr>
            <w:rFonts w:eastAsiaTheme="majorEastAsia"/>
            <w:color w:val="0000FF"/>
            <w:sz w:val="28"/>
            <w:szCs w:val="28"/>
            <w:u w:val="single"/>
            <w:lang w:val="en-US"/>
          </w:rPr>
          <w:t>ru</w:t>
        </w:r>
      </w:hyperlink>
      <w:r w:rsidR="004929ED" w:rsidRPr="00B93C41">
        <w:rPr>
          <w:sz w:val="28"/>
          <w:szCs w:val="28"/>
        </w:rPr>
        <w:t>)</w:t>
      </w:r>
      <w:r w:rsidR="004929ED">
        <w:rPr>
          <w:sz w:val="28"/>
          <w:szCs w:val="28"/>
        </w:rPr>
        <w:t>,</w:t>
      </w:r>
      <w:r w:rsidR="00AF57FF">
        <w:rPr>
          <w:color w:val="auto"/>
          <w:sz w:val="28"/>
          <w:szCs w:val="28"/>
        </w:rPr>
        <w:t xml:space="preserve"> </w:t>
      </w:r>
      <w:r>
        <w:rPr>
          <w:color w:val="auto"/>
          <w:sz w:val="28"/>
          <w:szCs w:val="28"/>
        </w:rPr>
        <w:t>в информационно-телекоммуникаци</w:t>
      </w:r>
      <w:r w:rsidR="00F567C1">
        <w:rPr>
          <w:color w:val="auto"/>
          <w:sz w:val="28"/>
          <w:szCs w:val="28"/>
        </w:rPr>
        <w:t xml:space="preserve">онной сети «Интернет», на ЕПГУ </w:t>
      </w:r>
      <w:r w:rsidR="00A90554">
        <w:rPr>
          <w:color w:val="auto"/>
          <w:sz w:val="28"/>
          <w:szCs w:val="28"/>
        </w:rPr>
        <w:t>и в региональном реестре.</w:t>
      </w:r>
      <w:r>
        <w:rPr>
          <w:color w:val="auto"/>
          <w:sz w:val="28"/>
          <w:szCs w:val="28"/>
        </w:rPr>
        <w:t xml:space="preserve"> </w:t>
      </w:r>
    </w:p>
    <w:p w:rsidR="00AF57FF" w:rsidRDefault="00AF57FF" w:rsidP="00085DAA">
      <w:pPr>
        <w:pStyle w:val="Default"/>
        <w:spacing w:before="120"/>
        <w:ind w:firstLine="709"/>
        <w:jc w:val="both"/>
        <w:rPr>
          <w:color w:val="auto"/>
          <w:sz w:val="28"/>
          <w:szCs w:val="28"/>
        </w:rPr>
      </w:pPr>
      <w:r>
        <w:rPr>
          <w:color w:val="auto"/>
          <w:sz w:val="28"/>
          <w:szCs w:val="28"/>
        </w:rPr>
        <w:t>Перечень нормативных правовых актов, регулирующих предоставление муниципальной услуги, не приводится в текс</w:t>
      </w:r>
      <w:r w:rsidR="00085DAA">
        <w:rPr>
          <w:color w:val="auto"/>
          <w:sz w:val="28"/>
          <w:szCs w:val="28"/>
        </w:rPr>
        <w:t>те административного регламента.</w:t>
      </w:r>
    </w:p>
    <w:p w:rsidR="00085DAA" w:rsidRDefault="00085DAA" w:rsidP="00A62374">
      <w:pPr>
        <w:pStyle w:val="Default"/>
        <w:ind w:firstLine="709"/>
        <w:jc w:val="both"/>
        <w:rPr>
          <w:b/>
          <w:bCs/>
          <w:sz w:val="28"/>
          <w:szCs w:val="28"/>
        </w:rPr>
      </w:pPr>
    </w:p>
    <w:p w:rsidR="0077407C" w:rsidRPr="005C3898" w:rsidRDefault="004C4796" w:rsidP="005C3898">
      <w:pPr>
        <w:pStyle w:val="a6"/>
        <w:spacing w:before="0" w:beforeAutospacing="0" w:after="0" w:afterAutospacing="0"/>
        <w:ind w:firstLine="709"/>
        <w:jc w:val="both"/>
        <w:rPr>
          <w:b/>
          <w:color w:val="000000"/>
          <w:sz w:val="28"/>
          <w:szCs w:val="28"/>
        </w:rPr>
      </w:pPr>
      <w:r>
        <w:rPr>
          <w:b/>
          <w:bCs/>
          <w:sz w:val="28"/>
          <w:szCs w:val="28"/>
        </w:rPr>
        <w:t xml:space="preserve">2.6 </w:t>
      </w:r>
      <w:r w:rsidR="00AF57FF">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sidR="0077407C">
        <w:rPr>
          <w:b/>
          <w:bCs/>
          <w:sz w:val="28"/>
          <w:szCs w:val="28"/>
        </w:rPr>
        <w:t xml:space="preserve"> и услуг, которые являются необходимыми и обязательными для предоставления муниципальной услуги</w:t>
      </w:r>
      <w:r w:rsidR="004018AC">
        <w:rPr>
          <w:b/>
          <w:bCs/>
          <w:sz w:val="28"/>
          <w:szCs w:val="28"/>
        </w:rPr>
        <w:t xml:space="preserve">, подлежащих представлению </w:t>
      </w:r>
      <w:r w:rsidR="004018AC">
        <w:rPr>
          <w:b/>
          <w:bCs/>
          <w:sz w:val="28"/>
          <w:szCs w:val="28"/>
        </w:rPr>
        <w:lastRenderedPageBreak/>
        <w:t>заявителем, способы их получения заявителем, в том числе в электронной форме, порядок их представления</w:t>
      </w:r>
      <w:r w:rsidR="005C3898">
        <w:rPr>
          <w:b/>
          <w:bCs/>
          <w:sz w:val="28"/>
          <w:szCs w:val="28"/>
        </w:rPr>
        <w:t xml:space="preserve"> </w:t>
      </w:r>
    </w:p>
    <w:p w:rsidR="00F21437" w:rsidRDefault="002062FD" w:rsidP="005C3898">
      <w:pPr>
        <w:pStyle w:val="Default"/>
        <w:spacing w:before="120"/>
        <w:ind w:firstLine="709"/>
        <w:jc w:val="both"/>
        <w:rPr>
          <w:color w:val="auto"/>
          <w:sz w:val="28"/>
          <w:szCs w:val="28"/>
        </w:rPr>
      </w:pPr>
      <w:r>
        <w:rPr>
          <w:color w:val="auto"/>
          <w:sz w:val="28"/>
          <w:szCs w:val="28"/>
        </w:rPr>
        <w:t>2.</w:t>
      </w:r>
      <w:r w:rsidR="004C4796">
        <w:rPr>
          <w:color w:val="auto"/>
          <w:sz w:val="28"/>
          <w:szCs w:val="28"/>
        </w:rPr>
        <w:t>6.1</w:t>
      </w:r>
      <w:r w:rsidR="00F21437">
        <w:rPr>
          <w:color w:val="auto"/>
          <w:sz w:val="28"/>
          <w:szCs w:val="28"/>
        </w:rPr>
        <w:t xml:space="preserve">. Для </w:t>
      </w:r>
      <w:r w:rsidR="009610E0">
        <w:rPr>
          <w:color w:val="auto"/>
          <w:sz w:val="28"/>
          <w:szCs w:val="28"/>
        </w:rPr>
        <w:t>получения</w:t>
      </w:r>
      <w:r w:rsidR="00F21437">
        <w:rPr>
          <w:color w:val="auto"/>
          <w:sz w:val="28"/>
          <w:szCs w:val="28"/>
        </w:rPr>
        <w:t xml:space="preserve"> муниципальной услуги заявитель предоставляет: </w:t>
      </w:r>
    </w:p>
    <w:p w:rsidR="00F21437" w:rsidRDefault="00F21437" w:rsidP="004018AC">
      <w:pPr>
        <w:pStyle w:val="Default"/>
        <w:spacing w:before="120"/>
        <w:ind w:firstLine="709"/>
        <w:jc w:val="both"/>
        <w:rPr>
          <w:color w:val="auto"/>
          <w:sz w:val="28"/>
          <w:szCs w:val="28"/>
        </w:rPr>
      </w:pPr>
      <w:r>
        <w:rPr>
          <w:color w:val="auto"/>
          <w:sz w:val="28"/>
          <w:szCs w:val="28"/>
        </w:rPr>
        <w:t xml:space="preserve">- заявление по форме согласно </w:t>
      </w:r>
      <w:r w:rsidRPr="007F4550">
        <w:rPr>
          <w:color w:val="auto"/>
          <w:sz w:val="28"/>
          <w:szCs w:val="28"/>
        </w:rPr>
        <w:t>приложению № 4 к</w:t>
      </w:r>
      <w:r>
        <w:rPr>
          <w:color w:val="auto"/>
          <w:sz w:val="28"/>
          <w:szCs w:val="28"/>
        </w:rPr>
        <w:t xml:space="preserve"> настоящему административному регламенту; </w:t>
      </w:r>
    </w:p>
    <w:p w:rsidR="00F21437" w:rsidRDefault="00F21437" w:rsidP="00CE5BCF">
      <w:pPr>
        <w:pStyle w:val="Default"/>
        <w:spacing w:before="120"/>
        <w:ind w:firstLine="709"/>
        <w:jc w:val="both"/>
        <w:rPr>
          <w:color w:val="auto"/>
          <w:sz w:val="28"/>
          <w:szCs w:val="28"/>
        </w:rPr>
      </w:pPr>
      <w:r>
        <w:rPr>
          <w:color w:val="auto"/>
          <w:sz w:val="28"/>
          <w:szCs w:val="28"/>
        </w:rPr>
        <w:t xml:space="preserve">- паспорт гражданина Российской Федерации или иной документ, удостоверяющий личность в соответствии с законодательством Российской Федерации; </w:t>
      </w:r>
    </w:p>
    <w:p w:rsidR="00F21437" w:rsidRDefault="001B2AB0" w:rsidP="00CE5BCF">
      <w:pPr>
        <w:pStyle w:val="Default"/>
        <w:spacing w:before="120"/>
        <w:ind w:firstLine="709"/>
        <w:jc w:val="both"/>
        <w:rPr>
          <w:color w:val="auto"/>
          <w:sz w:val="28"/>
          <w:szCs w:val="28"/>
        </w:rPr>
      </w:pPr>
      <w:r>
        <w:rPr>
          <w:color w:val="auto"/>
          <w:sz w:val="28"/>
          <w:szCs w:val="28"/>
        </w:rPr>
        <w:t>- документ, подтверждающий</w:t>
      </w:r>
      <w:r w:rsidR="00F21437">
        <w:rPr>
          <w:color w:val="auto"/>
          <w:sz w:val="28"/>
          <w:szCs w:val="28"/>
        </w:rPr>
        <w:t xml:space="preserve"> законное представительство ребенка (детей) (в случае если заявитель является опекуном (попечителем) представляется документ, подтверждающий установление опеки (попечительства) над ребенком); </w:t>
      </w:r>
    </w:p>
    <w:p w:rsidR="00840337" w:rsidRDefault="00F21437" w:rsidP="00840337">
      <w:pPr>
        <w:pStyle w:val="Default"/>
        <w:spacing w:before="120"/>
        <w:ind w:firstLine="709"/>
        <w:jc w:val="both"/>
        <w:rPr>
          <w:color w:val="auto"/>
          <w:sz w:val="28"/>
          <w:szCs w:val="28"/>
        </w:rPr>
      </w:pPr>
      <w:r>
        <w:rPr>
          <w:color w:val="auto"/>
          <w:sz w:val="28"/>
          <w:szCs w:val="28"/>
        </w:rPr>
        <w:t xml:space="preserve">- доверенность, оформленная в соответствии с действующим законодательством, и/или иной документ, подтверждающий полномочия представителя (законного представителя); </w:t>
      </w:r>
    </w:p>
    <w:p w:rsidR="00F21437" w:rsidRDefault="00F21437" w:rsidP="00840337">
      <w:pPr>
        <w:pStyle w:val="Default"/>
        <w:spacing w:before="120"/>
        <w:ind w:firstLine="709"/>
        <w:jc w:val="both"/>
        <w:rPr>
          <w:color w:val="auto"/>
          <w:sz w:val="28"/>
          <w:szCs w:val="28"/>
        </w:rPr>
      </w:pPr>
      <w:r>
        <w:rPr>
          <w:color w:val="auto"/>
          <w:sz w:val="28"/>
          <w:szCs w:val="28"/>
        </w:rPr>
        <w:t>- свидетельство о рождении ребенка (</w:t>
      </w:r>
      <w:r w:rsidR="00665566">
        <w:rPr>
          <w:color w:val="auto"/>
          <w:sz w:val="28"/>
          <w:szCs w:val="28"/>
        </w:rPr>
        <w:t>документ,</w:t>
      </w:r>
      <w:r>
        <w:rPr>
          <w:color w:val="auto"/>
          <w:sz w:val="28"/>
          <w:szCs w:val="28"/>
        </w:rPr>
        <w:t xml:space="preserve"> подтверждающий личность ребенка, являющегося иностранным гражданином, лицом без гражданства). </w:t>
      </w:r>
    </w:p>
    <w:p w:rsidR="00F21437" w:rsidRDefault="00F21437" w:rsidP="00CE5BCF">
      <w:pPr>
        <w:pStyle w:val="Default"/>
        <w:spacing w:before="120"/>
        <w:ind w:firstLine="709"/>
        <w:jc w:val="both"/>
        <w:rPr>
          <w:color w:val="auto"/>
          <w:sz w:val="28"/>
          <w:szCs w:val="28"/>
        </w:rPr>
      </w:pPr>
      <w:r>
        <w:rPr>
          <w:color w:val="auto"/>
          <w:sz w:val="28"/>
          <w:szCs w:val="28"/>
        </w:rPr>
        <w:t>В случае направления заявления посредством ЕПГУ или информационного портала формирование заявления осуществляется посредством заполнения интерактивной формы без необходимости дополнител</w:t>
      </w:r>
      <w:r w:rsidR="00840337">
        <w:rPr>
          <w:color w:val="auto"/>
          <w:sz w:val="28"/>
          <w:szCs w:val="28"/>
        </w:rPr>
        <w:t>ьн</w:t>
      </w:r>
      <w:r>
        <w:rPr>
          <w:color w:val="auto"/>
          <w:sz w:val="28"/>
          <w:szCs w:val="28"/>
        </w:rPr>
        <w:t xml:space="preserve">ой подачи заявления в какой-либо иной форме. </w:t>
      </w:r>
    </w:p>
    <w:p w:rsidR="00F21437" w:rsidRDefault="004C4796" w:rsidP="00CE5BCF">
      <w:pPr>
        <w:pStyle w:val="Default"/>
        <w:spacing w:before="120"/>
        <w:ind w:firstLine="709"/>
        <w:jc w:val="both"/>
        <w:rPr>
          <w:color w:val="auto"/>
          <w:sz w:val="28"/>
          <w:szCs w:val="28"/>
        </w:rPr>
      </w:pPr>
      <w:r>
        <w:rPr>
          <w:color w:val="auto"/>
          <w:sz w:val="28"/>
          <w:szCs w:val="28"/>
        </w:rPr>
        <w:t>2.6.2</w:t>
      </w:r>
      <w:r w:rsidR="002B468F">
        <w:rPr>
          <w:color w:val="auto"/>
          <w:sz w:val="28"/>
          <w:szCs w:val="28"/>
        </w:rPr>
        <w:t>.</w:t>
      </w:r>
      <w:r w:rsidR="00F21437">
        <w:rPr>
          <w:color w:val="auto"/>
          <w:sz w:val="28"/>
          <w:szCs w:val="28"/>
        </w:rPr>
        <w:t xml:space="preserve"> Заявитель вправе предоставить при необходимости дополнительно: </w:t>
      </w:r>
    </w:p>
    <w:p w:rsidR="00F21437" w:rsidRDefault="00F21437" w:rsidP="00CE5BCF">
      <w:pPr>
        <w:pStyle w:val="Default"/>
        <w:spacing w:before="120"/>
        <w:ind w:firstLine="709"/>
        <w:jc w:val="both"/>
        <w:rPr>
          <w:color w:val="auto"/>
          <w:sz w:val="28"/>
          <w:szCs w:val="28"/>
        </w:rPr>
      </w:pPr>
      <w:r>
        <w:rPr>
          <w:color w:val="auto"/>
          <w:sz w:val="28"/>
          <w:szCs w:val="28"/>
        </w:rPr>
        <w:t xml:space="preserve">- документ, подтверждающий установление опеки; </w:t>
      </w:r>
    </w:p>
    <w:p w:rsidR="00F21437" w:rsidRDefault="00F21437" w:rsidP="00CE5BCF">
      <w:pPr>
        <w:pStyle w:val="Default"/>
        <w:spacing w:before="120"/>
        <w:ind w:firstLine="709"/>
        <w:jc w:val="both"/>
        <w:rPr>
          <w:color w:val="auto"/>
          <w:sz w:val="28"/>
          <w:szCs w:val="28"/>
        </w:rPr>
      </w:pPr>
      <w:r>
        <w:rPr>
          <w:color w:val="auto"/>
          <w:sz w:val="28"/>
          <w:szCs w:val="28"/>
        </w:rPr>
        <w:t xml:space="preserve">- документ, содержащий сведения о регистрации ребенка по месту жительства или по месту пребывания; </w:t>
      </w:r>
    </w:p>
    <w:p w:rsidR="00F21437" w:rsidRDefault="00F21437" w:rsidP="00CE5BCF">
      <w:pPr>
        <w:pStyle w:val="Default"/>
        <w:spacing w:before="120"/>
        <w:ind w:firstLine="709"/>
        <w:jc w:val="both"/>
        <w:rPr>
          <w:color w:val="auto"/>
          <w:sz w:val="28"/>
          <w:szCs w:val="28"/>
        </w:rPr>
      </w:pPr>
      <w:r>
        <w:rPr>
          <w:color w:val="auto"/>
          <w:sz w:val="28"/>
          <w:szCs w:val="28"/>
        </w:rPr>
        <w:t xml:space="preserve">- заключение психолого-медико-педагогической комиссии для постановки на учет в группы компенсирующей и комбинированной направленности (при наличии); </w:t>
      </w:r>
    </w:p>
    <w:p w:rsidR="00F21437" w:rsidRDefault="00F21437" w:rsidP="00CE5BCF">
      <w:pPr>
        <w:pStyle w:val="Default"/>
        <w:spacing w:before="120"/>
        <w:ind w:firstLine="709"/>
        <w:jc w:val="both"/>
        <w:rPr>
          <w:color w:val="auto"/>
          <w:sz w:val="28"/>
          <w:szCs w:val="28"/>
        </w:rPr>
      </w:pPr>
      <w:r>
        <w:rPr>
          <w:color w:val="auto"/>
          <w:sz w:val="28"/>
          <w:szCs w:val="28"/>
        </w:rPr>
        <w:t xml:space="preserve">- документ, подтверждающий право на внеочередное или первоочередное направление в </w:t>
      </w:r>
      <w:r w:rsidR="00D52C18">
        <w:rPr>
          <w:sz w:val="28"/>
          <w:szCs w:val="28"/>
        </w:rPr>
        <w:t>ОУ</w:t>
      </w:r>
      <w:r w:rsidR="00D52C18">
        <w:rPr>
          <w:color w:val="auto"/>
          <w:sz w:val="28"/>
          <w:szCs w:val="28"/>
        </w:rPr>
        <w:t xml:space="preserve"> </w:t>
      </w:r>
      <w:r>
        <w:rPr>
          <w:color w:val="auto"/>
          <w:sz w:val="28"/>
          <w:szCs w:val="28"/>
        </w:rPr>
        <w:t xml:space="preserve">(при наличии); </w:t>
      </w:r>
    </w:p>
    <w:p w:rsidR="00F21437" w:rsidRDefault="00F21437" w:rsidP="00CE5BCF">
      <w:pPr>
        <w:pStyle w:val="Default"/>
        <w:spacing w:before="120"/>
        <w:ind w:firstLine="709"/>
        <w:jc w:val="both"/>
        <w:rPr>
          <w:color w:val="auto"/>
          <w:sz w:val="28"/>
          <w:szCs w:val="28"/>
        </w:rPr>
      </w:pPr>
      <w:r>
        <w:rPr>
          <w:color w:val="auto"/>
          <w:sz w:val="28"/>
          <w:szCs w:val="28"/>
        </w:rPr>
        <w:t xml:space="preserve">- документ, подтверждающий потребность для постановки на учет в группы оздоровительной направленности (при наличии). </w:t>
      </w:r>
    </w:p>
    <w:p w:rsidR="00F21437" w:rsidRDefault="00F21437" w:rsidP="00CE5BCF">
      <w:pPr>
        <w:pStyle w:val="Default"/>
        <w:spacing w:before="120"/>
        <w:ind w:firstLine="709"/>
        <w:jc w:val="both"/>
        <w:rPr>
          <w:color w:val="auto"/>
          <w:sz w:val="28"/>
          <w:szCs w:val="28"/>
        </w:rPr>
      </w:pPr>
      <w:r>
        <w:rPr>
          <w:color w:val="auto"/>
          <w:sz w:val="28"/>
          <w:szCs w:val="28"/>
        </w:rPr>
        <w:t xml:space="preserve">При подтверждении бессрочной льготы: </w:t>
      </w:r>
    </w:p>
    <w:p w:rsidR="00F21437" w:rsidRDefault="00F21437" w:rsidP="00CE5BCF">
      <w:pPr>
        <w:pStyle w:val="Default"/>
        <w:spacing w:before="120"/>
        <w:ind w:firstLine="709"/>
        <w:jc w:val="both"/>
        <w:rPr>
          <w:color w:val="auto"/>
          <w:sz w:val="28"/>
          <w:szCs w:val="28"/>
        </w:rPr>
      </w:pPr>
      <w:r>
        <w:rPr>
          <w:color w:val="auto"/>
          <w:sz w:val="28"/>
          <w:szCs w:val="28"/>
        </w:rPr>
        <w:t xml:space="preserve">а) справку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 </w:t>
      </w:r>
    </w:p>
    <w:p w:rsidR="00F21437" w:rsidRDefault="00F21437" w:rsidP="00CE5BCF">
      <w:pPr>
        <w:pStyle w:val="Default"/>
        <w:spacing w:before="120"/>
        <w:ind w:firstLine="709"/>
        <w:jc w:val="both"/>
        <w:rPr>
          <w:color w:val="auto"/>
          <w:sz w:val="28"/>
          <w:szCs w:val="28"/>
        </w:rPr>
      </w:pPr>
      <w:r>
        <w:rPr>
          <w:color w:val="auto"/>
          <w:sz w:val="28"/>
          <w:szCs w:val="28"/>
        </w:rPr>
        <w:t xml:space="preserve">б) справку с места работы сотрудников, имеющих специальные звания, и проходящих службу в органах внутренних дел, государственной противопожарной службы, таможенной службы, уголовно-исполнительной системы, непосредственно </w:t>
      </w:r>
      <w:r>
        <w:rPr>
          <w:color w:val="auto"/>
          <w:sz w:val="28"/>
          <w:szCs w:val="28"/>
        </w:rPr>
        <w:lastRenderedPageBreak/>
        <w:t xml:space="preserve">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p>
    <w:p w:rsidR="00F21437" w:rsidRDefault="00F21437" w:rsidP="00CE5BCF">
      <w:pPr>
        <w:pStyle w:val="Default"/>
        <w:spacing w:before="120"/>
        <w:ind w:firstLine="709"/>
        <w:jc w:val="both"/>
        <w:rPr>
          <w:color w:val="auto"/>
          <w:sz w:val="28"/>
          <w:szCs w:val="28"/>
        </w:rPr>
      </w:pPr>
      <w:r>
        <w:rPr>
          <w:color w:val="auto"/>
          <w:sz w:val="28"/>
          <w:szCs w:val="28"/>
        </w:rPr>
        <w:t xml:space="preserve">в) справку с места службы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 </w:t>
      </w:r>
    </w:p>
    <w:p w:rsidR="00F21437" w:rsidRDefault="00F21437" w:rsidP="00CE5BCF">
      <w:pPr>
        <w:pStyle w:val="Default"/>
        <w:spacing w:before="120"/>
        <w:ind w:firstLine="709"/>
        <w:jc w:val="both"/>
        <w:rPr>
          <w:color w:val="auto"/>
          <w:sz w:val="28"/>
          <w:szCs w:val="28"/>
        </w:rPr>
      </w:pPr>
      <w:r>
        <w:rPr>
          <w:color w:val="auto"/>
          <w:sz w:val="28"/>
          <w:szCs w:val="28"/>
        </w:rPr>
        <w:t xml:space="preserve">г) удостоверение граждан, подвергшихся воздействию радиации вследствие катастрофы на Чернобыльской АЭС; </w:t>
      </w:r>
    </w:p>
    <w:p w:rsidR="00F21437" w:rsidRDefault="00F21437" w:rsidP="00CE5BCF">
      <w:pPr>
        <w:pStyle w:val="Default"/>
        <w:spacing w:before="120"/>
        <w:ind w:firstLine="709"/>
        <w:jc w:val="both"/>
        <w:rPr>
          <w:color w:val="auto"/>
          <w:sz w:val="28"/>
          <w:szCs w:val="28"/>
        </w:rPr>
      </w:pPr>
      <w:r>
        <w:rPr>
          <w:color w:val="auto"/>
          <w:sz w:val="28"/>
          <w:szCs w:val="28"/>
        </w:rPr>
        <w:t xml:space="preserve">д) удостоверение участника ликвидации последствий аварии в 1957 году на производственном объединении «Маяк» и сбросов радиоактивных отходов в реку Теча. </w:t>
      </w:r>
    </w:p>
    <w:p w:rsidR="00F21437" w:rsidRDefault="00F21437" w:rsidP="00CE5BCF">
      <w:pPr>
        <w:pStyle w:val="Default"/>
        <w:spacing w:before="120"/>
        <w:ind w:firstLine="709"/>
        <w:jc w:val="both"/>
        <w:rPr>
          <w:color w:val="auto"/>
          <w:sz w:val="28"/>
          <w:szCs w:val="28"/>
        </w:rPr>
      </w:pPr>
      <w:r>
        <w:rPr>
          <w:color w:val="auto"/>
          <w:sz w:val="28"/>
          <w:szCs w:val="28"/>
        </w:rPr>
        <w:t xml:space="preserve">При подтверждении долгосрочной льготы: </w:t>
      </w:r>
    </w:p>
    <w:p w:rsidR="00F21437" w:rsidRDefault="00F21437" w:rsidP="00CE5BCF">
      <w:pPr>
        <w:pStyle w:val="Default"/>
        <w:spacing w:before="120"/>
        <w:ind w:firstLine="709"/>
        <w:jc w:val="both"/>
        <w:rPr>
          <w:color w:val="auto"/>
          <w:sz w:val="28"/>
          <w:szCs w:val="28"/>
        </w:rPr>
      </w:pPr>
      <w:r>
        <w:rPr>
          <w:color w:val="auto"/>
          <w:sz w:val="28"/>
          <w:szCs w:val="28"/>
        </w:rPr>
        <w:t xml:space="preserve">а) удостоверение многодетной семьи; </w:t>
      </w:r>
    </w:p>
    <w:p w:rsidR="00C3667A" w:rsidRDefault="00F21437" w:rsidP="00C3667A">
      <w:pPr>
        <w:pStyle w:val="Default"/>
        <w:spacing w:before="120"/>
        <w:ind w:firstLine="709"/>
        <w:jc w:val="both"/>
        <w:rPr>
          <w:color w:val="auto"/>
          <w:sz w:val="28"/>
          <w:szCs w:val="28"/>
        </w:rPr>
      </w:pPr>
      <w:r>
        <w:rPr>
          <w:color w:val="auto"/>
          <w:sz w:val="28"/>
          <w:szCs w:val="28"/>
        </w:rPr>
        <w:t xml:space="preserve">б) справку об инвалидности ребенка или одного из родителей </w:t>
      </w:r>
      <w:r w:rsidR="009E4F52">
        <w:rPr>
          <w:color w:val="auto"/>
          <w:sz w:val="28"/>
          <w:szCs w:val="28"/>
        </w:rPr>
        <w:t>ребенка, являющегося инвалидом.</w:t>
      </w:r>
    </w:p>
    <w:p w:rsidR="00F21437" w:rsidRDefault="00F21437" w:rsidP="00C3667A">
      <w:pPr>
        <w:pStyle w:val="Default"/>
        <w:spacing w:before="120"/>
        <w:ind w:firstLine="709"/>
        <w:jc w:val="both"/>
        <w:rPr>
          <w:color w:val="auto"/>
          <w:sz w:val="28"/>
          <w:szCs w:val="28"/>
        </w:rPr>
      </w:pPr>
      <w:r>
        <w:rPr>
          <w:color w:val="auto"/>
          <w:sz w:val="28"/>
          <w:szCs w:val="28"/>
        </w:rPr>
        <w:t xml:space="preserve">При подтверждении краткосрочной льготы: </w:t>
      </w:r>
    </w:p>
    <w:p w:rsidR="00F21437" w:rsidRDefault="00F21437" w:rsidP="00CE5BCF">
      <w:pPr>
        <w:pStyle w:val="Default"/>
        <w:spacing w:before="120"/>
        <w:ind w:firstLine="709"/>
        <w:jc w:val="both"/>
        <w:rPr>
          <w:color w:val="auto"/>
          <w:sz w:val="28"/>
          <w:szCs w:val="28"/>
        </w:rPr>
      </w:pPr>
      <w:r>
        <w:rPr>
          <w:color w:val="auto"/>
          <w:sz w:val="28"/>
          <w:szCs w:val="28"/>
        </w:rPr>
        <w:t xml:space="preserve">а) справку с места работы судьи; </w:t>
      </w:r>
    </w:p>
    <w:p w:rsidR="00F21437" w:rsidRDefault="00F21437" w:rsidP="00CE5BCF">
      <w:pPr>
        <w:pStyle w:val="Default"/>
        <w:spacing w:before="120"/>
        <w:ind w:firstLine="709"/>
        <w:jc w:val="both"/>
        <w:rPr>
          <w:color w:val="auto"/>
          <w:sz w:val="28"/>
          <w:szCs w:val="28"/>
        </w:rPr>
      </w:pPr>
      <w:r>
        <w:rPr>
          <w:color w:val="auto"/>
          <w:sz w:val="28"/>
          <w:szCs w:val="28"/>
        </w:rPr>
        <w:t xml:space="preserve">б) справку с места работы прокурорского работника; </w:t>
      </w:r>
    </w:p>
    <w:p w:rsidR="00F21437" w:rsidRDefault="00F21437" w:rsidP="00CE5BCF">
      <w:pPr>
        <w:pStyle w:val="Default"/>
        <w:spacing w:before="120"/>
        <w:ind w:firstLine="709"/>
        <w:jc w:val="both"/>
        <w:rPr>
          <w:color w:val="auto"/>
          <w:sz w:val="28"/>
          <w:szCs w:val="28"/>
        </w:rPr>
      </w:pPr>
      <w:r>
        <w:rPr>
          <w:color w:val="auto"/>
          <w:sz w:val="28"/>
          <w:szCs w:val="28"/>
        </w:rPr>
        <w:t xml:space="preserve">в) справку с места работы сотрудника Следственного комитета; </w:t>
      </w:r>
    </w:p>
    <w:p w:rsidR="00F21437" w:rsidRDefault="00F21437" w:rsidP="00CE5BCF">
      <w:pPr>
        <w:pStyle w:val="Default"/>
        <w:spacing w:before="120"/>
        <w:ind w:firstLine="709"/>
        <w:jc w:val="both"/>
        <w:rPr>
          <w:color w:val="auto"/>
          <w:sz w:val="28"/>
          <w:szCs w:val="28"/>
        </w:rPr>
      </w:pPr>
      <w:r>
        <w:rPr>
          <w:color w:val="auto"/>
          <w:sz w:val="28"/>
          <w:szCs w:val="28"/>
        </w:rPr>
        <w:t xml:space="preserve">г) справку с места работы сотрудника полиции; </w:t>
      </w:r>
    </w:p>
    <w:p w:rsidR="00F21437" w:rsidRDefault="00F21437" w:rsidP="00CE5BCF">
      <w:pPr>
        <w:pStyle w:val="Default"/>
        <w:spacing w:before="120"/>
        <w:ind w:firstLine="709"/>
        <w:jc w:val="both"/>
        <w:rPr>
          <w:color w:val="auto"/>
          <w:sz w:val="28"/>
          <w:szCs w:val="28"/>
        </w:rPr>
      </w:pPr>
      <w:r>
        <w:rPr>
          <w:color w:val="auto"/>
          <w:sz w:val="28"/>
          <w:szCs w:val="28"/>
        </w:rPr>
        <w:t xml:space="preserve">д) справка с места службы военнослужащих; </w:t>
      </w:r>
    </w:p>
    <w:p w:rsidR="0018582C" w:rsidRDefault="007B68DC" w:rsidP="00CE5BCF">
      <w:pPr>
        <w:pStyle w:val="Default"/>
        <w:spacing w:before="120"/>
        <w:ind w:firstLine="709"/>
        <w:jc w:val="both"/>
        <w:rPr>
          <w:color w:val="auto"/>
          <w:sz w:val="28"/>
          <w:szCs w:val="28"/>
        </w:rPr>
      </w:pPr>
      <w:r>
        <w:rPr>
          <w:color w:val="auto"/>
          <w:sz w:val="28"/>
          <w:szCs w:val="28"/>
        </w:rPr>
        <w:t>е</w:t>
      </w:r>
      <w:r w:rsidR="00F21437">
        <w:rPr>
          <w:color w:val="auto"/>
          <w:sz w:val="28"/>
          <w:szCs w:val="28"/>
        </w:rPr>
        <w:t>) документ, содержащий сведения о брать</w:t>
      </w:r>
      <w:r w:rsidR="002F56D3">
        <w:rPr>
          <w:color w:val="auto"/>
          <w:sz w:val="28"/>
          <w:szCs w:val="28"/>
        </w:rPr>
        <w:t>ях</w:t>
      </w:r>
      <w:r w:rsidR="00F21437">
        <w:rPr>
          <w:color w:val="auto"/>
          <w:sz w:val="28"/>
          <w:szCs w:val="28"/>
        </w:rPr>
        <w:t xml:space="preserve"> и (или)</w:t>
      </w:r>
      <w:r w:rsidR="002F56D3">
        <w:rPr>
          <w:color w:val="auto"/>
          <w:sz w:val="28"/>
          <w:szCs w:val="28"/>
        </w:rPr>
        <w:t xml:space="preserve"> сестрах </w:t>
      </w:r>
      <w:r w:rsidR="002F56D3" w:rsidRPr="00073075">
        <w:rPr>
          <w:sz w:val="28"/>
          <w:szCs w:val="28"/>
          <w:lang w:eastAsia="ru-RU"/>
        </w:rPr>
        <w:t>(полнородны</w:t>
      </w:r>
      <w:r w:rsidR="002F56D3">
        <w:rPr>
          <w:sz w:val="28"/>
          <w:szCs w:val="28"/>
          <w:lang w:eastAsia="ru-RU"/>
        </w:rPr>
        <w:t>х</w:t>
      </w:r>
      <w:r w:rsidR="002F56D3" w:rsidRPr="00073075">
        <w:rPr>
          <w:sz w:val="28"/>
          <w:szCs w:val="28"/>
          <w:lang w:eastAsia="ru-RU"/>
        </w:rPr>
        <w:t xml:space="preserve"> и неполнородны</w:t>
      </w:r>
      <w:r w:rsidR="002F56D3">
        <w:rPr>
          <w:sz w:val="28"/>
          <w:szCs w:val="28"/>
          <w:lang w:eastAsia="ru-RU"/>
        </w:rPr>
        <w:t>х, усыновленных (удочеренных), детях</w:t>
      </w:r>
      <w:r w:rsidR="002F56D3" w:rsidRPr="00073075">
        <w:rPr>
          <w:sz w:val="28"/>
          <w:szCs w:val="28"/>
          <w:lang w:eastAsia="ru-RU"/>
        </w:rPr>
        <w:t>, опекунами (попечителями) которых являются родители (законные представители) этого ребенка, или дет</w:t>
      </w:r>
      <w:r w:rsidR="005D5655">
        <w:rPr>
          <w:sz w:val="28"/>
          <w:szCs w:val="28"/>
          <w:lang w:eastAsia="ru-RU"/>
        </w:rPr>
        <w:t>ях</w:t>
      </w:r>
      <w:r w:rsidR="002F56D3" w:rsidRPr="00073075">
        <w:rPr>
          <w:sz w:val="28"/>
          <w:szCs w:val="28"/>
          <w:lang w:eastAsia="ru-RU"/>
        </w:rPr>
        <w:t>, родителями (законными представителями) которых являются опекуны (попечители) этого ребенка</w:t>
      </w:r>
      <w:r w:rsidR="0018582C">
        <w:rPr>
          <w:color w:val="auto"/>
          <w:sz w:val="28"/>
          <w:szCs w:val="28"/>
        </w:rPr>
        <w:t xml:space="preserve">, обучающихся в одной </w:t>
      </w:r>
      <w:r w:rsidR="00D52C18">
        <w:rPr>
          <w:sz w:val="28"/>
          <w:szCs w:val="28"/>
        </w:rPr>
        <w:t>ОУ</w:t>
      </w:r>
      <w:r w:rsidR="00D05308">
        <w:rPr>
          <w:color w:val="auto"/>
          <w:sz w:val="28"/>
          <w:szCs w:val="28"/>
        </w:rPr>
        <w:t>.</w:t>
      </w:r>
    </w:p>
    <w:p w:rsidR="00F21437" w:rsidRDefault="00F21437" w:rsidP="00CE5BCF">
      <w:pPr>
        <w:pStyle w:val="Default"/>
        <w:spacing w:before="120"/>
        <w:ind w:firstLine="709"/>
        <w:jc w:val="both"/>
        <w:rPr>
          <w:color w:val="auto"/>
          <w:sz w:val="28"/>
          <w:szCs w:val="28"/>
        </w:rPr>
      </w:pPr>
      <w:r>
        <w:rPr>
          <w:color w:val="auto"/>
          <w:sz w:val="28"/>
          <w:szCs w:val="28"/>
        </w:rPr>
        <w:t xml:space="preserve">Родители (законные представители) детей, являющихся иностранными гражданами или лицами без гражданства, дополнительно предоставляют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w:t>
      </w:r>
    </w:p>
    <w:p w:rsidR="00F21437" w:rsidRDefault="00F21437" w:rsidP="00CE5BCF">
      <w:pPr>
        <w:pStyle w:val="Default"/>
        <w:spacing w:before="120"/>
        <w:ind w:firstLine="709"/>
        <w:jc w:val="both"/>
        <w:rPr>
          <w:color w:val="auto"/>
          <w:sz w:val="28"/>
          <w:szCs w:val="28"/>
        </w:rPr>
      </w:pPr>
      <w:r>
        <w:rPr>
          <w:color w:val="auto"/>
          <w:sz w:val="28"/>
          <w:szCs w:val="28"/>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F21437" w:rsidRDefault="00F21437" w:rsidP="00CE5BCF">
      <w:pPr>
        <w:pStyle w:val="Default"/>
        <w:spacing w:before="120"/>
        <w:ind w:firstLine="709"/>
        <w:jc w:val="both"/>
        <w:rPr>
          <w:color w:val="auto"/>
          <w:sz w:val="28"/>
          <w:szCs w:val="28"/>
        </w:rPr>
      </w:pPr>
      <w:r>
        <w:rPr>
          <w:color w:val="auto"/>
          <w:sz w:val="28"/>
          <w:szCs w:val="28"/>
        </w:rPr>
        <w:lastRenderedPageBreak/>
        <w:t xml:space="preserve">Заявителем, имеющим детей одного года рождения или зачисляемых в один год в одну </w:t>
      </w:r>
      <w:r w:rsidR="00D52C18">
        <w:rPr>
          <w:sz w:val="28"/>
          <w:szCs w:val="28"/>
        </w:rPr>
        <w:t>ОУ</w:t>
      </w:r>
      <w:r>
        <w:rPr>
          <w:color w:val="auto"/>
          <w:sz w:val="28"/>
          <w:szCs w:val="28"/>
        </w:rPr>
        <w:t xml:space="preserve">, оформляются заявления отдельно на каждого вышеуказанного ребенка. Время направленных заявлений учитывается по первому направленному заявлению. </w:t>
      </w:r>
    </w:p>
    <w:p w:rsidR="00F21437" w:rsidRDefault="004C4796" w:rsidP="00CE5BCF">
      <w:pPr>
        <w:pStyle w:val="Default"/>
        <w:spacing w:before="120"/>
        <w:ind w:firstLine="709"/>
        <w:jc w:val="both"/>
        <w:rPr>
          <w:color w:val="auto"/>
          <w:sz w:val="28"/>
          <w:szCs w:val="28"/>
        </w:rPr>
      </w:pPr>
      <w:r>
        <w:rPr>
          <w:color w:val="auto"/>
          <w:sz w:val="28"/>
          <w:szCs w:val="28"/>
        </w:rPr>
        <w:t>2.6</w:t>
      </w:r>
      <w:r w:rsidR="0077407C" w:rsidRPr="004018AC">
        <w:rPr>
          <w:color w:val="auto"/>
          <w:sz w:val="28"/>
          <w:szCs w:val="28"/>
        </w:rPr>
        <w:t>.</w:t>
      </w:r>
      <w:r>
        <w:rPr>
          <w:color w:val="auto"/>
          <w:sz w:val="28"/>
          <w:szCs w:val="28"/>
        </w:rPr>
        <w:t>3.</w:t>
      </w:r>
      <w:r w:rsidR="00F21437" w:rsidRPr="004018AC">
        <w:rPr>
          <w:color w:val="auto"/>
          <w:sz w:val="28"/>
          <w:szCs w:val="28"/>
        </w:rPr>
        <w:t xml:space="preserve"> Заявитель</w:t>
      </w:r>
      <w:r w:rsidR="00F21437">
        <w:rPr>
          <w:color w:val="auto"/>
          <w:sz w:val="28"/>
          <w:szCs w:val="28"/>
        </w:rPr>
        <w:t xml:space="preserve">, имеющий право на внеочередное, первоочередное или преимущественное получение муниципальной услуги, в случае подачи электронного заявления на ЕПГУ или информационном портале подтверждает свое право путем предоставления оригиналов документов лично в </w:t>
      </w:r>
      <w:r w:rsidR="00662255">
        <w:rPr>
          <w:color w:val="auto"/>
          <w:sz w:val="28"/>
          <w:szCs w:val="28"/>
        </w:rPr>
        <w:t>Управление образования</w:t>
      </w:r>
      <w:r w:rsidR="00F21437">
        <w:rPr>
          <w:color w:val="auto"/>
          <w:sz w:val="28"/>
          <w:szCs w:val="28"/>
        </w:rPr>
        <w:t xml:space="preserve"> после получения уведомления о подтверждении льгот согласно </w:t>
      </w:r>
      <w:r w:rsidR="00F21437" w:rsidRPr="00662255">
        <w:rPr>
          <w:color w:val="auto"/>
          <w:sz w:val="28"/>
          <w:szCs w:val="28"/>
        </w:rPr>
        <w:t>приложению № 5 к настоящему</w:t>
      </w:r>
      <w:r w:rsidR="00F21437">
        <w:rPr>
          <w:color w:val="auto"/>
          <w:sz w:val="28"/>
          <w:szCs w:val="28"/>
        </w:rPr>
        <w:t xml:space="preserve"> административному регламенту в следующие сроки: </w:t>
      </w:r>
    </w:p>
    <w:p w:rsidR="00F21437" w:rsidRDefault="00C25AFE" w:rsidP="00CE5BCF">
      <w:pPr>
        <w:pStyle w:val="Default"/>
        <w:spacing w:before="120"/>
        <w:ind w:firstLine="709"/>
        <w:jc w:val="both"/>
        <w:rPr>
          <w:color w:val="auto"/>
          <w:sz w:val="28"/>
          <w:szCs w:val="28"/>
        </w:rPr>
      </w:pPr>
      <w:r>
        <w:rPr>
          <w:color w:val="auto"/>
          <w:sz w:val="28"/>
          <w:szCs w:val="28"/>
        </w:rPr>
        <w:t>-</w:t>
      </w:r>
      <w:r w:rsidR="00F21437">
        <w:rPr>
          <w:color w:val="auto"/>
          <w:sz w:val="28"/>
          <w:szCs w:val="28"/>
        </w:rPr>
        <w:t xml:space="preserve"> бессрочные льготы: в течение 14 дней после подачи заявления на ЕПГУ или информационный портал, </w:t>
      </w:r>
    </w:p>
    <w:p w:rsidR="00F21437" w:rsidRDefault="00C25AFE" w:rsidP="00CE5BCF">
      <w:pPr>
        <w:pStyle w:val="Default"/>
        <w:spacing w:before="120"/>
        <w:ind w:firstLine="709"/>
        <w:jc w:val="both"/>
        <w:rPr>
          <w:color w:val="auto"/>
          <w:sz w:val="28"/>
          <w:szCs w:val="28"/>
        </w:rPr>
      </w:pPr>
      <w:r>
        <w:rPr>
          <w:color w:val="auto"/>
          <w:sz w:val="28"/>
          <w:szCs w:val="28"/>
        </w:rPr>
        <w:t>-</w:t>
      </w:r>
      <w:r w:rsidR="00F21437">
        <w:rPr>
          <w:color w:val="auto"/>
          <w:sz w:val="28"/>
          <w:szCs w:val="28"/>
        </w:rPr>
        <w:t xml:space="preserve"> долгосрочные: в течение 14 дней после подачи заявления на ЕПГУ или информационный портал, если срок действия льготы не охватывает дату желаемого зачисления, то заявитель, подавший заявление о постановке на учет для предоставления места в </w:t>
      </w:r>
      <w:r w:rsidR="00D52C18">
        <w:rPr>
          <w:sz w:val="28"/>
          <w:szCs w:val="28"/>
        </w:rPr>
        <w:t>ОУ</w:t>
      </w:r>
      <w:r w:rsidR="00D52C18">
        <w:rPr>
          <w:color w:val="auto"/>
          <w:sz w:val="28"/>
          <w:szCs w:val="28"/>
        </w:rPr>
        <w:t xml:space="preserve"> </w:t>
      </w:r>
      <w:r w:rsidR="00F21437">
        <w:rPr>
          <w:color w:val="auto"/>
          <w:sz w:val="28"/>
          <w:szCs w:val="28"/>
        </w:rPr>
        <w:t xml:space="preserve">с 1 сентября следующего учебного года, предоставляет оригинал документов, подтверждающих льготу, в период с 15 марта по 14 апреля (включительно) текущего календарного года; </w:t>
      </w:r>
    </w:p>
    <w:p w:rsidR="00F21437" w:rsidRDefault="00C25AFE" w:rsidP="00CE5BCF">
      <w:pPr>
        <w:pStyle w:val="Default"/>
        <w:spacing w:before="120"/>
        <w:ind w:firstLine="709"/>
        <w:jc w:val="both"/>
        <w:rPr>
          <w:color w:val="auto"/>
          <w:sz w:val="28"/>
          <w:szCs w:val="28"/>
        </w:rPr>
      </w:pPr>
      <w:r>
        <w:rPr>
          <w:color w:val="auto"/>
          <w:sz w:val="28"/>
          <w:szCs w:val="28"/>
        </w:rPr>
        <w:t>-</w:t>
      </w:r>
      <w:r w:rsidR="00F21437">
        <w:rPr>
          <w:color w:val="auto"/>
          <w:sz w:val="28"/>
          <w:szCs w:val="28"/>
        </w:rPr>
        <w:t xml:space="preserve"> краткосрочные: в течение 10 дней после подачи заявления на ЕПГУ или информационный портал, заявитель, подавший заявление о постановке на учет для предоставления места в </w:t>
      </w:r>
      <w:r w:rsidR="00D52C18">
        <w:rPr>
          <w:sz w:val="28"/>
          <w:szCs w:val="28"/>
        </w:rPr>
        <w:t>ОУ</w:t>
      </w:r>
      <w:r w:rsidR="00D52C18">
        <w:rPr>
          <w:color w:val="auto"/>
          <w:sz w:val="28"/>
          <w:szCs w:val="28"/>
        </w:rPr>
        <w:t xml:space="preserve"> </w:t>
      </w:r>
      <w:r w:rsidR="00F21437">
        <w:rPr>
          <w:color w:val="auto"/>
          <w:sz w:val="28"/>
          <w:szCs w:val="28"/>
        </w:rPr>
        <w:t xml:space="preserve">с 1 сентября следующего учебного года, предоставляет оригинал документов, подтверждающих льготу, в период с 15 марта по 14 апреля (включительно) текущего календарного года. </w:t>
      </w:r>
    </w:p>
    <w:p w:rsidR="00840337" w:rsidRDefault="004C4796" w:rsidP="00840337">
      <w:pPr>
        <w:pStyle w:val="Default"/>
        <w:spacing w:before="120"/>
        <w:ind w:firstLine="709"/>
        <w:jc w:val="both"/>
        <w:rPr>
          <w:color w:val="auto"/>
          <w:sz w:val="28"/>
          <w:szCs w:val="28"/>
        </w:rPr>
      </w:pPr>
      <w:r>
        <w:rPr>
          <w:color w:val="auto"/>
          <w:sz w:val="28"/>
          <w:szCs w:val="28"/>
        </w:rPr>
        <w:t>2.6</w:t>
      </w:r>
      <w:r w:rsidR="00F21437">
        <w:rPr>
          <w:color w:val="auto"/>
          <w:sz w:val="28"/>
          <w:szCs w:val="28"/>
        </w:rPr>
        <w:t>.</w:t>
      </w:r>
      <w:r>
        <w:rPr>
          <w:color w:val="auto"/>
          <w:sz w:val="28"/>
          <w:szCs w:val="28"/>
        </w:rPr>
        <w:t>4.</w:t>
      </w:r>
      <w:r w:rsidR="00F21437">
        <w:rPr>
          <w:color w:val="auto"/>
          <w:sz w:val="28"/>
          <w:szCs w:val="28"/>
        </w:rPr>
        <w:t xml:space="preserve"> Д</w:t>
      </w:r>
      <w:r>
        <w:rPr>
          <w:color w:val="auto"/>
          <w:sz w:val="28"/>
          <w:szCs w:val="28"/>
        </w:rPr>
        <w:t xml:space="preserve">окументы, указанные в </w:t>
      </w:r>
      <w:r w:rsidRPr="00A44B59">
        <w:rPr>
          <w:color w:val="auto"/>
          <w:sz w:val="28"/>
          <w:szCs w:val="28"/>
        </w:rPr>
        <w:t>пункте 2.6</w:t>
      </w:r>
      <w:r w:rsidR="00F21437" w:rsidRPr="00A44B59">
        <w:rPr>
          <w:color w:val="auto"/>
          <w:sz w:val="28"/>
          <w:szCs w:val="28"/>
        </w:rPr>
        <w:t>.</w:t>
      </w:r>
      <w:r w:rsidRPr="00A44B59">
        <w:rPr>
          <w:color w:val="auto"/>
          <w:sz w:val="28"/>
          <w:szCs w:val="28"/>
        </w:rPr>
        <w:t>1.</w:t>
      </w:r>
      <w:r w:rsidR="00F21437" w:rsidRPr="00A44B59">
        <w:rPr>
          <w:color w:val="auto"/>
          <w:sz w:val="28"/>
          <w:szCs w:val="28"/>
        </w:rPr>
        <w:t xml:space="preserve"> настоящего</w:t>
      </w:r>
      <w:r w:rsidR="00F21437">
        <w:rPr>
          <w:color w:val="auto"/>
          <w:sz w:val="28"/>
          <w:szCs w:val="28"/>
        </w:rPr>
        <w:t xml:space="preserve"> административного регламента, представляются в следующем порядке: </w:t>
      </w:r>
    </w:p>
    <w:p w:rsidR="00F21437" w:rsidRDefault="002773BD" w:rsidP="00840337">
      <w:pPr>
        <w:pStyle w:val="Default"/>
        <w:spacing w:before="120"/>
        <w:ind w:firstLine="709"/>
        <w:jc w:val="both"/>
        <w:rPr>
          <w:color w:val="auto"/>
          <w:sz w:val="28"/>
          <w:szCs w:val="28"/>
        </w:rPr>
      </w:pPr>
      <w:r>
        <w:rPr>
          <w:color w:val="auto"/>
          <w:sz w:val="28"/>
          <w:szCs w:val="28"/>
        </w:rPr>
        <w:t>2.6.4.1.</w:t>
      </w:r>
      <w:r w:rsidR="00F21437">
        <w:rPr>
          <w:color w:val="auto"/>
          <w:sz w:val="28"/>
          <w:szCs w:val="28"/>
        </w:rPr>
        <w:t xml:space="preserve"> Заявление по форме согла</w:t>
      </w:r>
      <w:r w:rsidR="00840337">
        <w:rPr>
          <w:color w:val="auto"/>
          <w:sz w:val="28"/>
          <w:szCs w:val="28"/>
        </w:rPr>
        <w:t>с</w:t>
      </w:r>
      <w:r w:rsidR="00F21437">
        <w:rPr>
          <w:color w:val="auto"/>
          <w:sz w:val="28"/>
          <w:szCs w:val="28"/>
        </w:rPr>
        <w:t xml:space="preserve">но </w:t>
      </w:r>
      <w:r w:rsidR="00F21437" w:rsidRPr="00662255">
        <w:rPr>
          <w:color w:val="auto"/>
          <w:sz w:val="28"/>
          <w:szCs w:val="28"/>
        </w:rPr>
        <w:t>приложению № 4 к настоящему</w:t>
      </w:r>
      <w:r w:rsidR="00F21437">
        <w:rPr>
          <w:color w:val="auto"/>
          <w:sz w:val="28"/>
          <w:szCs w:val="28"/>
        </w:rPr>
        <w:t xml:space="preserve"> административному регламенту, поданное в адрес </w:t>
      </w:r>
      <w:r w:rsidR="00C25AFE">
        <w:rPr>
          <w:color w:val="auto"/>
          <w:sz w:val="28"/>
          <w:szCs w:val="28"/>
        </w:rPr>
        <w:t>Управления образования</w:t>
      </w:r>
      <w:r w:rsidR="00F21437">
        <w:rPr>
          <w:color w:val="auto"/>
          <w:sz w:val="28"/>
          <w:szCs w:val="28"/>
        </w:rPr>
        <w:t xml:space="preserve"> следующими способами: </w:t>
      </w:r>
    </w:p>
    <w:p w:rsidR="00F21437" w:rsidRDefault="00F21437" w:rsidP="00CE5BCF">
      <w:pPr>
        <w:pStyle w:val="Default"/>
        <w:spacing w:before="120"/>
        <w:ind w:firstLine="709"/>
        <w:jc w:val="both"/>
        <w:rPr>
          <w:color w:val="auto"/>
          <w:sz w:val="28"/>
          <w:szCs w:val="28"/>
        </w:rPr>
      </w:pPr>
      <w:r>
        <w:rPr>
          <w:color w:val="auto"/>
          <w:sz w:val="28"/>
          <w:szCs w:val="28"/>
        </w:rPr>
        <w:t xml:space="preserve">1) в форме документа на бумажном носителе – посредством личного обращения в </w:t>
      </w:r>
      <w:r w:rsidR="00840337">
        <w:rPr>
          <w:color w:val="auto"/>
          <w:sz w:val="28"/>
          <w:szCs w:val="28"/>
        </w:rPr>
        <w:t>Управление образования</w:t>
      </w:r>
      <w:r w:rsidR="00C25AFE">
        <w:rPr>
          <w:color w:val="auto"/>
          <w:sz w:val="28"/>
          <w:szCs w:val="28"/>
        </w:rPr>
        <w:t xml:space="preserve"> </w:t>
      </w:r>
      <w:r>
        <w:rPr>
          <w:color w:val="auto"/>
          <w:sz w:val="28"/>
          <w:szCs w:val="28"/>
        </w:rPr>
        <w:t xml:space="preserve">(далее - личное обращение); </w:t>
      </w:r>
    </w:p>
    <w:p w:rsidR="00F21437" w:rsidRDefault="00F21437" w:rsidP="00CE5BCF">
      <w:pPr>
        <w:pStyle w:val="Default"/>
        <w:spacing w:before="120"/>
        <w:ind w:firstLine="709"/>
        <w:jc w:val="both"/>
        <w:rPr>
          <w:color w:val="auto"/>
          <w:sz w:val="28"/>
          <w:szCs w:val="28"/>
        </w:rPr>
      </w:pPr>
      <w:r>
        <w:rPr>
          <w:color w:val="auto"/>
          <w:sz w:val="28"/>
          <w:szCs w:val="28"/>
        </w:rPr>
        <w:t xml:space="preserve">2) путем заполнения формы запроса через «Личный кабинет» ЕПГУ (далее - отправление в электронной форме); </w:t>
      </w:r>
    </w:p>
    <w:p w:rsidR="00F21437" w:rsidRDefault="00F21437" w:rsidP="00CE5BCF">
      <w:pPr>
        <w:pStyle w:val="Default"/>
        <w:spacing w:before="120"/>
        <w:ind w:firstLine="709"/>
        <w:jc w:val="both"/>
        <w:rPr>
          <w:color w:val="auto"/>
          <w:sz w:val="28"/>
          <w:szCs w:val="28"/>
        </w:rPr>
      </w:pPr>
      <w:r>
        <w:rPr>
          <w:color w:val="auto"/>
          <w:sz w:val="28"/>
          <w:szCs w:val="28"/>
        </w:rPr>
        <w:t xml:space="preserve">3) путем заполнения заявления через информационный портал. </w:t>
      </w:r>
    </w:p>
    <w:p w:rsidR="00F21437" w:rsidRDefault="00F21437" w:rsidP="00CE5BCF">
      <w:pPr>
        <w:pStyle w:val="Default"/>
        <w:spacing w:before="120"/>
        <w:ind w:firstLine="709"/>
        <w:jc w:val="both"/>
        <w:rPr>
          <w:color w:val="auto"/>
          <w:sz w:val="28"/>
          <w:szCs w:val="28"/>
        </w:rPr>
      </w:pPr>
      <w:r>
        <w:rPr>
          <w:color w:val="auto"/>
          <w:sz w:val="28"/>
          <w:szCs w:val="28"/>
        </w:rPr>
        <w:t>2</w:t>
      </w:r>
      <w:r w:rsidR="004C4796">
        <w:rPr>
          <w:color w:val="auto"/>
          <w:sz w:val="28"/>
          <w:szCs w:val="28"/>
        </w:rPr>
        <w:t>.6</w:t>
      </w:r>
      <w:r>
        <w:rPr>
          <w:color w:val="auto"/>
          <w:sz w:val="28"/>
          <w:szCs w:val="28"/>
        </w:rPr>
        <w:t>.</w:t>
      </w:r>
      <w:r w:rsidR="004C4796">
        <w:rPr>
          <w:color w:val="auto"/>
          <w:sz w:val="28"/>
          <w:szCs w:val="28"/>
        </w:rPr>
        <w:t>4</w:t>
      </w:r>
      <w:r>
        <w:rPr>
          <w:color w:val="auto"/>
          <w:sz w:val="28"/>
          <w:szCs w:val="28"/>
        </w:rPr>
        <w:t>.</w:t>
      </w:r>
      <w:r w:rsidR="004C4796">
        <w:rPr>
          <w:color w:val="auto"/>
          <w:sz w:val="28"/>
          <w:szCs w:val="28"/>
        </w:rPr>
        <w:t>2.</w:t>
      </w:r>
      <w:r>
        <w:rPr>
          <w:color w:val="auto"/>
          <w:sz w:val="28"/>
          <w:szCs w:val="28"/>
        </w:rPr>
        <w:t xml:space="preserve"> В случае личного обращения в </w:t>
      </w:r>
      <w:r w:rsidR="00840337">
        <w:rPr>
          <w:color w:val="auto"/>
          <w:sz w:val="28"/>
          <w:szCs w:val="28"/>
        </w:rPr>
        <w:t>Управление образования</w:t>
      </w:r>
      <w:r>
        <w:rPr>
          <w:color w:val="auto"/>
          <w:sz w:val="28"/>
          <w:szCs w:val="28"/>
        </w:rPr>
        <w:t xml:space="preserve">, документы, указанные в </w:t>
      </w:r>
      <w:r w:rsidRPr="00A44B59">
        <w:rPr>
          <w:color w:val="auto"/>
          <w:sz w:val="28"/>
          <w:szCs w:val="28"/>
        </w:rPr>
        <w:t>пункте 2.</w:t>
      </w:r>
      <w:r w:rsidR="004C4796" w:rsidRPr="00A44B59">
        <w:rPr>
          <w:color w:val="auto"/>
          <w:sz w:val="28"/>
          <w:szCs w:val="28"/>
        </w:rPr>
        <w:t>6</w:t>
      </w:r>
      <w:r w:rsidR="0077407C" w:rsidRPr="00A44B59">
        <w:rPr>
          <w:color w:val="auto"/>
          <w:sz w:val="28"/>
          <w:szCs w:val="28"/>
        </w:rPr>
        <w:t>.</w:t>
      </w:r>
      <w:r w:rsidR="004C4796" w:rsidRPr="00A44B59">
        <w:rPr>
          <w:color w:val="auto"/>
          <w:sz w:val="28"/>
          <w:szCs w:val="28"/>
        </w:rPr>
        <w:t>2.</w:t>
      </w:r>
      <w:r>
        <w:rPr>
          <w:color w:val="auto"/>
          <w:sz w:val="28"/>
          <w:szCs w:val="28"/>
        </w:rPr>
        <w:t xml:space="preserve"> настоящего административного регламента, представляются в копиях с предъявлением их оригиналов. При предъявлении только оригиналов документов должностное лицо </w:t>
      </w:r>
      <w:r w:rsidR="00662255">
        <w:rPr>
          <w:color w:val="auto"/>
          <w:sz w:val="28"/>
          <w:szCs w:val="28"/>
        </w:rPr>
        <w:t>Управления образования, о</w:t>
      </w:r>
      <w:r>
        <w:rPr>
          <w:color w:val="auto"/>
          <w:sz w:val="28"/>
          <w:szCs w:val="28"/>
        </w:rPr>
        <w:t>тветственны</w:t>
      </w:r>
      <w:r w:rsidR="00662255">
        <w:rPr>
          <w:color w:val="auto"/>
          <w:sz w:val="28"/>
          <w:szCs w:val="28"/>
        </w:rPr>
        <w:t>й</w:t>
      </w:r>
      <w:r>
        <w:rPr>
          <w:color w:val="auto"/>
          <w:sz w:val="28"/>
          <w:szCs w:val="28"/>
        </w:rPr>
        <w:t xml:space="preserve"> за прием </w:t>
      </w:r>
      <w:r w:rsidR="00662255">
        <w:rPr>
          <w:color w:val="auto"/>
          <w:sz w:val="28"/>
          <w:szCs w:val="28"/>
        </w:rPr>
        <w:t>и регистрацию документов, снимает их копии, заверяет надлежащим образом и возвращае</w:t>
      </w:r>
      <w:r>
        <w:rPr>
          <w:color w:val="auto"/>
          <w:sz w:val="28"/>
          <w:szCs w:val="28"/>
        </w:rPr>
        <w:t xml:space="preserve">т оригиналы документов заявителю. </w:t>
      </w:r>
    </w:p>
    <w:p w:rsidR="00F21437" w:rsidRDefault="002773BD" w:rsidP="00CE5BCF">
      <w:pPr>
        <w:pStyle w:val="Default"/>
        <w:spacing w:before="120"/>
        <w:ind w:firstLine="709"/>
        <w:jc w:val="both"/>
        <w:rPr>
          <w:color w:val="auto"/>
          <w:sz w:val="28"/>
          <w:szCs w:val="28"/>
        </w:rPr>
      </w:pPr>
      <w:r>
        <w:rPr>
          <w:color w:val="auto"/>
          <w:sz w:val="28"/>
          <w:szCs w:val="28"/>
        </w:rPr>
        <w:lastRenderedPageBreak/>
        <w:t>2.6</w:t>
      </w:r>
      <w:r w:rsidR="00F21437">
        <w:rPr>
          <w:color w:val="auto"/>
          <w:sz w:val="28"/>
          <w:szCs w:val="28"/>
        </w:rPr>
        <w:t>.</w:t>
      </w:r>
      <w:r>
        <w:rPr>
          <w:color w:val="auto"/>
          <w:sz w:val="28"/>
          <w:szCs w:val="28"/>
        </w:rPr>
        <w:t>4</w:t>
      </w:r>
      <w:r w:rsidR="00F21437">
        <w:rPr>
          <w:color w:val="auto"/>
          <w:sz w:val="28"/>
          <w:szCs w:val="28"/>
        </w:rPr>
        <w:t>.</w:t>
      </w:r>
      <w:r>
        <w:rPr>
          <w:color w:val="auto"/>
          <w:sz w:val="28"/>
          <w:szCs w:val="28"/>
        </w:rPr>
        <w:t>3.</w:t>
      </w:r>
      <w:r w:rsidR="00F21437">
        <w:rPr>
          <w:color w:val="auto"/>
          <w:sz w:val="28"/>
          <w:szCs w:val="28"/>
        </w:rPr>
        <w:t xml:space="preserve"> В случае заполнения заявления на предоставление муниципальной услуги через «Личный кабинет» ЕПГУ документы, указанные в </w:t>
      </w:r>
      <w:r w:rsidR="00F21437" w:rsidRPr="00A44B59">
        <w:rPr>
          <w:color w:val="auto"/>
          <w:sz w:val="28"/>
          <w:szCs w:val="28"/>
        </w:rPr>
        <w:t>пункте 2.</w:t>
      </w:r>
      <w:r w:rsidRPr="00A44B59">
        <w:rPr>
          <w:color w:val="auto"/>
          <w:sz w:val="28"/>
          <w:szCs w:val="28"/>
        </w:rPr>
        <w:t>6.2</w:t>
      </w:r>
      <w:r w:rsidR="00F21437" w:rsidRPr="00A44B59">
        <w:rPr>
          <w:color w:val="auto"/>
          <w:sz w:val="28"/>
          <w:szCs w:val="28"/>
        </w:rPr>
        <w:t>.</w:t>
      </w:r>
      <w:r w:rsidR="00F21437">
        <w:rPr>
          <w:color w:val="auto"/>
          <w:sz w:val="28"/>
          <w:szCs w:val="28"/>
        </w:rPr>
        <w:t xml:space="preserve"> настоящего административного регламента, представляются в форме электронных документов (электронных образов документов). </w:t>
      </w:r>
    </w:p>
    <w:p w:rsidR="00F21437" w:rsidRDefault="00F21437" w:rsidP="00CE5BCF">
      <w:pPr>
        <w:pStyle w:val="Default"/>
        <w:spacing w:before="120"/>
        <w:ind w:firstLine="709"/>
        <w:jc w:val="both"/>
        <w:rPr>
          <w:color w:val="auto"/>
          <w:sz w:val="28"/>
          <w:szCs w:val="28"/>
        </w:rPr>
      </w:pPr>
      <w:r>
        <w:rPr>
          <w:color w:val="auto"/>
          <w:sz w:val="28"/>
          <w:szCs w:val="28"/>
        </w:rPr>
        <w:t xml:space="preserve">Электронные документы (электронные образы документов), представляемые с заявлением, направляются в виде файлов в одном из указанных форматов: PDF, XML, JPEG, TIFF. </w:t>
      </w:r>
    </w:p>
    <w:p w:rsidR="00F21437" w:rsidRDefault="00F21437" w:rsidP="00CE5BCF">
      <w:pPr>
        <w:pStyle w:val="Default"/>
        <w:spacing w:before="120"/>
        <w:ind w:firstLine="709"/>
        <w:jc w:val="both"/>
        <w:rPr>
          <w:color w:val="auto"/>
          <w:sz w:val="28"/>
          <w:szCs w:val="28"/>
        </w:rPr>
      </w:pPr>
      <w:r>
        <w:rPr>
          <w:color w:val="auto"/>
          <w:sz w:val="28"/>
          <w:szCs w:val="28"/>
        </w:rPr>
        <w:t xml:space="preserve">При предоставлении муниципальной услуги заявление, а также документы, предоставляемые в электронном виде, подписываются простой электронной подписью заявителя или усиленной неквалифицированной электронной подписью заявителя,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21437" w:rsidRDefault="00F21437" w:rsidP="00CE5BCF">
      <w:pPr>
        <w:pStyle w:val="Default"/>
        <w:spacing w:before="120"/>
        <w:ind w:firstLine="709"/>
        <w:jc w:val="both"/>
        <w:rPr>
          <w:color w:val="auto"/>
          <w:sz w:val="28"/>
          <w:szCs w:val="28"/>
        </w:rPr>
      </w:pPr>
      <w:r>
        <w:rPr>
          <w:color w:val="auto"/>
          <w:sz w:val="28"/>
          <w:szCs w:val="28"/>
        </w:rPr>
        <w:t xml:space="preserve">Качество представленных электронных документов (электронных образов документов) должно позволять в полном объеме прочитать текст документа и распознать реквизиты документа. </w:t>
      </w:r>
    </w:p>
    <w:p w:rsidR="00F21437" w:rsidRDefault="00F21437" w:rsidP="00CE5BCF">
      <w:pPr>
        <w:pStyle w:val="Default"/>
        <w:spacing w:before="120"/>
        <w:ind w:firstLine="709"/>
        <w:jc w:val="both"/>
        <w:rPr>
          <w:color w:val="auto"/>
          <w:sz w:val="28"/>
          <w:szCs w:val="28"/>
        </w:rPr>
      </w:pPr>
      <w:r>
        <w:rPr>
          <w:color w:val="auto"/>
          <w:sz w:val="28"/>
          <w:szCs w:val="28"/>
        </w:rPr>
        <w:t xml:space="preserve">В случае представления заявления и документов через «Личный кабинет» ЕПГУ представление документа, удостоверяющего личность родителя (законного представителя) ребенка, не требуется. Сведения из документа, удостоверяющего личность родителя (законного представителя) ребенка, проверяются при подтверждении учетной записи в Единой системе идентификации и аутентификации (далее – ЕСИА). </w:t>
      </w:r>
    </w:p>
    <w:p w:rsidR="00F9647B" w:rsidRDefault="002773BD" w:rsidP="00F9647B">
      <w:pPr>
        <w:pStyle w:val="Default"/>
        <w:spacing w:before="120"/>
        <w:ind w:firstLine="709"/>
        <w:jc w:val="both"/>
        <w:rPr>
          <w:color w:val="auto"/>
          <w:sz w:val="28"/>
          <w:szCs w:val="28"/>
        </w:rPr>
      </w:pPr>
      <w:r>
        <w:rPr>
          <w:color w:val="auto"/>
          <w:sz w:val="28"/>
          <w:szCs w:val="28"/>
        </w:rPr>
        <w:t>2.6</w:t>
      </w:r>
      <w:r w:rsidR="00F21437">
        <w:rPr>
          <w:color w:val="auto"/>
          <w:sz w:val="28"/>
          <w:szCs w:val="28"/>
        </w:rPr>
        <w:t>.4.</w:t>
      </w:r>
      <w:r>
        <w:rPr>
          <w:color w:val="auto"/>
          <w:sz w:val="28"/>
          <w:szCs w:val="28"/>
        </w:rPr>
        <w:t>4.</w:t>
      </w:r>
      <w:r w:rsidR="00F21437">
        <w:rPr>
          <w:color w:val="auto"/>
          <w:sz w:val="28"/>
          <w:szCs w:val="28"/>
        </w:rPr>
        <w:t xml:space="preserve"> В случае заполнения заявления через инфор</w:t>
      </w:r>
      <w:r w:rsidR="00F9647B">
        <w:rPr>
          <w:color w:val="auto"/>
          <w:sz w:val="28"/>
          <w:szCs w:val="28"/>
        </w:rPr>
        <w:t>мационный порт</w:t>
      </w:r>
      <w:r w:rsidR="00F21437">
        <w:rPr>
          <w:color w:val="auto"/>
          <w:sz w:val="28"/>
          <w:szCs w:val="28"/>
        </w:rPr>
        <w:t xml:space="preserve">ал документы, указанные в </w:t>
      </w:r>
      <w:r w:rsidR="00F21437" w:rsidRPr="00A44B59">
        <w:rPr>
          <w:color w:val="auto"/>
          <w:sz w:val="28"/>
          <w:szCs w:val="28"/>
        </w:rPr>
        <w:t>пункте 2.</w:t>
      </w:r>
      <w:r w:rsidR="009655FD" w:rsidRPr="00A44B59">
        <w:rPr>
          <w:color w:val="auto"/>
          <w:sz w:val="28"/>
          <w:szCs w:val="28"/>
        </w:rPr>
        <w:t>6</w:t>
      </w:r>
      <w:r w:rsidR="00F21437" w:rsidRPr="00A44B59">
        <w:rPr>
          <w:color w:val="auto"/>
          <w:sz w:val="28"/>
          <w:szCs w:val="28"/>
        </w:rPr>
        <w:t>.</w:t>
      </w:r>
      <w:r w:rsidR="00A44B59" w:rsidRPr="00A44B59">
        <w:rPr>
          <w:color w:val="auto"/>
          <w:sz w:val="28"/>
          <w:szCs w:val="28"/>
        </w:rPr>
        <w:t>2</w:t>
      </w:r>
      <w:r w:rsidR="009655FD" w:rsidRPr="00A44B59">
        <w:rPr>
          <w:color w:val="auto"/>
          <w:sz w:val="28"/>
          <w:szCs w:val="28"/>
        </w:rPr>
        <w:t>.</w:t>
      </w:r>
      <w:r w:rsidR="00F21437" w:rsidRPr="00A44B59">
        <w:rPr>
          <w:color w:val="auto"/>
          <w:sz w:val="28"/>
          <w:szCs w:val="28"/>
        </w:rPr>
        <w:t xml:space="preserve"> настоящего</w:t>
      </w:r>
      <w:r w:rsidR="00F21437">
        <w:rPr>
          <w:color w:val="auto"/>
          <w:sz w:val="28"/>
          <w:szCs w:val="28"/>
        </w:rPr>
        <w:t xml:space="preserve"> административного регламента, представляются непосредственно в </w:t>
      </w:r>
      <w:r w:rsidR="00C25AFE">
        <w:rPr>
          <w:color w:val="auto"/>
          <w:sz w:val="28"/>
          <w:szCs w:val="28"/>
        </w:rPr>
        <w:t>Управление образования</w:t>
      </w:r>
      <w:r w:rsidR="00F21437">
        <w:rPr>
          <w:color w:val="auto"/>
          <w:sz w:val="28"/>
          <w:szCs w:val="28"/>
        </w:rPr>
        <w:t xml:space="preserve"> в копиях с предъявлением их оригиналов. При предъявлении только оригиналов документов должностное лицо </w:t>
      </w:r>
      <w:r w:rsidR="00AF56FF">
        <w:rPr>
          <w:color w:val="auto"/>
          <w:sz w:val="28"/>
          <w:szCs w:val="28"/>
        </w:rPr>
        <w:t>Управления образования</w:t>
      </w:r>
      <w:r w:rsidR="00F21437">
        <w:rPr>
          <w:color w:val="auto"/>
          <w:sz w:val="28"/>
          <w:szCs w:val="28"/>
        </w:rPr>
        <w:t xml:space="preserve">, ответственный за прием и регистрацию документов, снимает их копии, заверяет надлежащим образом и возвращает оригиналы документов заявителю. </w:t>
      </w:r>
    </w:p>
    <w:p w:rsidR="00F21437" w:rsidRDefault="002773BD" w:rsidP="00F9647B">
      <w:pPr>
        <w:pStyle w:val="Default"/>
        <w:spacing w:before="120"/>
        <w:ind w:firstLine="709"/>
        <w:jc w:val="both"/>
        <w:rPr>
          <w:color w:val="auto"/>
          <w:sz w:val="28"/>
          <w:szCs w:val="28"/>
        </w:rPr>
      </w:pPr>
      <w:r>
        <w:rPr>
          <w:color w:val="auto"/>
          <w:sz w:val="28"/>
          <w:szCs w:val="28"/>
        </w:rPr>
        <w:t>2.6</w:t>
      </w:r>
      <w:r w:rsidR="00F21437">
        <w:rPr>
          <w:color w:val="auto"/>
          <w:sz w:val="28"/>
          <w:szCs w:val="28"/>
        </w:rPr>
        <w:t>.</w:t>
      </w:r>
      <w:r>
        <w:rPr>
          <w:color w:val="auto"/>
          <w:sz w:val="28"/>
          <w:szCs w:val="28"/>
        </w:rPr>
        <w:t>4.5.</w:t>
      </w:r>
      <w:r w:rsidR="00F21437">
        <w:rPr>
          <w:color w:val="auto"/>
          <w:sz w:val="28"/>
          <w:szCs w:val="28"/>
        </w:rPr>
        <w:t xml:space="preserve"> Датой подачи заявления при личном обращении заявителя в </w:t>
      </w:r>
      <w:r w:rsidR="00074777">
        <w:rPr>
          <w:color w:val="auto"/>
          <w:sz w:val="28"/>
          <w:szCs w:val="28"/>
        </w:rPr>
        <w:t xml:space="preserve">Управление образования </w:t>
      </w:r>
      <w:r w:rsidR="00F21437">
        <w:rPr>
          <w:color w:val="auto"/>
          <w:sz w:val="28"/>
          <w:szCs w:val="28"/>
        </w:rPr>
        <w:t>считается день подачи заявления с приложе</w:t>
      </w:r>
      <w:r w:rsidR="00E67E6E">
        <w:rPr>
          <w:color w:val="auto"/>
          <w:sz w:val="28"/>
          <w:szCs w:val="28"/>
        </w:rPr>
        <w:t xml:space="preserve">нием предусмотренных </w:t>
      </w:r>
      <w:r w:rsidR="00E67E6E" w:rsidRPr="00A44B59">
        <w:rPr>
          <w:color w:val="auto"/>
          <w:sz w:val="28"/>
          <w:szCs w:val="28"/>
        </w:rPr>
        <w:t>пунктом 2.</w:t>
      </w:r>
      <w:r w:rsidRPr="00A44B59">
        <w:rPr>
          <w:color w:val="auto"/>
          <w:sz w:val="28"/>
          <w:szCs w:val="28"/>
        </w:rPr>
        <w:t>6</w:t>
      </w:r>
      <w:r w:rsidR="00F21437" w:rsidRPr="00A44B59">
        <w:rPr>
          <w:color w:val="auto"/>
          <w:sz w:val="28"/>
          <w:szCs w:val="28"/>
        </w:rPr>
        <w:t>.</w:t>
      </w:r>
      <w:r w:rsidR="00F21437">
        <w:rPr>
          <w:color w:val="auto"/>
          <w:sz w:val="28"/>
          <w:szCs w:val="28"/>
        </w:rPr>
        <w:t xml:space="preserve"> настоящего административного регламента надлежащим образом оформленных документов. </w:t>
      </w:r>
    </w:p>
    <w:p w:rsidR="00085DAA" w:rsidRDefault="00F21437" w:rsidP="00085DAA">
      <w:pPr>
        <w:pStyle w:val="Default"/>
        <w:spacing w:before="120"/>
        <w:ind w:firstLine="709"/>
        <w:jc w:val="both"/>
        <w:rPr>
          <w:color w:val="auto"/>
          <w:sz w:val="28"/>
          <w:szCs w:val="28"/>
        </w:rPr>
      </w:pPr>
      <w:r>
        <w:rPr>
          <w:color w:val="auto"/>
          <w:sz w:val="28"/>
          <w:szCs w:val="28"/>
        </w:rPr>
        <w:t xml:space="preserve">Датой подачи заявления в форме электронного документа с использованием ЕПГУ или информационного портала считается день направления заявителю электронного сообщения о приеме заявления. </w:t>
      </w:r>
    </w:p>
    <w:p w:rsidR="00085DAA" w:rsidRDefault="00085DAA" w:rsidP="00085DAA">
      <w:pPr>
        <w:pStyle w:val="Default"/>
        <w:ind w:firstLine="709"/>
        <w:jc w:val="both"/>
        <w:rPr>
          <w:b/>
          <w:bCs/>
          <w:sz w:val="28"/>
          <w:szCs w:val="28"/>
        </w:rPr>
      </w:pPr>
    </w:p>
    <w:p w:rsidR="002B468F" w:rsidRPr="00085DAA" w:rsidRDefault="002773BD" w:rsidP="00EE7762">
      <w:pPr>
        <w:pStyle w:val="Default"/>
        <w:ind w:firstLine="709"/>
        <w:jc w:val="both"/>
        <w:rPr>
          <w:color w:val="auto"/>
          <w:sz w:val="28"/>
          <w:szCs w:val="28"/>
        </w:rPr>
      </w:pPr>
      <w:r>
        <w:rPr>
          <w:b/>
          <w:bCs/>
          <w:sz w:val="28"/>
          <w:szCs w:val="28"/>
        </w:rPr>
        <w:t xml:space="preserve">2.7. </w:t>
      </w:r>
      <w:r w:rsidR="002B468F">
        <w:rPr>
          <w:b/>
          <w:bCs/>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w:t>
      </w:r>
      <w:r w:rsidR="002B468F">
        <w:rPr>
          <w:b/>
          <w:bCs/>
          <w:sz w:val="28"/>
          <w:szCs w:val="28"/>
        </w:rPr>
        <w:lastRenderedPageBreak/>
        <w:t>предоставлении муниципальных услуг</w:t>
      </w:r>
      <w:r w:rsidR="004018AC">
        <w:rPr>
          <w:b/>
          <w:bCs/>
          <w:sz w:val="28"/>
          <w:szCs w:val="28"/>
        </w:rPr>
        <w:t xml:space="preserve">, и которые заявитель вправе </w:t>
      </w:r>
      <w:r w:rsidR="00966CA6">
        <w:rPr>
          <w:b/>
          <w:bCs/>
          <w:sz w:val="28"/>
          <w:szCs w:val="28"/>
        </w:rPr>
        <w:t>представить, а также способы их получения заявителями, в том числе в электронной форме, порядок их представления</w:t>
      </w:r>
      <w:r w:rsidR="00EE7762">
        <w:rPr>
          <w:b/>
          <w:sz w:val="28"/>
          <w:szCs w:val="22"/>
        </w:rPr>
        <w:t xml:space="preserve">. </w:t>
      </w:r>
    </w:p>
    <w:p w:rsidR="00F21437" w:rsidRDefault="002773BD" w:rsidP="00A62374">
      <w:pPr>
        <w:pStyle w:val="Default"/>
        <w:spacing w:before="120"/>
        <w:ind w:firstLine="709"/>
        <w:jc w:val="both"/>
        <w:rPr>
          <w:color w:val="auto"/>
          <w:sz w:val="28"/>
          <w:szCs w:val="28"/>
        </w:rPr>
      </w:pPr>
      <w:r>
        <w:rPr>
          <w:color w:val="auto"/>
          <w:sz w:val="28"/>
          <w:szCs w:val="28"/>
        </w:rPr>
        <w:t>2.7</w:t>
      </w:r>
      <w:r w:rsidR="00F21437">
        <w:rPr>
          <w:color w:val="auto"/>
          <w:sz w:val="28"/>
          <w:szCs w:val="28"/>
        </w:rPr>
        <w:t>.</w:t>
      </w:r>
      <w:r>
        <w:rPr>
          <w:color w:val="auto"/>
          <w:sz w:val="28"/>
          <w:szCs w:val="28"/>
        </w:rPr>
        <w:t>1.</w:t>
      </w:r>
      <w:r w:rsidR="00F21437">
        <w:rPr>
          <w:color w:val="auto"/>
          <w:sz w:val="28"/>
          <w:szCs w:val="28"/>
        </w:rPr>
        <w:t xml:space="preserve">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w:t>
      </w:r>
      <w:r w:rsidR="00074777">
        <w:rPr>
          <w:color w:val="auto"/>
          <w:sz w:val="28"/>
          <w:szCs w:val="28"/>
        </w:rPr>
        <w:t xml:space="preserve">Управление образования </w:t>
      </w:r>
      <w:r w:rsidR="00F21437">
        <w:rPr>
          <w:color w:val="auto"/>
          <w:sz w:val="28"/>
          <w:szCs w:val="28"/>
        </w:rPr>
        <w:t xml:space="preserve">запрашивает в порядке межведомственного информационного взаимодействия, относятся: </w:t>
      </w:r>
    </w:p>
    <w:p w:rsidR="00F21437" w:rsidRDefault="00F21437" w:rsidP="00CE5BCF">
      <w:pPr>
        <w:pStyle w:val="Default"/>
        <w:spacing w:before="120"/>
        <w:ind w:firstLine="709"/>
        <w:jc w:val="both"/>
        <w:rPr>
          <w:color w:val="auto"/>
          <w:sz w:val="28"/>
          <w:szCs w:val="28"/>
        </w:rPr>
      </w:pPr>
      <w:r>
        <w:rPr>
          <w:color w:val="auto"/>
          <w:sz w:val="28"/>
          <w:szCs w:val="28"/>
        </w:rPr>
        <w:t xml:space="preserve">- документы (сведения) о наличии либо отсутствии регистрации по месту жительства и месту пребывания ребенка в пределах Российской Федерации; </w:t>
      </w:r>
    </w:p>
    <w:p w:rsidR="00F21437" w:rsidRDefault="00F21437" w:rsidP="00CE5BCF">
      <w:pPr>
        <w:pStyle w:val="Default"/>
        <w:spacing w:before="120"/>
        <w:ind w:firstLine="709"/>
        <w:jc w:val="both"/>
        <w:rPr>
          <w:color w:val="auto"/>
          <w:sz w:val="28"/>
          <w:szCs w:val="28"/>
        </w:rPr>
      </w:pPr>
      <w:r>
        <w:rPr>
          <w:color w:val="auto"/>
          <w:sz w:val="28"/>
          <w:szCs w:val="28"/>
        </w:rPr>
        <w:t xml:space="preserve">- документы (сведения) о государственной регистрации рождения, содержащиеся в Едином государственном реестре записей актов гражданского состояния; </w:t>
      </w:r>
    </w:p>
    <w:p w:rsidR="00F21437" w:rsidRDefault="00F21437" w:rsidP="00CE5BCF">
      <w:pPr>
        <w:pStyle w:val="Default"/>
        <w:spacing w:before="120"/>
        <w:ind w:firstLine="709"/>
        <w:jc w:val="both"/>
        <w:rPr>
          <w:color w:val="auto"/>
          <w:sz w:val="28"/>
          <w:szCs w:val="28"/>
        </w:rPr>
      </w:pPr>
      <w:r>
        <w:rPr>
          <w:color w:val="auto"/>
          <w:sz w:val="28"/>
          <w:szCs w:val="28"/>
        </w:rPr>
        <w:t xml:space="preserve">- документы (сведения), подтверждающие установление опеки над ребенком. </w:t>
      </w:r>
    </w:p>
    <w:p w:rsidR="00F21437" w:rsidRDefault="00F21437" w:rsidP="00CE5BCF">
      <w:pPr>
        <w:pStyle w:val="Default"/>
        <w:spacing w:before="120"/>
        <w:ind w:firstLine="709"/>
        <w:jc w:val="both"/>
        <w:rPr>
          <w:color w:val="auto"/>
          <w:sz w:val="28"/>
          <w:szCs w:val="28"/>
        </w:rPr>
      </w:pPr>
      <w:r>
        <w:rPr>
          <w:color w:val="auto"/>
          <w:sz w:val="28"/>
          <w:szCs w:val="28"/>
        </w:rPr>
        <w:t xml:space="preserve">Заявитель вправе представить документы (копии документов, сведения), предусмотренные настоящим пунктом административного регламента, в </w:t>
      </w:r>
      <w:r w:rsidR="00074777">
        <w:rPr>
          <w:color w:val="auto"/>
          <w:sz w:val="28"/>
          <w:szCs w:val="28"/>
        </w:rPr>
        <w:t xml:space="preserve">Управление образования </w:t>
      </w:r>
      <w:r>
        <w:rPr>
          <w:color w:val="auto"/>
          <w:sz w:val="28"/>
          <w:szCs w:val="28"/>
        </w:rPr>
        <w:t xml:space="preserve">по собственной инициативе. </w:t>
      </w:r>
    </w:p>
    <w:p w:rsidR="00085DAA" w:rsidRDefault="00F21437" w:rsidP="00085DAA">
      <w:pPr>
        <w:pStyle w:val="Default"/>
        <w:spacing w:before="120"/>
        <w:ind w:firstLine="709"/>
        <w:jc w:val="both"/>
        <w:rPr>
          <w:color w:val="auto"/>
          <w:sz w:val="28"/>
          <w:szCs w:val="28"/>
        </w:rPr>
      </w:pPr>
      <w:r>
        <w:rPr>
          <w:color w:val="auto"/>
          <w:sz w:val="28"/>
          <w:szCs w:val="28"/>
        </w:rPr>
        <w:t xml:space="preserve">Направление межведомственного запроса, оформленного в установленном порядке, осуществляется не позднее 2-х рабочих дней, следующих за днем поступления заявления, в соответствующих органах (организациях). </w:t>
      </w:r>
    </w:p>
    <w:p w:rsidR="003F38C6" w:rsidRPr="0029453A" w:rsidRDefault="003F38C6" w:rsidP="003F38C6">
      <w:pPr>
        <w:pStyle w:val="Default"/>
        <w:spacing w:before="120"/>
        <w:ind w:firstLine="709"/>
        <w:jc w:val="both"/>
        <w:rPr>
          <w:color w:val="auto"/>
          <w:sz w:val="28"/>
          <w:szCs w:val="28"/>
        </w:rPr>
      </w:pPr>
      <w:r w:rsidRPr="0029453A">
        <w:rPr>
          <w:sz w:val="28"/>
          <w:szCs w:val="22"/>
        </w:rPr>
        <w:t>Непредставление заявителем указанных документов не является основанием для отказа заявителю в предоставлении услуги</w:t>
      </w:r>
      <w:r>
        <w:rPr>
          <w:sz w:val="28"/>
          <w:szCs w:val="22"/>
        </w:rPr>
        <w:t>.</w:t>
      </w:r>
    </w:p>
    <w:p w:rsidR="00966CA6" w:rsidRPr="00282C4D" w:rsidRDefault="003D505C" w:rsidP="008A1C45">
      <w:pPr>
        <w:pStyle w:val="Default"/>
        <w:spacing w:before="120"/>
        <w:ind w:firstLine="709"/>
        <w:jc w:val="both"/>
        <w:rPr>
          <w:color w:val="auto"/>
          <w:sz w:val="28"/>
          <w:szCs w:val="28"/>
        </w:rPr>
      </w:pPr>
      <w:r>
        <w:rPr>
          <w:color w:val="auto"/>
          <w:sz w:val="28"/>
          <w:szCs w:val="28"/>
        </w:rPr>
        <w:t>2.7</w:t>
      </w:r>
      <w:r w:rsidR="002773BD" w:rsidRPr="00282C4D">
        <w:rPr>
          <w:color w:val="auto"/>
          <w:sz w:val="28"/>
          <w:szCs w:val="28"/>
        </w:rPr>
        <w:t>.</w:t>
      </w:r>
      <w:r>
        <w:rPr>
          <w:color w:val="auto"/>
          <w:sz w:val="28"/>
          <w:szCs w:val="28"/>
        </w:rPr>
        <w:t>2</w:t>
      </w:r>
      <w:r w:rsidR="00282C4D" w:rsidRPr="00282C4D">
        <w:rPr>
          <w:color w:val="auto"/>
          <w:sz w:val="28"/>
          <w:szCs w:val="28"/>
        </w:rPr>
        <w:t>.</w:t>
      </w:r>
      <w:r w:rsidR="002773BD" w:rsidRPr="00282C4D">
        <w:rPr>
          <w:color w:val="auto"/>
          <w:sz w:val="28"/>
          <w:szCs w:val="28"/>
        </w:rPr>
        <w:t xml:space="preserve"> </w:t>
      </w:r>
      <w:r w:rsidR="00282C4D" w:rsidRPr="00282C4D">
        <w:rPr>
          <w:color w:val="auto"/>
          <w:sz w:val="28"/>
          <w:szCs w:val="28"/>
        </w:rPr>
        <w:t xml:space="preserve">Указание на запрет требовать от </w:t>
      </w:r>
      <w:r w:rsidR="00966CA6" w:rsidRPr="00282C4D">
        <w:rPr>
          <w:color w:val="auto"/>
          <w:sz w:val="28"/>
          <w:szCs w:val="28"/>
        </w:rPr>
        <w:t>заявителя</w:t>
      </w:r>
      <w:r w:rsidR="00282C4D">
        <w:rPr>
          <w:color w:val="auto"/>
          <w:sz w:val="28"/>
          <w:szCs w:val="28"/>
        </w:rPr>
        <w:t>:</w:t>
      </w:r>
    </w:p>
    <w:p w:rsidR="00F21437" w:rsidRDefault="00F21437" w:rsidP="00CE5BCF">
      <w:pPr>
        <w:pStyle w:val="Default"/>
        <w:spacing w:before="120"/>
        <w:ind w:firstLine="709"/>
        <w:jc w:val="both"/>
        <w:rPr>
          <w:color w:val="auto"/>
          <w:sz w:val="28"/>
          <w:szCs w:val="28"/>
        </w:rPr>
      </w:pPr>
      <w:r>
        <w:rPr>
          <w:color w:val="auto"/>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9647B" w:rsidRDefault="00F21437" w:rsidP="00F9647B">
      <w:pPr>
        <w:pStyle w:val="Default"/>
        <w:spacing w:before="120"/>
        <w:ind w:firstLine="709"/>
        <w:jc w:val="both"/>
        <w:rPr>
          <w:color w:val="auto"/>
          <w:sz w:val="28"/>
          <w:szCs w:val="28"/>
        </w:rPr>
      </w:pPr>
      <w:r>
        <w:rPr>
          <w:color w:val="auto"/>
          <w:sz w:val="28"/>
          <w:szCs w:val="28"/>
        </w:rPr>
        <w:t xml:space="preserve">-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w:t>
      </w:r>
      <w:r w:rsidR="00074777">
        <w:rPr>
          <w:color w:val="auto"/>
          <w:sz w:val="28"/>
          <w:szCs w:val="28"/>
        </w:rPr>
        <w:t>Управления образования</w:t>
      </w:r>
      <w:r>
        <w:rPr>
          <w:color w:val="auto"/>
          <w:sz w:val="28"/>
          <w:szCs w:val="28"/>
        </w:rPr>
        <w:t xml:space="preserve">, иных государственных органов, органов местного самоуправления либо подведомственных </w:t>
      </w:r>
      <w:r w:rsidRPr="00593412">
        <w:rPr>
          <w:color w:val="auto"/>
          <w:sz w:val="28"/>
          <w:szCs w:val="28"/>
        </w:rPr>
        <w:t>государственным</w:t>
      </w:r>
      <w:r>
        <w:rPr>
          <w:color w:val="auto"/>
          <w:sz w:val="28"/>
          <w:szCs w:val="28"/>
        </w:rPr>
        <w:t xml:space="preserve"> органам и органам местного самоуправления организаций, участвующих в предоставлении </w:t>
      </w:r>
      <w:r w:rsidR="00074777">
        <w:rPr>
          <w:color w:val="auto"/>
          <w:sz w:val="28"/>
          <w:szCs w:val="28"/>
        </w:rPr>
        <w:t>муниципальной</w:t>
      </w:r>
      <w:r>
        <w:rPr>
          <w:color w:val="auto"/>
          <w:sz w:val="28"/>
          <w:szCs w:val="28"/>
        </w:rPr>
        <w:t xml:space="preserve"> услуги, в соответствии с нормативными правовыми актами Российской Федерации, нормативными правовыми актами Владимирской области 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 </w:t>
      </w:r>
    </w:p>
    <w:p w:rsidR="00F21437" w:rsidRDefault="00F21437" w:rsidP="00F9647B">
      <w:pPr>
        <w:pStyle w:val="Default"/>
        <w:spacing w:before="120"/>
        <w:ind w:firstLine="709"/>
        <w:jc w:val="both"/>
        <w:rPr>
          <w:color w:val="auto"/>
          <w:sz w:val="28"/>
          <w:szCs w:val="28"/>
        </w:rPr>
      </w:pPr>
      <w:r>
        <w:rPr>
          <w:color w:val="auto"/>
          <w:sz w:val="28"/>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F21437" w:rsidRDefault="00F21437" w:rsidP="00CE5BCF">
      <w:pPr>
        <w:pStyle w:val="Default"/>
        <w:spacing w:before="120"/>
        <w:ind w:firstLine="709"/>
        <w:jc w:val="both"/>
        <w:rPr>
          <w:color w:val="auto"/>
          <w:sz w:val="28"/>
          <w:szCs w:val="28"/>
        </w:rPr>
      </w:pPr>
      <w:r>
        <w:rPr>
          <w:color w:val="auto"/>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085DAA" w:rsidRDefault="00F21437" w:rsidP="00085DAA">
      <w:pPr>
        <w:pStyle w:val="Default"/>
        <w:spacing w:before="120"/>
        <w:ind w:firstLine="709"/>
        <w:jc w:val="both"/>
        <w:rPr>
          <w:color w:val="auto"/>
          <w:sz w:val="28"/>
          <w:szCs w:val="28"/>
        </w:rPr>
      </w:pPr>
      <w:r>
        <w:rPr>
          <w:color w:val="auto"/>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w:t>
      </w:r>
      <w:r w:rsidRPr="00E67E6E">
        <w:rPr>
          <w:color w:val="auto"/>
          <w:sz w:val="28"/>
          <w:szCs w:val="28"/>
        </w:rPr>
        <w:t>7.2</w:t>
      </w:r>
      <w:r>
        <w:rPr>
          <w:color w:val="auto"/>
          <w:sz w:val="28"/>
          <w:szCs w:val="28"/>
        </w:rPr>
        <w:t xml:space="preserve">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требованиями законодательства. </w:t>
      </w:r>
    </w:p>
    <w:p w:rsidR="00085DAA" w:rsidRDefault="00085DAA" w:rsidP="00085DAA">
      <w:pPr>
        <w:pStyle w:val="Default"/>
        <w:ind w:firstLine="709"/>
        <w:jc w:val="both"/>
        <w:rPr>
          <w:b/>
          <w:color w:val="auto"/>
          <w:sz w:val="28"/>
          <w:szCs w:val="28"/>
        </w:rPr>
      </w:pPr>
    </w:p>
    <w:p w:rsidR="00CA19B3" w:rsidRDefault="003D505C" w:rsidP="00CA19B3">
      <w:pPr>
        <w:pStyle w:val="ConsPlusNormal0"/>
        <w:ind w:right="40" w:firstLine="709"/>
        <w:jc w:val="both"/>
        <w:rPr>
          <w:rFonts w:ascii="Times New Roman" w:eastAsiaTheme="minorHAnsi" w:hAnsi="Times New Roman" w:cs="Times New Roman"/>
          <w:b/>
          <w:sz w:val="28"/>
          <w:szCs w:val="28"/>
        </w:rPr>
      </w:pPr>
      <w:r w:rsidRPr="00085961">
        <w:rPr>
          <w:rFonts w:ascii="Times New Roman" w:eastAsiaTheme="minorHAnsi" w:hAnsi="Times New Roman" w:cs="Times New Roman"/>
          <w:b/>
          <w:sz w:val="28"/>
          <w:szCs w:val="28"/>
        </w:rPr>
        <w:t>2.8. Исчерпывающий перечень оснований для отказа в приеме документов, необходимых для предоставления муниципальной услуги</w:t>
      </w:r>
    </w:p>
    <w:p w:rsidR="00CA19B3" w:rsidRDefault="00CA19B3" w:rsidP="00CA19B3">
      <w:pPr>
        <w:pStyle w:val="ConsPlusNormal0"/>
        <w:spacing w:before="120"/>
        <w:ind w:right="40" w:firstLine="709"/>
        <w:jc w:val="both"/>
        <w:rPr>
          <w:rFonts w:ascii="Times New Roman" w:hAnsi="Times New Roman" w:cs="Times New Roman"/>
          <w:sz w:val="28"/>
          <w:szCs w:val="28"/>
        </w:rPr>
      </w:pPr>
      <w:r w:rsidRPr="00014E3C">
        <w:rPr>
          <w:rFonts w:ascii="Times New Roman" w:hAnsi="Times New Roman" w:cs="Times New Roman"/>
          <w:sz w:val="28"/>
          <w:szCs w:val="28"/>
        </w:rPr>
        <w:t xml:space="preserve">2.8.1. </w:t>
      </w:r>
      <w:r>
        <w:rPr>
          <w:rFonts w:ascii="Times New Roman" w:hAnsi="Times New Roman" w:cs="Times New Roman"/>
          <w:sz w:val="28"/>
          <w:szCs w:val="28"/>
        </w:rPr>
        <w:t>Перечень о</w:t>
      </w:r>
      <w:r w:rsidRPr="00014E3C">
        <w:rPr>
          <w:rFonts w:ascii="Times New Roman" w:hAnsi="Times New Roman" w:cs="Times New Roman"/>
          <w:sz w:val="28"/>
          <w:szCs w:val="28"/>
        </w:rPr>
        <w:t>сновани</w:t>
      </w:r>
      <w:r>
        <w:rPr>
          <w:rFonts w:ascii="Times New Roman" w:hAnsi="Times New Roman" w:cs="Times New Roman"/>
          <w:sz w:val="28"/>
          <w:szCs w:val="28"/>
        </w:rPr>
        <w:t>й</w:t>
      </w:r>
      <w:r w:rsidRPr="00014E3C">
        <w:rPr>
          <w:rFonts w:ascii="Times New Roman" w:hAnsi="Times New Roman" w:cs="Times New Roman"/>
          <w:sz w:val="28"/>
          <w:szCs w:val="28"/>
        </w:rPr>
        <w:t xml:space="preserve"> для отказа в приеме документов, необходимых для предоставления муниципальной услуги:</w:t>
      </w:r>
    </w:p>
    <w:p w:rsidR="00CA19B3" w:rsidRDefault="00CA19B3" w:rsidP="00CA19B3">
      <w:pPr>
        <w:pStyle w:val="ConsPlusNormal0"/>
        <w:spacing w:before="120"/>
        <w:ind w:right="40" w:firstLine="709"/>
        <w:jc w:val="both"/>
        <w:rPr>
          <w:rFonts w:ascii="Times New Roman" w:hAnsi="Times New Roman" w:cs="Times New Roman"/>
          <w:sz w:val="28"/>
          <w:szCs w:val="28"/>
          <w:lang w:bidi="ru-RU"/>
        </w:rPr>
      </w:pPr>
      <w:r>
        <w:rPr>
          <w:rFonts w:ascii="Times New Roman" w:hAnsi="Times New Roman" w:cs="Times New Roman"/>
          <w:sz w:val="28"/>
          <w:szCs w:val="28"/>
        </w:rPr>
        <w:t xml:space="preserve">1. </w:t>
      </w:r>
      <w:r>
        <w:rPr>
          <w:rFonts w:ascii="Times New Roman" w:hAnsi="Times New Roman" w:cs="Times New Roman"/>
          <w:sz w:val="28"/>
          <w:szCs w:val="28"/>
          <w:lang w:bidi="ru-RU"/>
        </w:rPr>
        <w:t>З</w:t>
      </w:r>
      <w:r w:rsidRPr="007C331E">
        <w:rPr>
          <w:rFonts w:ascii="Times New Roman" w:hAnsi="Times New Roman" w:cs="Times New Roman"/>
          <w:sz w:val="28"/>
          <w:szCs w:val="28"/>
          <w:lang w:bidi="ru-RU"/>
        </w:rPr>
        <w:t xml:space="preserve">аявление о предоставлении услуги подано в орган или организацию, в полномочия которых </w:t>
      </w:r>
      <w:r>
        <w:rPr>
          <w:rFonts w:ascii="Times New Roman" w:hAnsi="Times New Roman" w:cs="Times New Roman"/>
          <w:sz w:val="28"/>
          <w:szCs w:val="28"/>
          <w:lang w:bidi="ru-RU"/>
        </w:rPr>
        <w:t>не входит предоставление услуги;</w:t>
      </w:r>
    </w:p>
    <w:p w:rsidR="00CA19B3" w:rsidRDefault="00CA19B3" w:rsidP="00CA19B3">
      <w:pPr>
        <w:pStyle w:val="ConsPlusNormal0"/>
        <w:spacing w:before="120"/>
        <w:ind w:right="40" w:firstLine="709"/>
        <w:jc w:val="both"/>
        <w:rPr>
          <w:rFonts w:ascii="Times New Roman" w:hAnsi="Times New Roman" w:cs="Times New Roman"/>
          <w:sz w:val="28"/>
          <w:szCs w:val="28"/>
          <w:lang w:bidi="ru-RU"/>
        </w:rPr>
      </w:pPr>
      <w:r>
        <w:rPr>
          <w:rFonts w:ascii="Times New Roman" w:hAnsi="Times New Roman" w:cs="Times New Roman"/>
          <w:sz w:val="28"/>
          <w:szCs w:val="28"/>
        </w:rPr>
        <w:t>2. З</w:t>
      </w:r>
      <w:r w:rsidRPr="007C331E">
        <w:rPr>
          <w:rFonts w:ascii="Times New Roman" w:hAnsi="Times New Roman" w:cs="Times New Roman"/>
          <w:sz w:val="28"/>
          <w:szCs w:val="28"/>
          <w:lang w:bidi="ru-RU"/>
        </w:rPr>
        <w:t>аявителем представлен не полный комплект документов, необхо</w:t>
      </w:r>
      <w:r>
        <w:rPr>
          <w:rFonts w:ascii="Times New Roman" w:hAnsi="Times New Roman" w:cs="Times New Roman"/>
          <w:sz w:val="28"/>
          <w:szCs w:val="28"/>
          <w:lang w:bidi="ru-RU"/>
        </w:rPr>
        <w:t>димый для предоставления услуги;</w:t>
      </w:r>
    </w:p>
    <w:p w:rsidR="00CA19B3" w:rsidRDefault="00CA19B3" w:rsidP="00CA19B3">
      <w:pPr>
        <w:pStyle w:val="ConsPlusNormal0"/>
        <w:spacing w:before="120"/>
        <w:ind w:right="40"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3. П</w:t>
      </w:r>
      <w:r w:rsidRPr="007C331E">
        <w:rPr>
          <w:rFonts w:ascii="Times New Roman" w:hAnsi="Times New Roman" w:cs="Times New Roman"/>
          <w:sz w:val="28"/>
          <w:szCs w:val="28"/>
          <w:lang w:bidi="ru-RU"/>
        </w:rPr>
        <w:t>редставленные заявителем документы содержат подчистки и исправления текста, не заверенные в порядке, установленном законод</w:t>
      </w:r>
      <w:r>
        <w:rPr>
          <w:rFonts w:ascii="Times New Roman" w:hAnsi="Times New Roman" w:cs="Times New Roman"/>
          <w:sz w:val="28"/>
          <w:szCs w:val="28"/>
          <w:lang w:bidi="ru-RU"/>
        </w:rPr>
        <w:t>ательством Российской Федерации;</w:t>
      </w:r>
    </w:p>
    <w:p w:rsidR="00CA19B3" w:rsidRDefault="00CA19B3" w:rsidP="00CA19B3">
      <w:pPr>
        <w:pStyle w:val="ConsPlusNormal0"/>
        <w:spacing w:before="120"/>
        <w:ind w:right="40" w:firstLine="709"/>
        <w:jc w:val="both"/>
        <w:rPr>
          <w:rFonts w:ascii="Times New Roman" w:hAnsi="Times New Roman" w:cs="Times New Roman"/>
          <w:sz w:val="28"/>
          <w:szCs w:val="28"/>
          <w:lang w:bidi="ru-RU"/>
        </w:rPr>
      </w:pPr>
      <w:r>
        <w:rPr>
          <w:rFonts w:ascii="Times New Roman" w:hAnsi="Times New Roman" w:cs="Times New Roman"/>
          <w:sz w:val="28"/>
          <w:szCs w:val="28"/>
        </w:rPr>
        <w:t>4. П</w:t>
      </w:r>
      <w:r w:rsidRPr="007C331E">
        <w:rPr>
          <w:rFonts w:ascii="Times New Roman" w:hAnsi="Times New Roman" w:cs="Times New Roman"/>
          <w:sz w:val="28"/>
          <w:szCs w:val="28"/>
          <w:lang w:bidi="ru-RU"/>
        </w:rPr>
        <w:t>редставленные заявителем документы утратили силу</w:t>
      </w:r>
      <w:r>
        <w:rPr>
          <w:rFonts w:ascii="Times New Roman" w:hAnsi="Times New Roman" w:cs="Times New Roman"/>
          <w:sz w:val="28"/>
          <w:szCs w:val="28"/>
          <w:lang w:bidi="ru-RU"/>
        </w:rPr>
        <w:t xml:space="preserve"> на момент обращения за услугой;</w:t>
      </w:r>
    </w:p>
    <w:p w:rsidR="00CA19B3" w:rsidRDefault="00CA19B3" w:rsidP="00CA19B3">
      <w:pPr>
        <w:pStyle w:val="ConsPlusNormal0"/>
        <w:spacing w:before="120"/>
        <w:ind w:right="40" w:firstLine="709"/>
        <w:jc w:val="both"/>
        <w:rPr>
          <w:rFonts w:ascii="Times New Roman" w:hAnsi="Times New Roman" w:cs="Times New Roman"/>
          <w:sz w:val="28"/>
          <w:szCs w:val="28"/>
          <w:lang w:bidi="ru-RU"/>
        </w:rPr>
      </w:pPr>
      <w:r>
        <w:rPr>
          <w:rFonts w:ascii="Times New Roman" w:hAnsi="Times New Roman" w:cs="Times New Roman"/>
          <w:sz w:val="28"/>
          <w:szCs w:val="28"/>
        </w:rPr>
        <w:t>5. З</w:t>
      </w:r>
      <w:r w:rsidRPr="00306870">
        <w:rPr>
          <w:rFonts w:ascii="Times New Roman" w:hAnsi="Times New Roman" w:cs="Times New Roman"/>
          <w:sz w:val="28"/>
          <w:szCs w:val="28"/>
          <w:lang w:bidi="ru-RU"/>
        </w:rPr>
        <w:t xml:space="preserve">аявление подано лицом, не имеющим полномочий представлять интересы заявителя: </w:t>
      </w:r>
    </w:p>
    <w:p w:rsidR="00CA19B3" w:rsidRDefault="00CA19B3" w:rsidP="00CA19B3">
      <w:pPr>
        <w:pStyle w:val="ConsPlusNormal0"/>
        <w:spacing w:before="120"/>
        <w:ind w:right="40" w:firstLine="709"/>
        <w:jc w:val="both"/>
        <w:rPr>
          <w:rFonts w:ascii="Times New Roman" w:hAnsi="Times New Roman" w:cs="Times New Roman"/>
          <w:sz w:val="28"/>
          <w:szCs w:val="28"/>
        </w:rPr>
      </w:pPr>
      <w:r>
        <w:rPr>
          <w:rFonts w:ascii="Times New Roman" w:hAnsi="Times New Roman" w:cs="Times New Roman"/>
          <w:sz w:val="28"/>
          <w:szCs w:val="28"/>
          <w:lang w:bidi="ru-RU"/>
        </w:rPr>
        <w:t xml:space="preserve">- </w:t>
      </w:r>
      <w:r w:rsidRPr="00306870">
        <w:rPr>
          <w:rFonts w:ascii="Times New Roman" w:hAnsi="Times New Roman" w:cs="Times New Roman"/>
          <w:sz w:val="28"/>
          <w:szCs w:val="28"/>
        </w:rPr>
        <w:t>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отсутствия или несоответствия сведений, подтверждающих по</w:t>
      </w:r>
      <w:r>
        <w:rPr>
          <w:rFonts w:ascii="Times New Roman" w:hAnsi="Times New Roman" w:cs="Times New Roman"/>
          <w:sz w:val="28"/>
          <w:szCs w:val="28"/>
        </w:rPr>
        <w:t>лномочия представлять заявителя;</w:t>
      </w:r>
    </w:p>
    <w:p w:rsidR="00CA19B3" w:rsidRDefault="00CA19B3" w:rsidP="00CA19B3">
      <w:pPr>
        <w:pStyle w:val="ConsPlusNormal0"/>
        <w:spacing w:before="120"/>
        <w:ind w:right="4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06870">
        <w:rPr>
          <w:rFonts w:ascii="Times New Roman" w:hAnsi="Times New Roman" w:cs="Times New Roman"/>
          <w:sz w:val="28"/>
          <w:szCs w:val="28"/>
        </w:rPr>
        <w:t xml:space="preserve">в представленном заявлении, отсутствует документ, подтверждающий </w:t>
      </w:r>
      <w:r w:rsidRPr="00306870">
        <w:rPr>
          <w:rFonts w:ascii="Times New Roman" w:hAnsi="Times New Roman" w:cs="Times New Roman"/>
          <w:sz w:val="28"/>
          <w:szCs w:val="28"/>
        </w:rPr>
        <w:lastRenderedPageBreak/>
        <w:t xml:space="preserve">полномочия представлять </w:t>
      </w:r>
      <w:r>
        <w:rPr>
          <w:rFonts w:ascii="Times New Roman" w:hAnsi="Times New Roman" w:cs="Times New Roman"/>
          <w:sz w:val="28"/>
          <w:szCs w:val="28"/>
        </w:rPr>
        <w:t>заявителя;</w:t>
      </w:r>
    </w:p>
    <w:p w:rsidR="00CA19B3" w:rsidRDefault="00CA19B3" w:rsidP="00CA19B3">
      <w:pPr>
        <w:pStyle w:val="ConsPlusNormal0"/>
        <w:spacing w:before="120"/>
        <w:ind w:right="40"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6. Д</w:t>
      </w:r>
      <w:r w:rsidRPr="007C331E">
        <w:rPr>
          <w:rFonts w:ascii="Times New Roman" w:hAnsi="Times New Roman" w:cs="Times New Roman"/>
          <w:sz w:val="28"/>
          <w:szCs w:val="28"/>
          <w:lang w:bidi="ru-RU"/>
        </w:rPr>
        <w:t>окументы содержат повреждения, наличие которых не позволяет в полном объеме использовать информацию и сведения, содержащиеся в докум</w:t>
      </w:r>
      <w:r>
        <w:rPr>
          <w:rFonts w:ascii="Times New Roman" w:hAnsi="Times New Roman" w:cs="Times New Roman"/>
          <w:sz w:val="28"/>
          <w:szCs w:val="28"/>
          <w:lang w:bidi="ru-RU"/>
        </w:rPr>
        <w:t>ентах для предоставления услуги;</w:t>
      </w:r>
    </w:p>
    <w:p w:rsidR="00CA19B3" w:rsidRDefault="00CA19B3" w:rsidP="00CA19B3">
      <w:pPr>
        <w:pStyle w:val="ConsPlusNormal0"/>
        <w:spacing w:before="120"/>
        <w:ind w:right="40"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7. Н</w:t>
      </w:r>
      <w:r w:rsidRPr="007C331E">
        <w:rPr>
          <w:rFonts w:ascii="Times New Roman" w:hAnsi="Times New Roman" w:cs="Times New Roman"/>
          <w:sz w:val="28"/>
          <w:szCs w:val="28"/>
          <w:lang w:bidi="ru-RU"/>
        </w:rPr>
        <w:t>еполное заполнение полей в форме заявления, в том числе в интерактивной фо</w:t>
      </w:r>
      <w:r>
        <w:rPr>
          <w:rFonts w:ascii="Times New Roman" w:hAnsi="Times New Roman" w:cs="Times New Roman"/>
          <w:sz w:val="28"/>
          <w:szCs w:val="28"/>
          <w:lang w:bidi="ru-RU"/>
        </w:rPr>
        <w:t>рме заявления на Едином портале;</w:t>
      </w:r>
    </w:p>
    <w:p w:rsidR="00CA19B3" w:rsidRDefault="00CA19B3" w:rsidP="00CA19B3">
      <w:pPr>
        <w:pStyle w:val="ConsPlusNormal0"/>
        <w:spacing w:before="120"/>
        <w:ind w:right="40"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8. П</w:t>
      </w:r>
      <w:r w:rsidRPr="007C331E">
        <w:rPr>
          <w:rFonts w:ascii="Times New Roman" w:hAnsi="Times New Roman" w:cs="Times New Roman"/>
          <w:sz w:val="28"/>
          <w:szCs w:val="28"/>
          <w:lang w:bidi="ru-RU"/>
        </w:rPr>
        <w:t>одача заявления о предоставлении услуги и документов, необходимых для предоставления услуги, в электронной форме с наруш</w:t>
      </w:r>
      <w:r>
        <w:rPr>
          <w:rFonts w:ascii="Times New Roman" w:hAnsi="Times New Roman" w:cs="Times New Roman"/>
          <w:sz w:val="28"/>
          <w:szCs w:val="28"/>
          <w:lang w:bidi="ru-RU"/>
        </w:rPr>
        <w:t>ением установленных требований;</w:t>
      </w:r>
    </w:p>
    <w:p w:rsidR="00CA19B3" w:rsidRPr="00CA19B3" w:rsidRDefault="00CA19B3" w:rsidP="00CA19B3">
      <w:pPr>
        <w:pStyle w:val="ConsPlusNormal0"/>
        <w:spacing w:before="120"/>
        <w:ind w:right="40" w:firstLine="709"/>
        <w:jc w:val="both"/>
        <w:rPr>
          <w:rFonts w:ascii="Times New Roman" w:eastAsiaTheme="minorHAnsi" w:hAnsi="Times New Roman" w:cs="Times New Roman"/>
          <w:b/>
          <w:sz w:val="28"/>
          <w:szCs w:val="28"/>
        </w:rPr>
      </w:pPr>
      <w:r>
        <w:rPr>
          <w:rFonts w:ascii="Times New Roman" w:hAnsi="Times New Roman" w:cs="Times New Roman"/>
          <w:sz w:val="28"/>
          <w:szCs w:val="28"/>
          <w:lang w:bidi="ru-RU"/>
        </w:rPr>
        <w:t>9. Н</w:t>
      </w:r>
      <w:r w:rsidRPr="007C331E">
        <w:rPr>
          <w:rFonts w:ascii="Times New Roman" w:hAnsi="Times New Roman" w:cs="Times New Roman"/>
          <w:sz w:val="28"/>
          <w:szCs w:val="28"/>
          <w:lang w:bidi="ru-RU"/>
        </w:rPr>
        <w:t>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085DAA" w:rsidRDefault="00085DAA" w:rsidP="00085DAA">
      <w:pPr>
        <w:pStyle w:val="Default"/>
        <w:ind w:firstLine="709"/>
        <w:jc w:val="both"/>
        <w:rPr>
          <w:b/>
          <w:color w:val="auto"/>
          <w:sz w:val="28"/>
          <w:szCs w:val="28"/>
        </w:rPr>
      </w:pPr>
    </w:p>
    <w:p w:rsidR="00284C81" w:rsidRPr="00085DAA" w:rsidRDefault="003D505C" w:rsidP="00085DAA">
      <w:pPr>
        <w:pStyle w:val="Default"/>
        <w:ind w:firstLine="709"/>
        <w:jc w:val="both"/>
        <w:rPr>
          <w:color w:val="auto"/>
          <w:sz w:val="28"/>
          <w:szCs w:val="28"/>
        </w:rPr>
      </w:pPr>
      <w:r>
        <w:rPr>
          <w:b/>
          <w:color w:val="auto"/>
          <w:sz w:val="28"/>
          <w:szCs w:val="28"/>
        </w:rPr>
        <w:t>2.9</w:t>
      </w:r>
      <w:r w:rsidR="002773BD">
        <w:rPr>
          <w:b/>
          <w:color w:val="auto"/>
          <w:sz w:val="28"/>
          <w:szCs w:val="28"/>
        </w:rPr>
        <w:t xml:space="preserve">. </w:t>
      </w:r>
      <w:r w:rsidR="00F21437" w:rsidRPr="00284C81">
        <w:rPr>
          <w:b/>
          <w:color w:val="auto"/>
          <w:sz w:val="28"/>
          <w:szCs w:val="28"/>
        </w:rPr>
        <w:t xml:space="preserve">Исчерпывающий перечень оснований для </w:t>
      </w:r>
      <w:r w:rsidR="00284C81">
        <w:rPr>
          <w:b/>
          <w:color w:val="auto"/>
          <w:sz w:val="28"/>
          <w:szCs w:val="28"/>
        </w:rPr>
        <w:t xml:space="preserve">приостановления или </w:t>
      </w:r>
      <w:r w:rsidR="00F21437" w:rsidRPr="00284C81">
        <w:rPr>
          <w:b/>
          <w:color w:val="auto"/>
          <w:sz w:val="28"/>
          <w:szCs w:val="28"/>
        </w:rPr>
        <w:t>отказа в предоставлении муниципальной усл</w:t>
      </w:r>
      <w:r w:rsidR="00284C81">
        <w:rPr>
          <w:b/>
          <w:color w:val="auto"/>
          <w:sz w:val="28"/>
          <w:szCs w:val="28"/>
        </w:rPr>
        <w:t>уги</w:t>
      </w:r>
    </w:p>
    <w:p w:rsidR="001F1542" w:rsidRPr="001F1542" w:rsidRDefault="003D505C" w:rsidP="001F1542">
      <w:pPr>
        <w:pStyle w:val="Default"/>
        <w:spacing w:before="120"/>
        <w:ind w:firstLine="709"/>
        <w:jc w:val="both"/>
        <w:rPr>
          <w:color w:val="auto"/>
          <w:sz w:val="28"/>
          <w:szCs w:val="28"/>
        </w:rPr>
      </w:pPr>
      <w:r>
        <w:rPr>
          <w:color w:val="auto"/>
          <w:sz w:val="28"/>
          <w:szCs w:val="28"/>
        </w:rPr>
        <w:t>2.9</w:t>
      </w:r>
      <w:r w:rsidR="001F1542">
        <w:rPr>
          <w:color w:val="auto"/>
          <w:sz w:val="28"/>
          <w:szCs w:val="28"/>
        </w:rPr>
        <w:t xml:space="preserve">.1. </w:t>
      </w:r>
      <w:r w:rsidR="001F1542" w:rsidRPr="001F1542">
        <w:rPr>
          <w:color w:val="auto"/>
          <w:sz w:val="28"/>
          <w:szCs w:val="28"/>
        </w:rPr>
        <w:t>Основания для отказа в предоставлении муниципальной услуги:</w:t>
      </w:r>
    </w:p>
    <w:p w:rsidR="00F21437" w:rsidRDefault="00F21437" w:rsidP="001F1542">
      <w:pPr>
        <w:pStyle w:val="Default"/>
        <w:spacing w:before="120"/>
        <w:ind w:firstLine="709"/>
        <w:jc w:val="both"/>
        <w:rPr>
          <w:color w:val="auto"/>
          <w:sz w:val="28"/>
          <w:szCs w:val="28"/>
        </w:rPr>
      </w:pPr>
      <w:r>
        <w:rPr>
          <w:color w:val="auto"/>
          <w:sz w:val="28"/>
          <w:szCs w:val="28"/>
        </w:rPr>
        <w:t xml:space="preserve">- заявитель не соответствует категории лиц, имеющих право на предоставление услуги; </w:t>
      </w:r>
    </w:p>
    <w:p w:rsidR="00F21437" w:rsidRDefault="00F21437" w:rsidP="00CE5BCF">
      <w:pPr>
        <w:pStyle w:val="Default"/>
        <w:spacing w:before="120"/>
        <w:ind w:firstLine="709"/>
        <w:jc w:val="both"/>
        <w:rPr>
          <w:color w:val="auto"/>
          <w:sz w:val="28"/>
          <w:szCs w:val="28"/>
        </w:rPr>
      </w:pPr>
      <w:r>
        <w:rPr>
          <w:color w:val="auto"/>
          <w:sz w:val="28"/>
          <w:szCs w:val="28"/>
        </w:rPr>
        <w:t xml:space="preserve">- возрастные ограничения при зачислении в </w:t>
      </w:r>
      <w:r w:rsidR="00D52C18">
        <w:rPr>
          <w:sz w:val="28"/>
          <w:szCs w:val="28"/>
        </w:rPr>
        <w:t>ОУ</w:t>
      </w:r>
      <w:r>
        <w:rPr>
          <w:color w:val="auto"/>
          <w:sz w:val="28"/>
          <w:szCs w:val="28"/>
        </w:rPr>
        <w:t xml:space="preserve">; </w:t>
      </w:r>
    </w:p>
    <w:p w:rsidR="00F21437" w:rsidRDefault="00F21437" w:rsidP="00CE5BCF">
      <w:pPr>
        <w:pStyle w:val="Default"/>
        <w:spacing w:before="120"/>
        <w:ind w:firstLine="709"/>
        <w:jc w:val="both"/>
        <w:rPr>
          <w:color w:val="auto"/>
          <w:sz w:val="28"/>
          <w:szCs w:val="28"/>
        </w:rPr>
      </w:pPr>
      <w:r>
        <w:rPr>
          <w:color w:val="auto"/>
          <w:sz w:val="28"/>
          <w:szCs w:val="28"/>
        </w:rPr>
        <w:t>- предоставление недостоверно</w:t>
      </w:r>
      <w:r w:rsidR="00FB0DFA">
        <w:rPr>
          <w:color w:val="auto"/>
          <w:sz w:val="28"/>
          <w:szCs w:val="28"/>
        </w:rPr>
        <w:t xml:space="preserve">й информации </w:t>
      </w:r>
      <w:r w:rsidR="00FB0DFA" w:rsidRPr="006057A1">
        <w:rPr>
          <w:color w:val="auto"/>
          <w:sz w:val="28"/>
          <w:szCs w:val="28"/>
        </w:rPr>
        <w:t xml:space="preserve">согласно пункту </w:t>
      </w:r>
      <w:r w:rsidR="006057A1" w:rsidRPr="006057A1">
        <w:rPr>
          <w:color w:val="auto"/>
          <w:sz w:val="28"/>
          <w:szCs w:val="28"/>
        </w:rPr>
        <w:t>2.6</w:t>
      </w:r>
      <w:r w:rsidRPr="006057A1">
        <w:rPr>
          <w:color w:val="auto"/>
          <w:sz w:val="28"/>
          <w:szCs w:val="28"/>
        </w:rPr>
        <w:t>. настоящего</w:t>
      </w:r>
      <w:r>
        <w:rPr>
          <w:color w:val="auto"/>
          <w:sz w:val="28"/>
          <w:szCs w:val="28"/>
        </w:rPr>
        <w:t xml:space="preserve"> административного регламента; </w:t>
      </w:r>
    </w:p>
    <w:p w:rsidR="00F21437" w:rsidRDefault="00F21437" w:rsidP="00CE5BCF">
      <w:pPr>
        <w:pStyle w:val="Default"/>
        <w:spacing w:before="120"/>
        <w:ind w:firstLine="709"/>
        <w:jc w:val="both"/>
        <w:rPr>
          <w:color w:val="auto"/>
          <w:sz w:val="28"/>
          <w:szCs w:val="28"/>
        </w:rPr>
      </w:pPr>
      <w:r>
        <w:rPr>
          <w:color w:val="auto"/>
          <w:sz w:val="28"/>
          <w:szCs w:val="28"/>
        </w:rPr>
        <w:t xml:space="preserve">- представленные документы или сведения утратили силу на момент обращения за услугой; </w:t>
      </w:r>
    </w:p>
    <w:p w:rsidR="00F21437" w:rsidRDefault="00F21437" w:rsidP="00CE5BCF">
      <w:pPr>
        <w:pStyle w:val="Default"/>
        <w:spacing w:before="120"/>
        <w:ind w:firstLine="709"/>
        <w:jc w:val="both"/>
        <w:rPr>
          <w:color w:val="auto"/>
          <w:sz w:val="28"/>
          <w:szCs w:val="28"/>
        </w:rPr>
      </w:pPr>
      <w:r>
        <w:rPr>
          <w:color w:val="auto"/>
          <w:sz w:val="28"/>
          <w:szCs w:val="28"/>
        </w:rPr>
        <w:t xml:space="preserve">- некорректное заполнение обязательных полей в заявлении (при подаче заявления в электронном виде); </w:t>
      </w:r>
    </w:p>
    <w:p w:rsidR="00F21437" w:rsidRDefault="00F21437" w:rsidP="00CE5BCF">
      <w:pPr>
        <w:pStyle w:val="Default"/>
        <w:spacing w:before="120"/>
        <w:ind w:firstLine="709"/>
        <w:jc w:val="both"/>
        <w:rPr>
          <w:color w:val="auto"/>
          <w:sz w:val="28"/>
          <w:szCs w:val="28"/>
        </w:rPr>
      </w:pPr>
      <w:r>
        <w:rPr>
          <w:color w:val="auto"/>
          <w:sz w:val="28"/>
          <w:szCs w:val="28"/>
        </w:rPr>
        <w:t xml:space="preserve">- 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которого не входит предоставление услуги (при подаче заявления на бумажном носителе) </w:t>
      </w:r>
    </w:p>
    <w:p w:rsidR="00F21437" w:rsidRDefault="00F21437" w:rsidP="00CE5BCF">
      <w:pPr>
        <w:pStyle w:val="Default"/>
        <w:spacing w:before="120"/>
        <w:ind w:firstLine="709"/>
        <w:jc w:val="both"/>
        <w:rPr>
          <w:color w:val="auto"/>
          <w:sz w:val="28"/>
          <w:szCs w:val="28"/>
        </w:rPr>
      </w:pPr>
      <w:r>
        <w:rPr>
          <w:color w:val="auto"/>
          <w:sz w:val="28"/>
          <w:szCs w:val="28"/>
        </w:rPr>
        <w:t xml:space="preserve">Оснований для отказа в предоставлении муниципальной услуги в части основного результата (направления детей в </w:t>
      </w:r>
      <w:r w:rsidR="00D52C18">
        <w:rPr>
          <w:sz w:val="28"/>
          <w:szCs w:val="28"/>
        </w:rPr>
        <w:t>ОУ</w:t>
      </w:r>
      <w:r>
        <w:rPr>
          <w:color w:val="auto"/>
          <w:sz w:val="28"/>
          <w:szCs w:val="28"/>
        </w:rPr>
        <w:t xml:space="preserve">) – не предусмотрено. </w:t>
      </w:r>
    </w:p>
    <w:p w:rsidR="00F21437" w:rsidRDefault="003D505C" w:rsidP="00CE5BCF">
      <w:pPr>
        <w:pStyle w:val="Default"/>
        <w:spacing w:before="120"/>
        <w:ind w:firstLine="709"/>
        <w:jc w:val="both"/>
        <w:rPr>
          <w:color w:val="auto"/>
          <w:sz w:val="28"/>
          <w:szCs w:val="28"/>
        </w:rPr>
      </w:pPr>
      <w:r>
        <w:rPr>
          <w:color w:val="auto"/>
          <w:sz w:val="28"/>
          <w:szCs w:val="28"/>
        </w:rPr>
        <w:t>2.9</w:t>
      </w:r>
      <w:r w:rsidR="00F21437">
        <w:rPr>
          <w:color w:val="auto"/>
          <w:sz w:val="28"/>
          <w:szCs w:val="28"/>
        </w:rPr>
        <w:t>.</w:t>
      </w:r>
      <w:r w:rsidR="007821FC">
        <w:rPr>
          <w:color w:val="auto"/>
          <w:sz w:val="28"/>
          <w:szCs w:val="28"/>
        </w:rPr>
        <w:t>2</w:t>
      </w:r>
      <w:r w:rsidR="002773BD">
        <w:rPr>
          <w:color w:val="auto"/>
          <w:sz w:val="28"/>
          <w:szCs w:val="28"/>
        </w:rPr>
        <w:t>.</w:t>
      </w:r>
      <w:r w:rsidR="00F21437">
        <w:rPr>
          <w:color w:val="auto"/>
          <w:sz w:val="28"/>
          <w:szCs w:val="28"/>
        </w:rPr>
        <w:t xml:space="preserve"> Оснований для приостановления муниципальной услуги не предусмотрено. </w:t>
      </w:r>
    </w:p>
    <w:p w:rsidR="00F21437" w:rsidRDefault="003D505C" w:rsidP="00CE5BCF">
      <w:pPr>
        <w:pStyle w:val="Default"/>
        <w:spacing w:before="120"/>
        <w:ind w:firstLine="709"/>
        <w:jc w:val="both"/>
        <w:rPr>
          <w:color w:val="auto"/>
          <w:sz w:val="28"/>
          <w:szCs w:val="28"/>
        </w:rPr>
      </w:pPr>
      <w:r>
        <w:rPr>
          <w:color w:val="auto"/>
          <w:sz w:val="28"/>
          <w:szCs w:val="28"/>
        </w:rPr>
        <w:t>2.9</w:t>
      </w:r>
      <w:r w:rsidR="00F21437">
        <w:rPr>
          <w:color w:val="auto"/>
          <w:sz w:val="28"/>
          <w:szCs w:val="28"/>
        </w:rPr>
        <w:t>.</w:t>
      </w:r>
      <w:r w:rsidR="007821FC">
        <w:rPr>
          <w:color w:val="auto"/>
          <w:sz w:val="28"/>
          <w:szCs w:val="28"/>
        </w:rPr>
        <w:t>3</w:t>
      </w:r>
      <w:r w:rsidR="002773BD">
        <w:rPr>
          <w:color w:val="auto"/>
          <w:sz w:val="28"/>
          <w:szCs w:val="28"/>
        </w:rPr>
        <w:t>.</w:t>
      </w:r>
      <w:r w:rsidR="00F21437">
        <w:rPr>
          <w:color w:val="auto"/>
          <w:sz w:val="28"/>
          <w:szCs w:val="28"/>
        </w:rPr>
        <w:t xml:space="preserve"> Повторное обращение заявителей допускается после устранения причин, послуживших основанием для отказа в предоставлении муниципальной услуги. </w:t>
      </w:r>
    </w:p>
    <w:p w:rsidR="00F21437" w:rsidRPr="00B9207D" w:rsidRDefault="003D505C" w:rsidP="00CE5BCF">
      <w:pPr>
        <w:pStyle w:val="Default"/>
        <w:spacing w:before="120"/>
        <w:ind w:firstLine="709"/>
        <w:jc w:val="both"/>
        <w:rPr>
          <w:color w:val="auto"/>
          <w:sz w:val="28"/>
          <w:szCs w:val="28"/>
        </w:rPr>
      </w:pPr>
      <w:r>
        <w:rPr>
          <w:color w:val="auto"/>
          <w:sz w:val="28"/>
          <w:szCs w:val="28"/>
        </w:rPr>
        <w:t>2.9</w:t>
      </w:r>
      <w:r w:rsidR="00F21437">
        <w:rPr>
          <w:color w:val="auto"/>
          <w:sz w:val="28"/>
          <w:szCs w:val="28"/>
        </w:rPr>
        <w:t>.</w:t>
      </w:r>
      <w:r w:rsidR="007821FC">
        <w:rPr>
          <w:color w:val="auto"/>
          <w:sz w:val="28"/>
          <w:szCs w:val="28"/>
        </w:rPr>
        <w:t>4</w:t>
      </w:r>
      <w:r w:rsidR="00CB0730">
        <w:rPr>
          <w:color w:val="auto"/>
          <w:sz w:val="28"/>
          <w:szCs w:val="28"/>
        </w:rPr>
        <w:t>.</w:t>
      </w:r>
      <w:r w:rsidR="00F21437">
        <w:rPr>
          <w:color w:val="auto"/>
          <w:sz w:val="28"/>
          <w:szCs w:val="28"/>
        </w:rPr>
        <w:t xml:space="preserve"> Для внесения изменений в ранее поданное заявление (</w:t>
      </w:r>
      <w:r w:rsidR="00F21437" w:rsidRPr="00B9207D">
        <w:rPr>
          <w:color w:val="auto"/>
          <w:sz w:val="28"/>
          <w:szCs w:val="28"/>
        </w:rPr>
        <w:t xml:space="preserve">приложение № 6 к настоящему административному регламенту) в позиции «год зачисления» заявителем представляется: </w:t>
      </w:r>
    </w:p>
    <w:p w:rsidR="00F21437" w:rsidRPr="00B9207D" w:rsidRDefault="00F21437" w:rsidP="00CE5BCF">
      <w:pPr>
        <w:pStyle w:val="Default"/>
        <w:spacing w:before="120"/>
        <w:ind w:firstLine="709"/>
        <w:jc w:val="both"/>
        <w:rPr>
          <w:color w:val="auto"/>
          <w:sz w:val="28"/>
          <w:szCs w:val="28"/>
        </w:rPr>
      </w:pPr>
      <w:r w:rsidRPr="00B9207D">
        <w:rPr>
          <w:color w:val="auto"/>
          <w:sz w:val="28"/>
          <w:szCs w:val="28"/>
        </w:rPr>
        <w:lastRenderedPageBreak/>
        <w:t xml:space="preserve">- уведомление о постановке на учет для зачисления (оригинал или копия) или реквизиты уведомления о постановке на учет для зачисления: регистрационный номер и дата. </w:t>
      </w:r>
    </w:p>
    <w:p w:rsidR="00F21437" w:rsidRPr="00B9207D" w:rsidRDefault="00F21437" w:rsidP="00CE5BCF">
      <w:pPr>
        <w:pStyle w:val="Default"/>
        <w:spacing w:before="120"/>
        <w:ind w:firstLine="709"/>
        <w:jc w:val="both"/>
        <w:rPr>
          <w:color w:val="auto"/>
          <w:sz w:val="28"/>
          <w:szCs w:val="28"/>
        </w:rPr>
      </w:pPr>
      <w:r w:rsidRPr="00B9207D">
        <w:rPr>
          <w:color w:val="auto"/>
          <w:sz w:val="28"/>
          <w:szCs w:val="28"/>
        </w:rPr>
        <w:t xml:space="preserve">Для внесения изменений в ранее поданное заявление (приложение № 6 к настоящему административному регламенту) в позиции «наличие льготы» заявителем представляется: </w:t>
      </w:r>
    </w:p>
    <w:p w:rsidR="00F21437" w:rsidRPr="00B9207D" w:rsidRDefault="00F21437" w:rsidP="00CE5BCF">
      <w:pPr>
        <w:pStyle w:val="Default"/>
        <w:spacing w:before="120"/>
        <w:ind w:firstLine="709"/>
        <w:jc w:val="both"/>
        <w:rPr>
          <w:color w:val="auto"/>
          <w:sz w:val="28"/>
          <w:szCs w:val="28"/>
        </w:rPr>
      </w:pPr>
      <w:r w:rsidRPr="00B9207D">
        <w:rPr>
          <w:color w:val="auto"/>
          <w:sz w:val="28"/>
          <w:szCs w:val="28"/>
        </w:rPr>
        <w:t xml:space="preserve">- уведомление о постановке на учет для зачисления (оригинал или копия) или реквизиты уведомления о постановке на учет для зачисления: регистрационный номер и дата; документ, подтверждающий право на внеочередное или первоочередное обеспечение местом в </w:t>
      </w:r>
      <w:r w:rsidR="00D52C18">
        <w:rPr>
          <w:sz w:val="28"/>
          <w:szCs w:val="28"/>
        </w:rPr>
        <w:t>ОУ</w:t>
      </w:r>
      <w:r w:rsidRPr="00B9207D">
        <w:rPr>
          <w:color w:val="auto"/>
          <w:sz w:val="28"/>
          <w:szCs w:val="28"/>
        </w:rPr>
        <w:t xml:space="preserve">. </w:t>
      </w:r>
    </w:p>
    <w:p w:rsidR="00F21437" w:rsidRDefault="00F21437" w:rsidP="00CE5BCF">
      <w:pPr>
        <w:pStyle w:val="Default"/>
        <w:spacing w:before="120"/>
        <w:ind w:firstLine="709"/>
        <w:jc w:val="both"/>
        <w:rPr>
          <w:color w:val="auto"/>
          <w:sz w:val="28"/>
          <w:szCs w:val="28"/>
        </w:rPr>
      </w:pPr>
      <w:r w:rsidRPr="00B9207D">
        <w:rPr>
          <w:color w:val="auto"/>
          <w:sz w:val="28"/>
          <w:szCs w:val="28"/>
        </w:rPr>
        <w:t>Для внесения изменений в ранее поданное заявление (приложение № 6 к</w:t>
      </w:r>
      <w:r>
        <w:rPr>
          <w:color w:val="auto"/>
          <w:sz w:val="28"/>
          <w:szCs w:val="28"/>
        </w:rPr>
        <w:t xml:space="preserve"> настоящему административному регламенту) в позиции «потребность ребенка в адаптированной образовательной программе» заявителем представляется: </w:t>
      </w:r>
    </w:p>
    <w:p w:rsidR="00F21437" w:rsidRDefault="00F21437" w:rsidP="00CE5BCF">
      <w:pPr>
        <w:pStyle w:val="Default"/>
        <w:spacing w:before="120"/>
        <w:ind w:firstLine="709"/>
        <w:jc w:val="both"/>
        <w:rPr>
          <w:color w:val="auto"/>
          <w:sz w:val="28"/>
          <w:szCs w:val="28"/>
        </w:rPr>
      </w:pPr>
      <w:r>
        <w:rPr>
          <w:color w:val="auto"/>
          <w:sz w:val="28"/>
          <w:szCs w:val="28"/>
        </w:rPr>
        <w:t xml:space="preserve">- уведомление о постановке на учет для зачисления (оригинал или копия) или реквизиты уведомления о постановке на учет для зачисления: регистрационный номер и дата; </w:t>
      </w:r>
    </w:p>
    <w:p w:rsidR="00F21437" w:rsidRDefault="00F21437" w:rsidP="00CE5BCF">
      <w:pPr>
        <w:pStyle w:val="Default"/>
        <w:spacing w:before="120"/>
        <w:ind w:firstLine="709"/>
        <w:jc w:val="both"/>
        <w:rPr>
          <w:color w:val="auto"/>
          <w:sz w:val="28"/>
          <w:szCs w:val="28"/>
        </w:rPr>
      </w:pPr>
      <w:r>
        <w:rPr>
          <w:color w:val="auto"/>
          <w:sz w:val="28"/>
          <w:szCs w:val="28"/>
        </w:rPr>
        <w:t xml:space="preserve">- заключение психолого-медико-педагогической комиссии. </w:t>
      </w:r>
    </w:p>
    <w:p w:rsidR="00F21437" w:rsidRDefault="00F21437" w:rsidP="00F9647B">
      <w:pPr>
        <w:pStyle w:val="Default"/>
        <w:spacing w:before="120"/>
        <w:ind w:firstLine="709"/>
        <w:jc w:val="both"/>
        <w:rPr>
          <w:color w:val="auto"/>
          <w:sz w:val="28"/>
          <w:szCs w:val="28"/>
        </w:rPr>
      </w:pPr>
      <w:r>
        <w:rPr>
          <w:color w:val="auto"/>
          <w:sz w:val="28"/>
          <w:szCs w:val="28"/>
        </w:rPr>
        <w:t xml:space="preserve">Прием заявления осуществляется на основании документа, удостоверяющего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 </w:t>
      </w:r>
    </w:p>
    <w:p w:rsidR="00085DAA" w:rsidRDefault="00F21437" w:rsidP="00085DAA">
      <w:pPr>
        <w:pStyle w:val="Default"/>
        <w:spacing w:before="120"/>
        <w:ind w:firstLine="709"/>
        <w:jc w:val="both"/>
        <w:rPr>
          <w:color w:val="auto"/>
          <w:sz w:val="28"/>
          <w:szCs w:val="28"/>
        </w:rPr>
      </w:pPr>
      <w:r>
        <w:rPr>
          <w:color w:val="auto"/>
          <w:sz w:val="28"/>
          <w:szCs w:val="28"/>
        </w:rPr>
        <w:t xml:space="preserve">При внесении изменений в ранее поданное заявление в электронном виде или через </w:t>
      </w:r>
      <w:r w:rsidR="00FF135B">
        <w:rPr>
          <w:color w:val="auto"/>
          <w:sz w:val="28"/>
          <w:szCs w:val="28"/>
        </w:rPr>
        <w:t>Управление образования</w:t>
      </w:r>
      <w:r>
        <w:rPr>
          <w:color w:val="auto"/>
          <w:sz w:val="28"/>
          <w:szCs w:val="28"/>
        </w:rPr>
        <w:t xml:space="preserve">, в РИС ДДО вносятся изменения в ранее поданное заявление, а также прикрепляются скан-образцы документов, указанных в </w:t>
      </w:r>
      <w:r w:rsidR="006057A1">
        <w:rPr>
          <w:color w:val="auto"/>
          <w:sz w:val="28"/>
          <w:szCs w:val="28"/>
        </w:rPr>
        <w:t>под</w:t>
      </w:r>
      <w:r>
        <w:rPr>
          <w:color w:val="auto"/>
          <w:sz w:val="28"/>
          <w:szCs w:val="28"/>
        </w:rPr>
        <w:t xml:space="preserve">пункте </w:t>
      </w:r>
      <w:r w:rsidR="006057A1" w:rsidRPr="006057A1">
        <w:rPr>
          <w:color w:val="auto"/>
          <w:sz w:val="28"/>
          <w:szCs w:val="28"/>
        </w:rPr>
        <w:t>2.6.4.3</w:t>
      </w:r>
      <w:r w:rsidRPr="006057A1">
        <w:rPr>
          <w:color w:val="auto"/>
          <w:sz w:val="28"/>
          <w:szCs w:val="28"/>
        </w:rPr>
        <w:t xml:space="preserve"> настоящего</w:t>
      </w:r>
      <w:r w:rsidRPr="00FB0DFA">
        <w:rPr>
          <w:color w:val="auto"/>
          <w:sz w:val="28"/>
          <w:szCs w:val="28"/>
        </w:rPr>
        <w:t xml:space="preserve"> административного регламента.</w:t>
      </w:r>
      <w:r>
        <w:rPr>
          <w:color w:val="auto"/>
          <w:sz w:val="28"/>
          <w:szCs w:val="28"/>
        </w:rPr>
        <w:t xml:space="preserve"> </w:t>
      </w:r>
    </w:p>
    <w:p w:rsidR="00085DAA" w:rsidRDefault="00085DAA" w:rsidP="00085DAA">
      <w:pPr>
        <w:pStyle w:val="Default"/>
        <w:ind w:firstLine="709"/>
        <w:jc w:val="both"/>
        <w:rPr>
          <w:rFonts w:eastAsia="Times New Roman"/>
          <w:b/>
          <w:sz w:val="28"/>
          <w:szCs w:val="28"/>
          <w:lang w:eastAsia="ru-RU"/>
        </w:rPr>
      </w:pPr>
    </w:p>
    <w:p w:rsidR="00FB0DFA" w:rsidRPr="00917684" w:rsidRDefault="003D505C" w:rsidP="00085DAA">
      <w:pPr>
        <w:pStyle w:val="Default"/>
        <w:ind w:firstLine="709"/>
        <w:jc w:val="both"/>
        <w:rPr>
          <w:rFonts w:eastAsia="Times New Roman"/>
          <w:b/>
          <w:sz w:val="28"/>
          <w:szCs w:val="28"/>
          <w:lang w:eastAsia="ru-RU"/>
        </w:rPr>
      </w:pPr>
      <w:r>
        <w:rPr>
          <w:rFonts w:eastAsia="Times New Roman"/>
          <w:b/>
          <w:sz w:val="28"/>
          <w:szCs w:val="28"/>
          <w:lang w:eastAsia="ru-RU"/>
        </w:rPr>
        <w:t>2.10</w:t>
      </w:r>
      <w:r w:rsidR="00CB0730">
        <w:rPr>
          <w:rFonts w:eastAsia="Times New Roman"/>
          <w:b/>
          <w:sz w:val="28"/>
          <w:szCs w:val="28"/>
          <w:lang w:eastAsia="ru-RU"/>
        </w:rPr>
        <w:t xml:space="preserve">. </w:t>
      </w:r>
      <w:r w:rsidR="00FB0DFA" w:rsidRPr="00917684">
        <w:rPr>
          <w:rFonts w:eastAsia="Times New Roman"/>
          <w:b/>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B0DFA" w:rsidRPr="00FC7AEB" w:rsidRDefault="00FB0DFA" w:rsidP="007821FC">
      <w:pPr>
        <w:spacing w:before="120" w:after="0" w:line="240" w:lineRule="auto"/>
        <w:ind w:firstLine="709"/>
        <w:jc w:val="both"/>
        <w:rPr>
          <w:rFonts w:ascii="Times New Roman" w:eastAsia="Times New Roman" w:hAnsi="Times New Roman"/>
          <w:sz w:val="28"/>
          <w:szCs w:val="28"/>
          <w:lang w:eastAsia="ru-RU"/>
        </w:rPr>
      </w:pPr>
      <w:r w:rsidRPr="00FC7AEB">
        <w:rPr>
          <w:rFonts w:ascii="Times New Roman" w:eastAsia="Times New Roman" w:hAnsi="Times New Roman"/>
          <w:sz w:val="28"/>
          <w:szCs w:val="28"/>
          <w:lang w:eastAsia="ru-RU"/>
        </w:rPr>
        <w:t>Услуги, которые являются необходимыми и обязательными для предоставления муниципальной услуги, не предусмотрены.</w:t>
      </w:r>
    </w:p>
    <w:p w:rsidR="00FB0DFA" w:rsidRDefault="00FB0DFA" w:rsidP="00FB0DFA">
      <w:pPr>
        <w:autoSpaceDE w:val="0"/>
        <w:autoSpaceDN w:val="0"/>
        <w:adjustRightInd w:val="0"/>
        <w:spacing w:after="0" w:line="240" w:lineRule="auto"/>
        <w:ind w:firstLine="709"/>
        <w:jc w:val="both"/>
        <w:rPr>
          <w:rFonts w:ascii="Times New Roman" w:eastAsiaTheme="minorHAnsi" w:hAnsi="Times New Roman"/>
          <w:sz w:val="28"/>
          <w:szCs w:val="28"/>
        </w:rPr>
      </w:pPr>
    </w:p>
    <w:p w:rsidR="00DD4751" w:rsidRDefault="003D505C" w:rsidP="00DD4751">
      <w:pPr>
        <w:autoSpaceDE w:val="0"/>
        <w:autoSpaceDN w:val="0"/>
        <w:adjustRightInd w:val="0"/>
        <w:spacing w:after="0" w:line="240" w:lineRule="auto"/>
        <w:ind w:firstLine="709"/>
        <w:jc w:val="both"/>
        <w:rPr>
          <w:rFonts w:ascii="Times New Roman" w:eastAsia="TimesNewRomanPS-BoldMT" w:hAnsi="Times New Roman"/>
          <w:b/>
          <w:bCs/>
          <w:sz w:val="28"/>
          <w:szCs w:val="24"/>
        </w:rPr>
      </w:pPr>
      <w:r>
        <w:rPr>
          <w:rFonts w:ascii="Times New Roman" w:eastAsia="TimesNewRomanPS-BoldMT" w:hAnsi="Times New Roman"/>
          <w:b/>
          <w:bCs/>
          <w:sz w:val="28"/>
          <w:szCs w:val="24"/>
        </w:rPr>
        <w:t>2.11</w:t>
      </w:r>
      <w:r w:rsidR="00CB0730">
        <w:rPr>
          <w:rFonts w:ascii="Times New Roman" w:eastAsia="TimesNewRomanPS-BoldMT" w:hAnsi="Times New Roman"/>
          <w:b/>
          <w:bCs/>
          <w:sz w:val="28"/>
          <w:szCs w:val="24"/>
        </w:rPr>
        <w:t xml:space="preserve">. </w:t>
      </w:r>
      <w:r w:rsidR="00FB0DFA" w:rsidRPr="00917684">
        <w:rPr>
          <w:rFonts w:ascii="Times New Roman" w:eastAsia="TimesNewRomanPS-BoldMT" w:hAnsi="Times New Roman"/>
          <w:b/>
          <w:bCs/>
          <w:sz w:val="28"/>
          <w:szCs w:val="24"/>
        </w:rPr>
        <w:t>Порядок, размер и основания взимания государственной пошлины или иной платы</w:t>
      </w:r>
      <w:r w:rsidR="00FB0DFA">
        <w:rPr>
          <w:rFonts w:ascii="Times New Roman" w:eastAsia="TimesNewRomanPS-BoldMT" w:hAnsi="Times New Roman"/>
          <w:b/>
          <w:bCs/>
          <w:sz w:val="28"/>
          <w:szCs w:val="24"/>
        </w:rPr>
        <w:t xml:space="preserve">, </w:t>
      </w:r>
      <w:r w:rsidR="00FB0DFA" w:rsidRPr="00917684">
        <w:rPr>
          <w:rFonts w:ascii="Times New Roman" w:eastAsia="TimesNewRomanPS-BoldMT" w:hAnsi="Times New Roman"/>
          <w:b/>
          <w:bCs/>
          <w:sz w:val="28"/>
          <w:szCs w:val="24"/>
        </w:rPr>
        <w:t>взимаемой за предоставление муниципальной услуги</w:t>
      </w:r>
      <w:r w:rsidR="007821FC">
        <w:rPr>
          <w:rFonts w:ascii="Times New Roman" w:eastAsia="TimesNewRomanPS-BoldMT" w:hAnsi="Times New Roman"/>
          <w:b/>
          <w:bCs/>
          <w:sz w:val="28"/>
          <w:szCs w:val="24"/>
        </w:rPr>
        <w:t>.</w:t>
      </w:r>
    </w:p>
    <w:p w:rsidR="00DD4751" w:rsidRPr="000447B6" w:rsidRDefault="00DD4751" w:rsidP="00DD4751">
      <w:pPr>
        <w:autoSpaceDE w:val="0"/>
        <w:autoSpaceDN w:val="0"/>
        <w:adjustRightInd w:val="0"/>
        <w:spacing w:before="120" w:after="0" w:line="240" w:lineRule="auto"/>
        <w:ind w:firstLine="709"/>
        <w:jc w:val="both"/>
        <w:rPr>
          <w:rFonts w:ascii="Times New Roman" w:eastAsia="TimesNewRomanPS-BoldMT" w:hAnsi="Times New Roman"/>
          <w:b/>
          <w:bCs/>
          <w:sz w:val="28"/>
          <w:szCs w:val="24"/>
        </w:rPr>
      </w:pPr>
      <w:r w:rsidRPr="000447B6">
        <w:rPr>
          <w:rFonts w:ascii="Times New Roman" w:eastAsia="Times New Roman" w:hAnsi="Times New Roman"/>
          <w:sz w:val="28"/>
          <w:szCs w:val="28"/>
          <w:lang w:eastAsia="ru-RU"/>
        </w:rPr>
        <w:t xml:space="preserve">Предоставление муниципальной услуги осуществляется бесплатно. </w:t>
      </w:r>
    </w:p>
    <w:p w:rsidR="00FB0DFA" w:rsidRDefault="00FB0DFA" w:rsidP="00FB0DFA">
      <w:pPr>
        <w:autoSpaceDE w:val="0"/>
        <w:autoSpaceDN w:val="0"/>
        <w:adjustRightInd w:val="0"/>
        <w:spacing w:after="0" w:line="240" w:lineRule="auto"/>
        <w:ind w:firstLine="709"/>
        <w:jc w:val="both"/>
        <w:rPr>
          <w:rFonts w:ascii="Times New Roman" w:eastAsia="TimesNewRomanPS-BoldMT" w:hAnsi="Times New Roman"/>
          <w:b/>
          <w:bCs/>
          <w:sz w:val="28"/>
          <w:szCs w:val="28"/>
        </w:rPr>
      </w:pPr>
    </w:p>
    <w:p w:rsidR="00DD4751" w:rsidRDefault="003D505C" w:rsidP="00DD4751">
      <w:pPr>
        <w:autoSpaceDE w:val="0"/>
        <w:autoSpaceDN w:val="0"/>
        <w:adjustRightInd w:val="0"/>
        <w:spacing w:after="0" w:line="240" w:lineRule="auto"/>
        <w:ind w:firstLine="709"/>
        <w:jc w:val="both"/>
        <w:rPr>
          <w:rFonts w:ascii="Times New Roman" w:eastAsia="TimesNewRomanPS-BoldMT" w:hAnsi="Times New Roman"/>
          <w:b/>
          <w:bCs/>
          <w:sz w:val="28"/>
          <w:szCs w:val="28"/>
        </w:rPr>
      </w:pPr>
      <w:r>
        <w:rPr>
          <w:rFonts w:ascii="Times New Roman" w:eastAsia="TimesNewRomanPS-BoldMT" w:hAnsi="Times New Roman"/>
          <w:b/>
          <w:bCs/>
          <w:sz w:val="28"/>
          <w:szCs w:val="28"/>
        </w:rPr>
        <w:t>2.12</w:t>
      </w:r>
      <w:r w:rsidR="00CB0730">
        <w:rPr>
          <w:rFonts w:ascii="Times New Roman" w:eastAsia="TimesNewRomanPS-BoldMT" w:hAnsi="Times New Roman"/>
          <w:b/>
          <w:bCs/>
          <w:sz w:val="28"/>
          <w:szCs w:val="28"/>
        </w:rPr>
        <w:t xml:space="preserve">. </w:t>
      </w:r>
      <w:r w:rsidR="00FB0DFA" w:rsidRPr="00917684">
        <w:rPr>
          <w:rFonts w:ascii="Times New Roman" w:eastAsia="TimesNewRomanPS-BoldMT" w:hAnsi="Times New Roman"/>
          <w:b/>
          <w:bCs/>
          <w:sz w:val="28"/>
          <w:szCs w:val="28"/>
        </w:rPr>
        <w:t>Порядок, размер и основания взимания платы за предоставление услуг, которые</w:t>
      </w:r>
      <w:r w:rsidR="00FB0DFA">
        <w:rPr>
          <w:rFonts w:ascii="Times New Roman" w:eastAsia="TimesNewRomanPS-BoldMT" w:hAnsi="Times New Roman"/>
          <w:b/>
          <w:bCs/>
          <w:sz w:val="28"/>
          <w:szCs w:val="28"/>
        </w:rPr>
        <w:t xml:space="preserve"> </w:t>
      </w:r>
      <w:r w:rsidR="00FB0DFA" w:rsidRPr="00917684">
        <w:rPr>
          <w:rFonts w:ascii="Times New Roman" w:eastAsia="TimesNewRomanPS-BoldMT" w:hAnsi="Times New Roman"/>
          <w:b/>
          <w:bCs/>
          <w:sz w:val="28"/>
          <w:szCs w:val="28"/>
        </w:rPr>
        <w:t xml:space="preserve">являются необходимыми и обязательными для предоставления </w:t>
      </w:r>
      <w:r w:rsidR="00FB0DFA" w:rsidRPr="00917684">
        <w:rPr>
          <w:rFonts w:ascii="Times New Roman" w:eastAsia="TimesNewRomanPS-BoldMT" w:hAnsi="Times New Roman"/>
          <w:b/>
          <w:bCs/>
          <w:sz w:val="28"/>
          <w:szCs w:val="28"/>
        </w:rPr>
        <w:lastRenderedPageBreak/>
        <w:t>муниципальной услуги</w:t>
      </w:r>
      <w:r w:rsidR="00FB0DFA">
        <w:rPr>
          <w:rFonts w:ascii="Times New Roman" w:eastAsia="TimesNewRomanPS-BoldMT" w:hAnsi="Times New Roman"/>
          <w:b/>
          <w:bCs/>
          <w:sz w:val="28"/>
          <w:szCs w:val="28"/>
        </w:rPr>
        <w:t xml:space="preserve">, </w:t>
      </w:r>
      <w:r w:rsidR="00FB0DFA" w:rsidRPr="00917684">
        <w:rPr>
          <w:rFonts w:ascii="Times New Roman" w:eastAsia="TimesNewRomanPS-BoldMT" w:hAnsi="Times New Roman"/>
          <w:b/>
          <w:bCs/>
          <w:sz w:val="28"/>
          <w:szCs w:val="28"/>
        </w:rPr>
        <w:t>включая информацию о методике расчета такой платы</w:t>
      </w:r>
      <w:r w:rsidR="007821FC">
        <w:rPr>
          <w:rFonts w:ascii="Times New Roman" w:eastAsia="TimesNewRomanPS-BoldMT" w:hAnsi="Times New Roman"/>
          <w:b/>
          <w:bCs/>
          <w:sz w:val="28"/>
          <w:szCs w:val="28"/>
        </w:rPr>
        <w:t>.</w:t>
      </w:r>
    </w:p>
    <w:p w:rsidR="00DD4751" w:rsidRPr="000447B6" w:rsidRDefault="00DD4751" w:rsidP="00DD4751">
      <w:pPr>
        <w:autoSpaceDE w:val="0"/>
        <w:autoSpaceDN w:val="0"/>
        <w:adjustRightInd w:val="0"/>
        <w:spacing w:before="120" w:after="0" w:line="240" w:lineRule="auto"/>
        <w:ind w:firstLine="709"/>
        <w:jc w:val="both"/>
        <w:rPr>
          <w:rFonts w:ascii="Times New Roman" w:eastAsia="TimesNewRomanPS-BoldMT" w:hAnsi="Times New Roman"/>
          <w:b/>
          <w:bCs/>
          <w:sz w:val="28"/>
          <w:szCs w:val="28"/>
        </w:rPr>
      </w:pPr>
      <w:r w:rsidRPr="000447B6">
        <w:rPr>
          <w:rFonts w:ascii="Times New Roman" w:eastAsia="Times New Roman" w:hAnsi="Times New Roman"/>
          <w:sz w:val="28"/>
          <w:szCs w:val="28"/>
          <w:lang w:eastAsia="ru-RU"/>
        </w:rPr>
        <w:t xml:space="preserve">Государственная пошлина и иные платежи за предоставление услуги с гражданина Российской Федерации не взимаются. </w:t>
      </w:r>
    </w:p>
    <w:p w:rsidR="00FB0DFA" w:rsidRDefault="00FB0DFA" w:rsidP="00FB0DFA">
      <w:pPr>
        <w:autoSpaceDE w:val="0"/>
        <w:autoSpaceDN w:val="0"/>
        <w:adjustRightInd w:val="0"/>
        <w:spacing w:after="0" w:line="240" w:lineRule="auto"/>
        <w:ind w:firstLine="709"/>
        <w:jc w:val="both"/>
        <w:rPr>
          <w:rFonts w:ascii="Times New Roman" w:eastAsia="TimesNewRomanPS-BoldMT" w:hAnsi="Times New Roman"/>
          <w:b/>
          <w:bCs/>
          <w:sz w:val="28"/>
          <w:szCs w:val="28"/>
        </w:rPr>
      </w:pPr>
    </w:p>
    <w:p w:rsidR="00B861C5" w:rsidRDefault="003D505C" w:rsidP="007821FC">
      <w:pPr>
        <w:autoSpaceDE w:val="0"/>
        <w:autoSpaceDN w:val="0"/>
        <w:adjustRightInd w:val="0"/>
        <w:spacing w:after="0" w:line="240" w:lineRule="auto"/>
        <w:ind w:firstLine="709"/>
        <w:jc w:val="both"/>
        <w:rPr>
          <w:rFonts w:ascii="Times New Roman" w:eastAsia="TimesNewRomanPS-BoldMT" w:hAnsi="Times New Roman"/>
          <w:b/>
          <w:bCs/>
          <w:sz w:val="28"/>
          <w:szCs w:val="28"/>
        </w:rPr>
      </w:pPr>
      <w:r>
        <w:rPr>
          <w:rFonts w:ascii="Times New Roman" w:eastAsia="TimesNewRomanPS-BoldMT" w:hAnsi="Times New Roman"/>
          <w:b/>
          <w:bCs/>
          <w:sz w:val="28"/>
          <w:szCs w:val="28"/>
        </w:rPr>
        <w:t>2.13</w:t>
      </w:r>
      <w:r w:rsidR="00CB0730">
        <w:rPr>
          <w:rFonts w:ascii="Times New Roman" w:eastAsia="TimesNewRomanPS-BoldMT" w:hAnsi="Times New Roman"/>
          <w:b/>
          <w:bCs/>
          <w:sz w:val="28"/>
          <w:szCs w:val="28"/>
        </w:rPr>
        <w:t xml:space="preserve">. </w:t>
      </w:r>
      <w:r w:rsidR="00FB0DFA" w:rsidRPr="00917684">
        <w:rPr>
          <w:rFonts w:ascii="Times New Roman" w:eastAsia="TimesNewRomanPS-BoldMT" w:hAnsi="Times New Roman"/>
          <w:b/>
          <w:bCs/>
          <w:sz w:val="28"/>
          <w:szCs w:val="28"/>
        </w:rPr>
        <w:t xml:space="preserve">Максимальный срок ожидания в очереди при подаче </w:t>
      </w:r>
      <w:r w:rsidR="00B861C5" w:rsidRPr="00B861C5">
        <w:rPr>
          <w:rFonts w:ascii="Times New Roman" w:eastAsia="TimesNewRomanPS-BoldMT" w:hAnsi="Times New Roman"/>
          <w:b/>
          <w:bCs/>
          <w:sz w:val="28"/>
          <w:szCs w:val="28"/>
        </w:rPr>
        <w:t>заявления</w:t>
      </w:r>
      <w:r w:rsidR="00FB0DFA" w:rsidRPr="00B861C5">
        <w:rPr>
          <w:rFonts w:ascii="Times New Roman" w:eastAsia="TimesNewRomanPS-BoldMT" w:hAnsi="Times New Roman"/>
          <w:b/>
          <w:bCs/>
          <w:sz w:val="28"/>
          <w:szCs w:val="28"/>
        </w:rPr>
        <w:t xml:space="preserve"> </w:t>
      </w:r>
      <w:r w:rsidR="00FB0DFA" w:rsidRPr="00917684">
        <w:rPr>
          <w:rFonts w:ascii="Times New Roman" w:eastAsia="TimesNewRomanPS-BoldMT" w:hAnsi="Times New Roman"/>
          <w:b/>
          <w:bCs/>
          <w:sz w:val="28"/>
          <w:szCs w:val="28"/>
        </w:rPr>
        <w:t xml:space="preserve">о предоставлении муниципальной услуги и при </w:t>
      </w:r>
      <w:r w:rsidR="00FB0DFA">
        <w:rPr>
          <w:rFonts w:ascii="Times New Roman" w:eastAsia="TimesNewRomanPS-BoldMT" w:hAnsi="Times New Roman"/>
          <w:b/>
          <w:bCs/>
          <w:sz w:val="28"/>
          <w:szCs w:val="28"/>
        </w:rPr>
        <w:t xml:space="preserve">получении </w:t>
      </w:r>
      <w:r w:rsidR="00FB0DFA" w:rsidRPr="00917684">
        <w:rPr>
          <w:rFonts w:ascii="Times New Roman" w:eastAsia="TimesNewRomanPS-BoldMT" w:hAnsi="Times New Roman"/>
          <w:b/>
          <w:bCs/>
          <w:sz w:val="28"/>
          <w:szCs w:val="28"/>
        </w:rPr>
        <w:t>результата предоставления муниципальной услуги</w:t>
      </w:r>
      <w:r w:rsidR="007821FC">
        <w:rPr>
          <w:rFonts w:ascii="Times New Roman" w:eastAsia="TimesNewRomanPS-BoldMT" w:hAnsi="Times New Roman"/>
          <w:b/>
          <w:bCs/>
          <w:sz w:val="28"/>
          <w:szCs w:val="28"/>
        </w:rPr>
        <w:t>.</w:t>
      </w:r>
    </w:p>
    <w:p w:rsidR="00FB0DFA" w:rsidRDefault="00FB0DFA" w:rsidP="007821FC">
      <w:pPr>
        <w:autoSpaceDE w:val="0"/>
        <w:autoSpaceDN w:val="0"/>
        <w:adjustRightInd w:val="0"/>
        <w:spacing w:before="120" w:after="0" w:line="240" w:lineRule="auto"/>
        <w:ind w:firstLine="709"/>
        <w:jc w:val="both"/>
        <w:rPr>
          <w:rFonts w:ascii="Times New Roman" w:eastAsia="TimesNewRomanPS-BoldMT" w:hAnsi="Times New Roman"/>
          <w:sz w:val="28"/>
          <w:szCs w:val="28"/>
        </w:rPr>
      </w:pPr>
      <w:r w:rsidRPr="00917684">
        <w:rPr>
          <w:rFonts w:ascii="Times New Roman" w:eastAsia="TimesNewRomanPS-BoldMT" w:hAnsi="Times New Roman"/>
          <w:sz w:val="28"/>
          <w:szCs w:val="28"/>
        </w:rPr>
        <w:t>Максимальный срок ожидания в очереди при по</w:t>
      </w:r>
      <w:r>
        <w:rPr>
          <w:rFonts w:ascii="Times New Roman" w:eastAsia="TimesNewRomanPS-BoldMT" w:hAnsi="Times New Roman"/>
          <w:sz w:val="28"/>
          <w:szCs w:val="28"/>
        </w:rPr>
        <w:t xml:space="preserve">даче заявления о предоставлении </w:t>
      </w:r>
      <w:r w:rsidRPr="00917684">
        <w:rPr>
          <w:rFonts w:ascii="Times New Roman" w:eastAsia="TimesNewRomanPS-BoldMT" w:hAnsi="Times New Roman"/>
          <w:sz w:val="28"/>
          <w:szCs w:val="28"/>
        </w:rPr>
        <w:t>муниципальной ус</w:t>
      </w:r>
      <w:r>
        <w:rPr>
          <w:rFonts w:ascii="Times New Roman" w:eastAsia="TimesNewRomanPS-BoldMT" w:hAnsi="Times New Roman"/>
          <w:sz w:val="28"/>
          <w:szCs w:val="28"/>
        </w:rPr>
        <w:t xml:space="preserve">луги и при получении результата </w:t>
      </w:r>
      <w:r w:rsidRPr="00917684">
        <w:rPr>
          <w:rFonts w:ascii="Times New Roman" w:eastAsia="TimesNewRomanPS-BoldMT" w:hAnsi="Times New Roman"/>
          <w:sz w:val="28"/>
          <w:szCs w:val="28"/>
        </w:rPr>
        <w:t>предоставле</w:t>
      </w:r>
      <w:r>
        <w:rPr>
          <w:rFonts w:ascii="Times New Roman" w:eastAsia="TimesNewRomanPS-BoldMT" w:hAnsi="Times New Roman"/>
          <w:sz w:val="28"/>
          <w:szCs w:val="28"/>
        </w:rPr>
        <w:t xml:space="preserve">ния муниципальной услуги, </w:t>
      </w:r>
      <w:r w:rsidRPr="00917684">
        <w:rPr>
          <w:rFonts w:ascii="Times New Roman" w:eastAsia="TimesNewRomanPS-BoldMT" w:hAnsi="Times New Roman"/>
          <w:sz w:val="28"/>
          <w:szCs w:val="28"/>
        </w:rPr>
        <w:t>составляет не более 15 минут</w:t>
      </w:r>
      <w:r>
        <w:rPr>
          <w:rFonts w:ascii="Times New Roman" w:eastAsia="TimesNewRomanPS-BoldMT" w:hAnsi="Times New Roman"/>
          <w:sz w:val="28"/>
          <w:szCs w:val="28"/>
        </w:rPr>
        <w:t>.</w:t>
      </w:r>
    </w:p>
    <w:p w:rsidR="00FB0DFA" w:rsidRDefault="00FB0DFA" w:rsidP="00FB0DFA">
      <w:pPr>
        <w:autoSpaceDE w:val="0"/>
        <w:autoSpaceDN w:val="0"/>
        <w:adjustRightInd w:val="0"/>
        <w:spacing w:after="0" w:line="240" w:lineRule="auto"/>
        <w:ind w:firstLine="709"/>
        <w:jc w:val="both"/>
        <w:rPr>
          <w:rFonts w:ascii="Times New Roman" w:hAnsi="Times New Roman"/>
          <w:b/>
          <w:sz w:val="28"/>
          <w:szCs w:val="28"/>
        </w:rPr>
      </w:pPr>
    </w:p>
    <w:p w:rsidR="00FB0DFA" w:rsidRPr="007821FC" w:rsidRDefault="003D505C" w:rsidP="007821FC">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2.14</w:t>
      </w:r>
      <w:r w:rsidR="00CB0730">
        <w:rPr>
          <w:rFonts w:ascii="Times New Roman" w:hAnsi="Times New Roman"/>
          <w:b/>
          <w:sz w:val="28"/>
          <w:szCs w:val="28"/>
        </w:rPr>
        <w:t xml:space="preserve">. </w:t>
      </w:r>
      <w:r w:rsidR="00FB0DFA">
        <w:rPr>
          <w:rFonts w:ascii="Times New Roman" w:hAnsi="Times New Roman"/>
          <w:b/>
          <w:sz w:val="28"/>
          <w:szCs w:val="28"/>
        </w:rPr>
        <w:t>С</w:t>
      </w:r>
      <w:r w:rsidR="00FB0DFA" w:rsidRPr="00450800">
        <w:rPr>
          <w:rFonts w:ascii="Times New Roman" w:hAnsi="Times New Roman"/>
          <w:b/>
          <w:sz w:val="28"/>
          <w:szCs w:val="28"/>
        </w:rPr>
        <w:t xml:space="preserve">рок и порядок регистрации </w:t>
      </w:r>
      <w:r w:rsidR="00B861C5" w:rsidRPr="00B861C5">
        <w:rPr>
          <w:rFonts w:ascii="Times New Roman" w:hAnsi="Times New Roman"/>
          <w:b/>
          <w:sz w:val="28"/>
          <w:szCs w:val="28"/>
        </w:rPr>
        <w:t>заявления</w:t>
      </w:r>
      <w:r w:rsidR="00FB0DFA" w:rsidRPr="00B861C5">
        <w:rPr>
          <w:rFonts w:ascii="Times New Roman" w:hAnsi="Times New Roman"/>
          <w:b/>
          <w:sz w:val="28"/>
          <w:szCs w:val="28"/>
        </w:rPr>
        <w:t xml:space="preserve"> </w:t>
      </w:r>
      <w:r w:rsidR="00FB0DFA" w:rsidRPr="00450800">
        <w:rPr>
          <w:rFonts w:ascii="Times New Roman" w:hAnsi="Times New Roman"/>
          <w:b/>
          <w:sz w:val="28"/>
          <w:szCs w:val="28"/>
        </w:rPr>
        <w:t>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B0DFA" w:rsidRPr="00B861C5" w:rsidRDefault="00FB0DFA" w:rsidP="007821FC">
      <w:pPr>
        <w:autoSpaceDE w:val="0"/>
        <w:autoSpaceDN w:val="0"/>
        <w:adjustRightInd w:val="0"/>
        <w:spacing w:before="120" w:after="0" w:line="240" w:lineRule="auto"/>
        <w:ind w:firstLine="709"/>
        <w:jc w:val="both"/>
        <w:rPr>
          <w:rFonts w:ascii="Times New Roman" w:eastAsiaTheme="minorHAnsi" w:hAnsi="Times New Roman"/>
          <w:sz w:val="28"/>
          <w:szCs w:val="28"/>
        </w:rPr>
      </w:pPr>
      <w:r w:rsidRPr="00F06D33">
        <w:rPr>
          <w:rFonts w:ascii="Times New Roman" w:eastAsiaTheme="minorHAnsi" w:hAnsi="Times New Roman"/>
          <w:sz w:val="28"/>
          <w:szCs w:val="28"/>
        </w:rPr>
        <w:t>Заявление и прилагаемые к нему документы,</w:t>
      </w:r>
      <w:r>
        <w:rPr>
          <w:rFonts w:ascii="Times New Roman" w:eastAsiaTheme="minorHAnsi" w:hAnsi="Times New Roman"/>
          <w:sz w:val="28"/>
          <w:szCs w:val="28"/>
        </w:rPr>
        <w:t xml:space="preserve"> необходимые для предоставления </w:t>
      </w:r>
      <w:r w:rsidRPr="00F06D33">
        <w:rPr>
          <w:rFonts w:ascii="Times New Roman" w:eastAsiaTheme="minorHAnsi" w:hAnsi="Times New Roman"/>
          <w:sz w:val="28"/>
          <w:szCs w:val="28"/>
        </w:rPr>
        <w:t xml:space="preserve">муниципальной </w:t>
      </w:r>
      <w:r w:rsidRPr="00B861C5">
        <w:rPr>
          <w:rFonts w:ascii="Times New Roman" w:eastAsiaTheme="minorHAnsi" w:hAnsi="Times New Roman"/>
          <w:sz w:val="28"/>
          <w:szCs w:val="28"/>
        </w:rPr>
        <w:t>услуги, регистрируются:</w:t>
      </w:r>
    </w:p>
    <w:p w:rsidR="00FB0DFA" w:rsidRPr="00B861C5" w:rsidRDefault="00FB0DFA" w:rsidP="00FB0DFA">
      <w:pPr>
        <w:autoSpaceDE w:val="0"/>
        <w:autoSpaceDN w:val="0"/>
        <w:adjustRightInd w:val="0"/>
        <w:spacing w:after="0" w:line="240" w:lineRule="auto"/>
        <w:ind w:firstLine="709"/>
        <w:jc w:val="both"/>
        <w:rPr>
          <w:rFonts w:ascii="Times New Roman" w:eastAsiaTheme="minorHAnsi" w:hAnsi="Times New Roman"/>
          <w:sz w:val="28"/>
          <w:szCs w:val="28"/>
        </w:rPr>
      </w:pPr>
      <w:r w:rsidRPr="00B861C5">
        <w:rPr>
          <w:rFonts w:ascii="Times New Roman" w:eastAsiaTheme="minorHAnsi" w:hAnsi="Times New Roman"/>
          <w:sz w:val="28"/>
          <w:szCs w:val="28"/>
        </w:rPr>
        <w:t xml:space="preserve">- путем личного обращения - в приемный день </w:t>
      </w:r>
      <w:r w:rsidR="00B861C5" w:rsidRPr="00B861C5">
        <w:rPr>
          <w:rFonts w:ascii="Times New Roman" w:eastAsiaTheme="minorHAnsi" w:hAnsi="Times New Roman"/>
          <w:sz w:val="28"/>
          <w:szCs w:val="28"/>
        </w:rPr>
        <w:t>Управления образования</w:t>
      </w:r>
      <w:r w:rsidRPr="00B861C5">
        <w:rPr>
          <w:rFonts w:ascii="Times New Roman" w:eastAsiaTheme="minorHAnsi" w:hAnsi="Times New Roman"/>
          <w:sz w:val="28"/>
          <w:szCs w:val="28"/>
        </w:rPr>
        <w:t>;</w:t>
      </w:r>
    </w:p>
    <w:p w:rsidR="00FB0DFA" w:rsidRPr="00F06D33" w:rsidRDefault="00FB0DFA" w:rsidP="00FB0DFA">
      <w:pPr>
        <w:autoSpaceDE w:val="0"/>
        <w:autoSpaceDN w:val="0"/>
        <w:adjustRightInd w:val="0"/>
        <w:spacing w:after="0" w:line="240" w:lineRule="auto"/>
        <w:ind w:firstLine="709"/>
        <w:jc w:val="both"/>
        <w:rPr>
          <w:rFonts w:ascii="Times New Roman" w:eastAsiaTheme="minorHAnsi" w:hAnsi="Times New Roman"/>
          <w:sz w:val="28"/>
          <w:szCs w:val="28"/>
        </w:rPr>
      </w:pPr>
      <w:r w:rsidRPr="00F06D33">
        <w:rPr>
          <w:rFonts w:ascii="Times New Roman" w:eastAsiaTheme="minorHAnsi" w:hAnsi="Times New Roman"/>
          <w:sz w:val="28"/>
          <w:szCs w:val="28"/>
        </w:rPr>
        <w:t xml:space="preserve">- посредством почтового отправления - в день их поступления в </w:t>
      </w:r>
      <w:r w:rsidR="00B861C5">
        <w:rPr>
          <w:rFonts w:ascii="Times New Roman" w:eastAsiaTheme="minorHAnsi" w:hAnsi="Times New Roman"/>
          <w:sz w:val="28"/>
          <w:szCs w:val="28"/>
        </w:rPr>
        <w:t>Управление</w:t>
      </w:r>
      <w:r w:rsidR="00B861C5" w:rsidRPr="00B861C5">
        <w:rPr>
          <w:rFonts w:ascii="Times New Roman" w:eastAsiaTheme="minorHAnsi" w:hAnsi="Times New Roman"/>
          <w:sz w:val="28"/>
          <w:szCs w:val="28"/>
        </w:rPr>
        <w:t xml:space="preserve"> образования</w:t>
      </w:r>
      <w:r w:rsidRPr="00F06D33">
        <w:rPr>
          <w:rFonts w:ascii="Times New Roman" w:eastAsiaTheme="minorHAnsi" w:hAnsi="Times New Roman"/>
          <w:sz w:val="28"/>
          <w:szCs w:val="28"/>
        </w:rPr>
        <w:t>;</w:t>
      </w:r>
    </w:p>
    <w:p w:rsidR="00FB0DFA" w:rsidRPr="00F06D33" w:rsidRDefault="00FB0DFA" w:rsidP="00FB0DFA">
      <w:pPr>
        <w:autoSpaceDE w:val="0"/>
        <w:autoSpaceDN w:val="0"/>
        <w:adjustRightInd w:val="0"/>
        <w:spacing w:after="0" w:line="240" w:lineRule="auto"/>
        <w:ind w:firstLine="709"/>
        <w:jc w:val="both"/>
        <w:rPr>
          <w:rFonts w:ascii="Times New Roman" w:eastAsiaTheme="minorHAnsi" w:hAnsi="Times New Roman"/>
          <w:sz w:val="28"/>
          <w:szCs w:val="28"/>
        </w:rPr>
      </w:pPr>
      <w:r w:rsidRPr="00F06D33">
        <w:rPr>
          <w:rFonts w:ascii="Times New Roman" w:eastAsiaTheme="minorHAnsi" w:hAnsi="Times New Roman"/>
          <w:sz w:val="28"/>
          <w:szCs w:val="28"/>
        </w:rPr>
        <w:t xml:space="preserve">- в электронной форме – в рабочий день их поступления в </w:t>
      </w:r>
      <w:r w:rsidR="00B861C5">
        <w:rPr>
          <w:rFonts w:ascii="Times New Roman" w:eastAsiaTheme="minorHAnsi" w:hAnsi="Times New Roman"/>
          <w:sz w:val="28"/>
          <w:szCs w:val="28"/>
        </w:rPr>
        <w:t>Управление</w:t>
      </w:r>
      <w:r w:rsidR="00B861C5" w:rsidRPr="00B861C5">
        <w:rPr>
          <w:rFonts w:ascii="Times New Roman" w:eastAsiaTheme="minorHAnsi" w:hAnsi="Times New Roman"/>
          <w:sz w:val="28"/>
          <w:szCs w:val="28"/>
        </w:rPr>
        <w:t xml:space="preserve"> образования</w:t>
      </w:r>
      <w:r w:rsidRPr="00F06D33">
        <w:rPr>
          <w:rFonts w:ascii="Times New Roman" w:eastAsiaTheme="minorHAnsi" w:hAnsi="Times New Roman"/>
          <w:sz w:val="28"/>
          <w:szCs w:val="28"/>
        </w:rPr>
        <w:t>.</w:t>
      </w:r>
    </w:p>
    <w:p w:rsidR="00D16C34" w:rsidRDefault="00FB0DFA" w:rsidP="00532300">
      <w:pPr>
        <w:autoSpaceDE w:val="0"/>
        <w:autoSpaceDN w:val="0"/>
        <w:adjustRightInd w:val="0"/>
        <w:spacing w:before="120" w:after="0" w:line="240" w:lineRule="auto"/>
        <w:ind w:firstLine="709"/>
        <w:jc w:val="both"/>
        <w:rPr>
          <w:rFonts w:ascii="Times New Roman" w:eastAsiaTheme="minorHAnsi" w:hAnsi="Times New Roman"/>
          <w:sz w:val="28"/>
          <w:szCs w:val="28"/>
        </w:rPr>
      </w:pPr>
      <w:r w:rsidRPr="00F06D33">
        <w:rPr>
          <w:rFonts w:ascii="Times New Roman" w:eastAsiaTheme="minorHAnsi" w:hAnsi="Times New Roman"/>
          <w:sz w:val="28"/>
          <w:szCs w:val="28"/>
        </w:rPr>
        <w:t xml:space="preserve">Порядок приема и регистрации </w:t>
      </w:r>
      <w:r w:rsidR="00B861C5">
        <w:rPr>
          <w:rFonts w:ascii="Times New Roman" w:eastAsiaTheme="minorHAnsi" w:hAnsi="Times New Roman"/>
          <w:sz w:val="28"/>
          <w:szCs w:val="28"/>
        </w:rPr>
        <w:t>заявления</w:t>
      </w:r>
      <w:r w:rsidRPr="00F06D33">
        <w:rPr>
          <w:rFonts w:ascii="Times New Roman" w:eastAsiaTheme="minorHAnsi" w:hAnsi="Times New Roman"/>
          <w:sz w:val="28"/>
          <w:szCs w:val="28"/>
        </w:rPr>
        <w:t xml:space="preserve"> о пред</w:t>
      </w:r>
      <w:r>
        <w:rPr>
          <w:rFonts w:ascii="Times New Roman" w:eastAsiaTheme="minorHAnsi" w:hAnsi="Times New Roman"/>
          <w:sz w:val="28"/>
          <w:szCs w:val="28"/>
        </w:rPr>
        <w:t xml:space="preserve">оставлении муниципальной услуги </w:t>
      </w:r>
      <w:r w:rsidRPr="00F06D33">
        <w:rPr>
          <w:rFonts w:ascii="Times New Roman" w:eastAsiaTheme="minorHAnsi" w:hAnsi="Times New Roman"/>
          <w:sz w:val="28"/>
          <w:szCs w:val="28"/>
        </w:rPr>
        <w:t xml:space="preserve">предусмотрен </w:t>
      </w:r>
      <w:r>
        <w:rPr>
          <w:rFonts w:ascii="Times New Roman" w:eastAsiaTheme="minorHAnsi" w:hAnsi="Times New Roman"/>
          <w:sz w:val="28"/>
          <w:szCs w:val="28"/>
        </w:rPr>
        <w:t xml:space="preserve">в </w:t>
      </w:r>
      <w:r w:rsidRPr="00B861C5">
        <w:rPr>
          <w:rFonts w:ascii="Times New Roman" w:eastAsiaTheme="minorHAnsi" w:hAnsi="Times New Roman"/>
          <w:sz w:val="28"/>
          <w:szCs w:val="28"/>
        </w:rPr>
        <w:t>разделе 3</w:t>
      </w:r>
      <w:r w:rsidR="0044261F" w:rsidRPr="00B861C5">
        <w:rPr>
          <w:rFonts w:ascii="Times New Roman" w:eastAsiaTheme="minorHAnsi" w:hAnsi="Times New Roman"/>
          <w:sz w:val="28"/>
          <w:szCs w:val="28"/>
        </w:rPr>
        <w:t xml:space="preserve"> </w:t>
      </w:r>
      <w:r w:rsidRPr="00B861C5">
        <w:rPr>
          <w:rFonts w:ascii="Times New Roman" w:eastAsiaTheme="minorHAnsi" w:hAnsi="Times New Roman"/>
          <w:sz w:val="28"/>
          <w:szCs w:val="28"/>
        </w:rPr>
        <w:t xml:space="preserve">настоящего административного </w:t>
      </w:r>
      <w:r w:rsidRPr="00F06D33">
        <w:rPr>
          <w:rFonts w:ascii="Times New Roman" w:eastAsiaTheme="minorHAnsi" w:hAnsi="Times New Roman"/>
          <w:sz w:val="28"/>
          <w:szCs w:val="28"/>
        </w:rPr>
        <w:t>ре</w:t>
      </w:r>
      <w:r w:rsidR="005B7DC0">
        <w:rPr>
          <w:rFonts w:ascii="Times New Roman" w:eastAsiaTheme="minorHAnsi" w:hAnsi="Times New Roman"/>
          <w:sz w:val="28"/>
          <w:szCs w:val="28"/>
        </w:rPr>
        <w:t>гламента.</w:t>
      </w:r>
    </w:p>
    <w:p w:rsidR="00605189" w:rsidRPr="005B7DC0" w:rsidRDefault="00605189" w:rsidP="00605189">
      <w:pPr>
        <w:autoSpaceDE w:val="0"/>
        <w:autoSpaceDN w:val="0"/>
        <w:adjustRightInd w:val="0"/>
        <w:spacing w:after="0" w:line="240" w:lineRule="auto"/>
        <w:ind w:firstLine="709"/>
        <w:jc w:val="both"/>
        <w:rPr>
          <w:rFonts w:ascii="Times New Roman" w:eastAsiaTheme="minorHAnsi" w:hAnsi="Times New Roman"/>
          <w:sz w:val="28"/>
          <w:szCs w:val="28"/>
        </w:rPr>
      </w:pPr>
    </w:p>
    <w:p w:rsidR="00D16C34" w:rsidRPr="00D16C34" w:rsidRDefault="003D505C" w:rsidP="007821FC">
      <w:pPr>
        <w:pStyle w:val="a6"/>
        <w:spacing w:before="0" w:beforeAutospacing="0" w:after="0" w:afterAutospacing="0"/>
        <w:ind w:firstLine="709"/>
        <w:jc w:val="both"/>
        <w:rPr>
          <w:b/>
          <w:sz w:val="28"/>
          <w:szCs w:val="28"/>
        </w:rPr>
      </w:pPr>
      <w:r>
        <w:rPr>
          <w:b/>
          <w:bCs/>
          <w:sz w:val="28"/>
          <w:szCs w:val="28"/>
        </w:rPr>
        <w:t>2.15</w:t>
      </w:r>
      <w:r w:rsidR="00CB0730">
        <w:rPr>
          <w:b/>
          <w:bCs/>
          <w:sz w:val="28"/>
          <w:szCs w:val="28"/>
        </w:rPr>
        <w:t xml:space="preserve">. </w:t>
      </w:r>
      <w:r w:rsidR="007A37AA">
        <w:rPr>
          <w:b/>
          <w:bCs/>
          <w:sz w:val="28"/>
          <w:szCs w:val="28"/>
        </w:rPr>
        <w:t>Требования к помещениям, в которых предоставляется муниципальная услуга</w:t>
      </w:r>
      <w:r w:rsidR="00D16C34" w:rsidRPr="00D16C34">
        <w:rPr>
          <w:b/>
          <w:sz w:val="28"/>
          <w:szCs w:val="28"/>
        </w:rPr>
        <w:t xml:space="preserve"> </w:t>
      </w:r>
      <w:r w:rsidR="00D16C34" w:rsidRPr="00450800">
        <w:rPr>
          <w:b/>
          <w:sz w:val="28"/>
          <w:szCs w:val="28"/>
        </w:rPr>
        <w:t xml:space="preserve">к залу ожидания, местам для заполнения </w:t>
      </w:r>
      <w:r w:rsidR="00A4161C">
        <w:rPr>
          <w:b/>
          <w:sz w:val="28"/>
          <w:szCs w:val="28"/>
        </w:rPr>
        <w:t>заявлений</w:t>
      </w:r>
      <w:r w:rsidR="00D16C34" w:rsidRPr="00450800">
        <w:rPr>
          <w:b/>
          <w:sz w:val="28"/>
          <w:szCs w:val="28"/>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w:t>
      </w:r>
      <w:r w:rsidR="00D16C34">
        <w:rPr>
          <w:b/>
          <w:sz w:val="28"/>
          <w:szCs w:val="28"/>
        </w:rPr>
        <w:t>и о социальной защите инвалидов</w:t>
      </w:r>
    </w:p>
    <w:p w:rsidR="00F21437" w:rsidRDefault="00FF135B" w:rsidP="007821FC">
      <w:pPr>
        <w:pStyle w:val="Default"/>
        <w:spacing w:before="120"/>
        <w:ind w:firstLine="709"/>
        <w:jc w:val="both"/>
        <w:rPr>
          <w:color w:val="auto"/>
          <w:sz w:val="28"/>
          <w:szCs w:val="28"/>
        </w:rPr>
      </w:pPr>
      <w:r>
        <w:rPr>
          <w:color w:val="auto"/>
          <w:sz w:val="28"/>
          <w:szCs w:val="28"/>
        </w:rPr>
        <w:t>Здание (строение), в котором располагается</w:t>
      </w:r>
      <w:r w:rsidR="00F21437">
        <w:rPr>
          <w:color w:val="auto"/>
          <w:sz w:val="28"/>
          <w:szCs w:val="28"/>
        </w:rPr>
        <w:t xml:space="preserve"> </w:t>
      </w:r>
      <w:r>
        <w:rPr>
          <w:color w:val="auto"/>
          <w:sz w:val="28"/>
          <w:szCs w:val="28"/>
        </w:rPr>
        <w:t>Управление образования, должно быть оборудовано</w:t>
      </w:r>
      <w:r w:rsidR="00F21437">
        <w:rPr>
          <w:color w:val="auto"/>
          <w:sz w:val="28"/>
          <w:szCs w:val="28"/>
        </w:rPr>
        <w:t xml:space="preserve"> информационной вывеской (табличкой) о наименовании и режиме работы, а также входом для свободного доступа заявителей. </w:t>
      </w:r>
    </w:p>
    <w:p w:rsidR="00F21437" w:rsidRDefault="00F21437" w:rsidP="00CE5BCF">
      <w:pPr>
        <w:pStyle w:val="Default"/>
        <w:spacing w:before="120"/>
        <w:ind w:firstLine="709"/>
        <w:jc w:val="both"/>
        <w:rPr>
          <w:color w:val="auto"/>
          <w:sz w:val="28"/>
          <w:szCs w:val="28"/>
        </w:rPr>
      </w:pPr>
      <w:r>
        <w:rPr>
          <w:color w:val="auto"/>
          <w:sz w:val="28"/>
          <w:szCs w:val="28"/>
        </w:rPr>
        <w:t xml:space="preserve">Помещения, в которых предоставляется муниципальная услуга, должны снабжаться табличками с указанием фамилий, имен, отчеств, должностей лиц, ответственных за предоставление муниципальной услуги. </w:t>
      </w:r>
    </w:p>
    <w:p w:rsidR="00F21437" w:rsidRDefault="00F21437" w:rsidP="00CE5BCF">
      <w:pPr>
        <w:pStyle w:val="Default"/>
        <w:spacing w:before="120"/>
        <w:ind w:firstLine="709"/>
        <w:jc w:val="both"/>
        <w:rPr>
          <w:color w:val="auto"/>
          <w:sz w:val="28"/>
          <w:szCs w:val="28"/>
        </w:rPr>
      </w:pPr>
      <w:r>
        <w:rPr>
          <w:color w:val="auto"/>
          <w:sz w:val="28"/>
          <w:szCs w:val="28"/>
        </w:rPr>
        <w:lastRenderedPageBreak/>
        <w:t xml:space="preserve">Прием граждан осуществляется в специально выделенных для этих целей помещениях, включающих в себя места для ожидания, для заполнения заявлений о предоставлении муниципальной услуги и информировании граждан. </w:t>
      </w:r>
    </w:p>
    <w:p w:rsidR="00F21437" w:rsidRDefault="00F21437" w:rsidP="00CE5BCF">
      <w:pPr>
        <w:pStyle w:val="Default"/>
        <w:spacing w:before="120"/>
        <w:ind w:firstLine="709"/>
        <w:jc w:val="both"/>
        <w:rPr>
          <w:color w:val="auto"/>
          <w:sz w:val="28"/>
          <w:szCs w:val="28"/>
        </w:rPr>
      </w:pPr>
      <w:r>
        <w:rPr>
          <w:color w:val="auto"/>
          <w:sz w:val="28"/>
          <w:szCs w:val="28"/>
        </w:rPr>
        <w:t xml:space="preserve">Места для информирования заявителей, заполнения необходимых документов, ожидания очереди на подачу документов должны быть оборудованы стульями, исходя из фактической нагрузки и возможности размещения их в помещении, а также обеспечиваются образцами заполнения документов, перечнем документов, необходимых для предоставления муниципальной услуги. </w:t>
      </w:r>
    </w:p>
    <w:p w:rsidR="00F21437" w:rsidRDefault="00F21437" w:rsidP="00CE5BCF">
      <w:pPr>
        <w:pStyle w:val="Default"/>
        <w:spacing w:before="120"/>
        <w:ind w:firstLine="709"/>
        <w:jc w:val="both"/>
        <w:rPr>
          <w:color w:val="auto"/>
          <w:sz w:val="28"/>
          <w:szCs w:val="28"/>
        </w:rPr>
      </w:pPr>
      <w:r>
        <w:rPr>
          <w:color w:val="auto"/>
          <w:sz w:val="28"/>
          <w:szCs w:val="28"/>
        </w:rPr>
        <w:t xml:space="preserve">Рабочие места специалистов, осуществляющих предоставление муниципальной услуги, оборудуются: </w:t>
      </w:r>
    </w:p>
    <w:p w:rsidR="00F21437" w:rsidRDefault="00F21437" w:rsidP="00CE5BCF">
      <w:pPr>
        <w:pStyle w:val="Default"/>
        <w:spacing w:before="120"/>
        <w:ind w:firstLine="709"/>
        <w:jc w:val="both"/>
        <w:rPr>
          <w:color w:val="auto"/>
          <w:sz w:val="28"/>
          <w:szCs w:val="28"/>
        </w:rPr>
      </w:pPr>
      <w:r>
        <w:rPr>
          <w:color w:val="auto"/>
          <w:sz w:val="28"/>
          <w:szCs w:val="28"/>
        </w:rPr>
        <w:t xml:space="preserve">- рабочими столами и стульями (не менее 1 комплекта на одно должностное лицо); </w:t>
      </w:r>
    </w:p>
    <w:p w:rsidR="00F21437" w:rsidRDefault="00F21437" w:rsidP="00CE5BCF">
      <w:pPr>
        <w:pStyle w:val="Default"/>
        <w:spacing w:before="120"/>
        <w:ind w:firstLine="709"/>
        <w:jc w:val="both"/>
        <w:rPr>
          <w:color w:val="auto"/>
          <w:sz w:val="28"/>
          <w:szCs w:val="28"/>
        </w:rPr>
      </w:pPr>
      <w:r>
        <w:rPr>
          <w:color w:val="auto"/>
          <w:sz w:val="28"/>
          <w:szCs w:val="28"/>
        </w:rPr>
        <w:t xml:space="preserve">- компьютерами (1 рабочий компьютер на одно должностное лицо); </w:t>
      </w:r>
    </w:p>
    <w:p w:rsidR="00F21437" w:rsidRDefault="00F21437" w:rsidP="00CE5BCF">
      <w:pPr>
        <w:pStyle w:val="Default"/>
        <w:spacing w:before="120"/>
        <w:ind w:firstLine="709"/>
        <w:jc w:val="both"/>
        <w:rPr>
          <w:color w:val="auto"/>
          <w:sz w:val="28"/>
          <w:szCs w:val="28"/>
        </w:rPr>
      </w:pPr>
      <w:r>
        <w:rPr>
          <w:color w:val="auto"/>
          <w:sz w:val="28"/>
          <w:szCs w:val="28"/>
        </w:rPr>
        <w:t xml:space="preserve">- оргтехникой, позволяющей своевременно и в полном объеме осуществлять предоставление муниципальной услуги. </w:t>
      </w:r>
    </w:p>
    <w:p w:rsidR="00F21437" w:rsidRDefault="00F21437" w:rsidP="00CE5BCF">
      <w:pPr>
        <w:pStyle w:val="Default"/>
        <w:spacing w:before="120"/>
        <w:ind w:firstLine="709"/>
        <w:jc w:val="both"/>
        <w:rPr>
          <w:color w:val="auto"/>
          <w:sz w:val="28"/>
          <w:szCs w:val="28"/>
        </w:rPr>
      </w:pPr>
      <w:r>
        <w:rPr>
          <w:color w:val="auto"/>
          <w:sz w:val="28"/>
          <w:szCs w:val="28"/>
        </w:rPr>
        <w:t xml:space="preserve">Обеспечение доступности для инвалидов помещений, в которых предоставляется муниципальная услуга, осуществляется при обращении инвалида по телефону, указанному на официальном сайте учреждения. По прибытии инвалида к зданию </w:t>
      </w:r>
      <w:r w:rsidR="00C1150B">
        <w:rPr>
          <w:color w:val="auto"/>
          <w:sz w:val="28"/>
          <w:szCs w:val="28"/>
        </w:rPr>
        <w:t>Управления образования</w:t>
      </w:r>
      <w:r>
        <w:rPr>
          <w:color w:val="auto"/>
          <w:sz w:val="28"/>
          <w:szCs w:val="28"/>
        </w:rPr>
        <w:t xml:space="preserve">, специалист </w:t>
      </w:r>
      <w:r w:rsidR="00C1150B">
        <w:rPr>
          <w:color w:val="auto"/>
          <w:sz w:val="28"/>
          <w:szCs w:val="28"/>
        </w:rPr>
        <w:t xml:space="preserve">Управления образования </w:t>
      </w:r>
      <w:r>
        <w:rPr>
          <w:color w:val="auto"/>
          <w:sz w:val="28"/>
          <w:szCs w:val="28"/>
        </w:rPr>
        <w:t xml:space="preserve">обеспечивает инвалиду сопровождение к месту предоставления муниципальной услуги с учетом ограничений его жизнедеятельности. </w:t>
      </w:r>
    </w:p>
    <w:p w:rsidR="00F21437" w:rsidRDefault="00F21437" w:rsidP="00CE5BCF">
      <w:pPr>
        <w:pStyle w:val="Default"/>
        <w:spacing w:before="120"/>
        <w:ind w:firstLine="709"/>
        <w:jc w:val="both"/>
        <w:rPr>
          <w:color w:val="auto"/>
          <w:sz w:val="28"/>
          <w:szCs w:val="28"/>
        </w:rPr>
      </w:pPr>
      <w:r>
        <w:rPr>
          <w:color w:val="auto"/>
          <w:sz w:val="28"/>
          <w:szCs w:val="28"/>
        </w:rPr>
        <w:t xml:space="preserve">Инвалидам обеспечиваются: </w:t>
      </w:r>
    </w:p>
    <w:p w:rsidR="00F21437" w:rsidRDefault="00F21437" w:rsidP="00CE5BCF">
      <w:pPr>
        <w:pStyle w:val="Default"/>
        <w:spacing w:before="120"/>
        <w:ind w:firstLine="709"/>
        <w:jc w:val="both"/>
        <w:rPr>
          <w:color w:val="auto"/>
          <w:sz w:val="28"/>
          <w:szCs w:val="28"/>
        </w:rPr>
      </w:pPr>
      <w:r>
        <w:rPr>
          <w:color w:val="auto"/>
          <w:sz w:val="28"/>
          <w:szCs w:val="28"/>
        </w:rPr>
        <w:t xml:space="preserve">- сопровождение инвалидов, имеющих стойкие расстройства функции зрения и самостоятельного передвижения, и оказание им помощи; </w:t>
      </w:r>
    </w:p>
    <w:p w:rsidR="00F21437" w:rsidRDefault="00F21437" w:rsidP="00CE5BCF">
      <w:pPr>
        <w:pStyle w:val="Default"/>
        <w:spacing w:before="120"/>
        <w:ind w:firstLine="709"/>
        <w:jc w:val="both"/>
        <w:rPr>
          <w:color w:val="auto"/>
          <w:sz w:val="28"/>
          <w:szCs w:val="28"/>
        </w:rPr>
      </w:pPr>
      <w:r>
        <w:rPr>
          <w:color w:val="auto"/>
          <w:sz w:val="28"/>
          <w:szCs w:val="28"/>
        </w:rPr>
        <w:t xml:space="preserve">- допуск собаки-проводника при наличии документа, подтверждающего ее специальное обучение; </w:t>
      </w:r>
    </w:p>
    <w:p w:rsidR="00F21437" w:rsidRDefault="00F21437" w:rsidP="00CE5BCF">
      <w:pPr>
        <w:pStyle w:val="Default"/>
        <w:spacing w:before="120"/>
        <w:ind w:firstLine="709"/>
        <w:jc w:val="both"/>
        <w:rPr>
          <w:color w:val="auto"/>
          <w:sz w:val="28"/>
          <w:szCs w:val="28"/>
        </w:rPr>
      </w:pPr>
      <w:r>
        <w:rPr>
          <w:color w:val="auto"/>
          <w:sz w:val="28"/>
          <w:szCs w:val="28"/>
        </w:rPr>
        <w:t xml:space="preserve">- содействие при входе и выходе из помещений; </w:t>
      </w:r>
    </w:p>
    <w:p w:rsidR="00F9647B" w:rsidRDefault="00F21437" w:rsidP="00F9647B">
      <w:pPr>
        <w:pStyle w:val="Default"/>
        <w:spacing w:before="120"/>
        <w:ind w:firstLine="709"/>
        <w:jc w:val="both"/>
        <w:rPr>
          <w:color w:val="auto"/>
          <w:sz w:val="28"/>
          <w:szCs w:val="28"/>
        </w:rPr>
      </w:pPr>
      <w:r>
        <w:rPr>
          <w:color w:val="auto"/>
          <w:sz w:val="28"/>
          <w:szCs w:val="28"/>
        </w:rPr>
        <w:t xml:space="preserve">- предоставление иной необходимой помощи в преодолении барьеров, мешающих получению ими муниципальной услуги наравне с другими лицами. </w:t>
      </w:r>
    </w:p>
    <w:p w:rsidR="00085DAA" w:rsidRDefault="00F21437" w:rsidP="00085DAA">
      <w:pPr>
        <w:pStyle w:val="Default"/>
        <w:spacing w:before="120"/>
        <w:ind w:firstLine="709"/>
        <w:jc w:val="both"/>
        <w:rPr>
          <w:color w:val="auto"/>
          <w:sz w:val="28"/>
          <w:szCs w:val="28"/>
        </w:rPr>
      </w:pPr>
      <w:r>
        <w:rPr>
          <w:color w:val="auto"/>
          <w:sz w:val="28"/>
          <w:szCs w:val="28"/>
        </w:rPr>
        <w:t xml:space="preserve">Территория, прилегающая к местонахождению </w:t>
      </w:r>
      <w:r w:rsidR="00CA02B0">
        <w:rPr>
          <w:color w:val="auto"/>
          <w:sz w:val="28"/>
          <w:szCs w:val="28"/>
        </w:rPr>
        <w:t>Управления образования</w:t>
      </w:r>
      <w:r>
        <w:rPr>
          <w:color w:val="auto"/>
          <w:sz w:val="28"/>
          <w:szCs w:val="28"/>
        </w:rPr>
        <w:t xml:space="preserve">, оборудуется, по возможности, местами для парковки автотранспортных средств, включая автотранспортные средства инвалидов. </w:t>
      </w:r>
    </w:p>
    <w:p w:rsidR="00085DAA" w:rsidRDefault="00085DAA" w:rsidP="00085DAA">
      <w:pPr>
        <w:pStyle w:val="Default"/>
        <w:ind w:firstLine="709"/>
        <w:jc w:val="both"/>
        <w:rPr>
          <w:b/>
          <w:sz w:val="28"/>
          <w:szCs w:val="28"/>
          <w:lang w:eastAsia="ru-RU"/>
        </w:rPr>
      </w:pPr>
    </w:p>
    <w:p w:rsidR="00613422" w:rsidRPr="00085DAA" w:rsidRDefault="00CB0730" w:rsidP="00085DAA">
      <w:pPr>
        <w:pStyle w:val="Default"/>
        <w:ind w:firstLine="709"/>
        <w:jc w:val="both"/>
        <w:rPr>
          <w:color w:val="auto"/>
          <w:sz w:val="28"/>
          <w:szCs w:val="28"/>
        </w:rPr>
      </w:pPr>
      <w:r w:rsidRPr="00613422">
        <w:rPr>
          <w:b/>
          <w:sz w:val="28"/>
          <w:szCs w:val="28"/>
          <w:lang w:eastAsia="ru-RU"/>
        </w:rPr>
        <w:t>2.1</w:t>
      </w:r>
      <w:r w:rsidR="003D505C">
        <w:rPr>
          <w:b/>
          <w:sz w:val="28"/>
          <w:szCs w:val="28"/>
          <w:lang w:eastAsia="ru-RU"/>
        </w:rPr>
        <w:t>6</w:t>
      </w:r>
      <w:r w:rsidRPr="00613422">
        <w:rPr>
          <w:b/>
          <w:sz w:val="28"/>
          <w:szCs w:val="28"/>
          <w:lang w:eastAsia="ru-RU"/>
        </w:rPr>
        <w:t xml:space="preserve">. </w:t>
      </w:r>
      <w:r w:rsidR="00613422" w:rsidRPr="00613422">
        <w:rPr>
          <w:b/>
          <w:sz w:val="28"/>
          <w:szCs w:val="28"/>
          <w:lang w:eastAsia="ru-RU"/>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w:t>
      </w:r>
      <w:r w:rsidR="00613422" w:rsidRPr="00613422">
        <w:rPr>
          <w:b/>
          <w:sz w:val="28"/>
          <w:szCs w:val="28"/>
          <w:lang w:eastAsia="ru-RU"/>
        </w:rPr>
        <w:lastRenderedPageBreak/>
        <w:t>муниципальных услуг (в том числе в полном объеме), в любом территориальном</w:t>
      </w:r>
      <w:r w:rsidR="00613422">
        <w:rPr>
          <w:b/>
          <w:sz w:val="28"/>
          <w:szCs w:val="28"/>
          <w:lang w:eastAsia="ru-RU"/>
        </w:rPr>
        <w:t xml:space="preserve"> </w:t>
      </w:r>
      <w:r w:rsidR="00613422" w:rsidRPr="00613422">
        <w:rPr>
          <w:b/>
          <w:sz w:val="28"/>
          <w:szCs w:val="28"/>
          <w:lang w:eastAsia="ru-RU"/>
        </w:rPr>
        <w:t xml:space="preserve">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9" w:history="1">
        <w:r w:rsidR="00613422" w:rsidRPr="00613422">
          <w:rPr>
            <w:b/>
            <w:sz w:val="28"/>
            <w:szCs w:val="28"/>
            <w:lang w:eastAsia="ru-RU"/>
          </w:rPr>
          <w:t>статьей 15.1</w:t>
        </w:r>
      </w:hyperlink>
      <w:r w:rsidR="00613422" w:rsidRPr="00613422">
        <w:rPr>
          <w:b/>
          <w:sz w:val="28"/>
          <w:szCs w:val="28"/>
          <w:lang w:eastAsia="ru-RU"/>
        </w:rPr>
        <w:t xml:space="preserve"> Федерального закона (далее - комплексный запрос).</w:t>
      </w:r>
    </w:p>
    <w:p w:rsidR="00F21437" w:rsidRDefault="00F21437" w:rsidP="007821FC">
      <w:pPr>
        <w:pStyle w:val="Default"/>
        <w:spacing w:before="120"/>
        <w:ind w:firstLine="709"/>
        <w:jc w:val="both"/>
        <w:rPr>
          <w:color w:val="auto"/>
          <w:sz w:val="28"/>
          <w:szCs w:val="28"/>
        </w:rPr>
      </w:pPr>
      <w:r>
        <w:rPr>
          <w:color w:val="auto"/>
          <w:sz w:val="28"/>
          <w:szCs w:val="28"/>
        </w:rPr>
        <w:t xml:space="preserve">Показателем доступности муниципальной услуги является информированность о правилах, порядке и сроках предоставления муниципальной услуги (требования к составу, месту и периодичности размещения информации о предоставляемой муниципальной услуге). </w:t>
      </w:r>
    </w:p>
    <w:p w:rsidR="00F21437" w:rsidRDefault="003D505C" w:rsidP="00CE5BCF">
      <w:pPr>
        <w:pStyle w:val="Default"/>
        <w:spacing w:before="120"/>
        <w:ind w:firstLine="709"/>
        <w:jc w:val="both"/>
        <w:rPr>
          <w:color w:val="auto"/>
          <w:sz w:val="28"/>
          <w:szCs w:val="28"/>
        </w:rPr>
      </w:pPr>
      <w:r>
        <w:rPr>
          <w:color w:val="auto"/>
          <w:sz w:val="28"/>
          <w:szCs w:val="28"/>
        </w:rPr>
        <w:t>2.16</w:t>
      </w:r>
      <w:r w:rsidR="00F21437">
        <w:rPr>
          <w:color w:val="auto"/>
          <w:sz w:val="28"/>
          <w:szCs w:val="28"/>
        </w:rPr>
        <w:t>.</w:t>
      </w:r>
      <w:r w:rsidR="00CB0730">
        <w:rPr>
          <w:color w:val="auto"/>
          <w:sz w:val="28"/>
          <w:szCs w:val="28"/>
        </w:rPr>
        <w:t>1.</w:t>
      </w:r>
      <w:r w:rsidR="00F21437">
        <w:rPr>
          <w:color w:val="auto"/>
          <w:sz w:val="28"/>
          <w:szCs w:val="28"/>
        </w:rPr>
        <w:t xml:space="preserve"> Показателями качества и доступности муниципальной услуги являются: </w:t>
      </w:r>
    </w:p>
    <w:p w:rsidR="00F21437" w:rsidRDefault="00F21437" w:rsidP="00CE5BCF">
      <w:pPr>
        <w:pStyle w:val="Default"/>
        <w:spacing w:before="120"/>
        <w:ind w:firstLine="709"/>
        <w:jc w:val="both"/>
        <w:rPr>
          <w:color w:val="auto"/>
          <w:sz w:val="28"/>
          <w:szCs w:val="28"/>
        </w:rPr>
      </w:pPr>
      <w:r>
        <w:rPr>
          <w:color w:val="auto"/>
          <w:sz w:val="28"/>
          <w:szCs w:val="28"/>
        </w:rPr>
        <w:t xml:space="preserve">- информированность заявителя о правилах, порядке и сроках предоставления муниципальной услуги; </w:t>
      </w:r>
    </w:p>
    <w:p w:rsidR="00F21437" w:rsidRDefault="00F21437" w:rsidP="00CE5BCF">
      <w:pPr>
        <w:pStyle w:val="Default"/>
        <w:spacing w:before="120"/>
        <w:ind w:firstLine="709"/>
        <w:jc w:val="both"/>
        <w:rPr>
          <w:color w:val="auto"/>
          <w:sz w:val="28"/>
          <w:szCs w:val="28"/>
        </w:rPr>
      </w:pPr>
      <w:r>
        <w:rPr>
          <w:color w:val="auto"/>
          <w:sz w:val="28"/>
          <w:szCs w:val="28"/>
        </w:rPr>
        <w:t xml:space="preserve">- удовлетворенность населения предоставлением муниципальной услуги; </w:t>
      </w:r>
    </w:p>
    <w:p w:rsidR="00F21437" w:rsidRDefault="00F21437" w:rsidP="00CE5BCF">
      <w:pPr>
        <w:pStyle w:val="Default"/>
        <w:spacing w:before="120"/>
        <w:ind w:firstLine="709"/>
        <w:jc w:val="both"/>
        <w:rPr>
          <w:color w:val="auto"/>
          <w:sz w:val="28"/>
          <w:szCs w:val="28"/>
        </w:rPr>
      </w:pPr>
      <w:r>
        <w:rPr>
          <w:color w:val="auto"/>
          <w:sz w:val="28"/>
          <w:szCs w:val="28"/>
        </w:rPr>
        <w:t xml:space="preserve">- доступность оказываемой муниципальной услуги; </w:t>
      </w:r>
    </w:p>
    <w:p w:rsidR="00F21437" w:rsidRDefault="00F21437" w:rsidP="00CE5BCF">
      <w:pPr>
        <w:pStyle w:val="Default"/>
        <w:spacing w:before="120"/>
        <w:ind w:firstLine="709"/>
        <w:jc w:val="both"/>
        <w:rPr>
          <w:color w:val="auto"/>
          <w:sz w:val="28"/>
          <w:szCs w:val="28"/>
        </w:rPr>
      </w:pPr>
      <w:r>
        <w:rPr>
          <w:color w:val="auto"/>
          <w:sz w:val="28"/>
          <w:szCs w:val="28"/>
        </w:rPr>
        <w:t xml:space="preserve">- комфортность ожидания предоставления муниципальной услуги; </w:t>
      </w:r>
    </w:p>
    <w:p w:rsidR="00F21437" w:rsidRDefault="00F21437" w:rsidP="00CE5BCF">
      <w:pPr>
        <w:pStyle w:val="Default"/>
        <w:spacing w:before="120"/>
        <w:ind w:firstLine="709"/>
        <w:jc w:val="both"/>
        <w:rPr>
          <w:color w:val="auto"/>
          <w:sz w:val="28"/>
          <w:szCs w:val="28"/>
        </w:rPr>
      </w:pPr>
      <w:r>
        <w:rPr>
          <w:color w:val="auto"/>
          <w:sz w:val="28"/>
          <w:szCs w:val="28"/>
        </w:rPr>
        <w:t xml:space="preserve">- время, затраченное на получение муниципальной услуги (оперативность); </w:t>
      </w:r>
    </w:p>
    <w:p w:rsidR="00F21437" w:rsidRDefault="00F21437" w:rsidP="00CE5BCF">
      <w:pPr>
        <w:pStyle w:val="Default"/>
        <w:spacing w:before="120"/>
        <w:ind w:firstLine="709"/>
        <w:jc w:val="both"/>
        <w:rPr>
          <w:color w:val="auto"/>
          <w:sz w:val="28"/>
          <w:szCs w:val="28"/>
        </w:rPr>
      </w:pPr>
      <w:r>
        <w:rPr>
          <w:color w:val="auto"/>
          <w:sz w:val="28"/>
          <w:szCs w:val="28"/>
        </w:rPr>
        <w:t xml:space="preserve">- отсутствие обоснованных жалоб о ненадлежащем качестве предоставления муниципальной услуги; </w:t>
      </w:r>
    </w:p>
    <w:p w:rsidR="00F21437" w:rsidRDefault="00F21437" w:rsidP="00CE5BCF">
      <w:pPr>
        <w:pStyle w:val="Default"/>
        <w:spacing w:before="120"/>
        <w:ind w:firstLine="709"/>
        <w:jc w:val="both"/>
        <w:rPr>
          <w:color w:val="auto"/>
          <w:sz w:val="28"/>
          <w:szCs w:val="28"/>
        </w:rPr>
      </w:pPr>
      <w:r>
        <w:rPr>
          <w:color w:val="auto"/>
          <w:sz w:val="28"/>
          <w:szCs w:val="28"/>
        </w:rPr>
        <w:t xml:space="preserve">- отсутствие нарушений при предоставлении муниципальной услуги; </w:t>
      </w:r>
    </w:p>
    <w:p w:rsidR="00F21437" w:rsidRDefault="00F21437" w:rsidP="00CE5BCF">
      <w:pPr>
        <w:pStyle w:val="Default"/>
        <w:spacing w:before="120"/>
        <w:ind w:firstLine="709"/>
        <w:jc w:val="both"/>
        <w:rPr>
          <w:color w:val="auto"/>
          <w:sz w:val="28"/>
          <w:szCs w:val="28"/>
        </w:rPr>
      </w:pPr>
      <w:r>
        <w:rPr>
          <w:color w:val="auto"/>
          <w:sz w:val="28"/>
          <w:szCs w:val="28"/>
        </w:rPr>
        <w:t xml:space="preserve">- отсутствие обращений заявителей в суд за защитой нарушенных прав при предоставлении муниципальной услуги; </w:t>
      </w:r>
    </w:p>
    <w:p w:rsidR="00F21437" w:rsidRDefault="00F21437" w:rsidP="00CE5BCF">
      <w:pPr>
        <w:pStyle w:val="Default"/>
        <w:spacing w:before="120"/>
        <w:ind w:firstLine="709"/>
        <w:jc w:val="both"/>
        <w:rPr>
          <w:color w:val="auto"/>
          <w:sz w:val="28"/>
          <w:szCs w:val="28"/>
        </w:rPr>
      </w:pPr>
      <w:r>
        <w:rPr>
          <w:color w:val="auto"/>
          <w:sz w:val="28"/>
          <w:szCs w:val="28"/>
        </w:rPr>
        <w:t xml:space="preserve">- отсутствие заявлений об оспаривании решений, действий (бездействия) </w:t>
      </w:r>
      <w:r w:rsidR="00CA02B0">
        <w:rPr>
          <w:color w:val="auto"/>
          <w:sz w:val="28"/>
          <w:szCs w:val="28"/>
        </w:rPr>
        <w:t>Управления образования</w:t>
      </w:r>
      <w:r>
        <w:rPr>
          <w:color w:val="auto"/>
          <w:sz w:val="28"/>
          <w:szCs w:val="28"/>
        </w:rPr>
        <w:t xml:space="preserve">,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F21437" w:rsidRDefault="003D505C" w:rsidP="00CE5BCF">
      <w:pPr>
        <w:pStyle w:val="Default"/>
        <w:spacing w:before="120"/>
        <w:ind w:firstLine="709"/>
        <w:jc w:val="both"/>
        <w:rPr>
          <w:color w:val="auto"/>
          <w:sz w:val="28"/>
          <w:szCs w:val="28"/>
        </w:rPr>
      </w:pPr>
      <w:r>
        <w:rPr>
          <w:color w:val="auto"/>
          <w:sz w:val="28"/>
          <w:szCs w:val="28"/>
        </w:rPr>
        <w:t>2.16</w:t>
      </w:r>
      <w:r w:rsidR="00F21437">
        <w:rPr>
          <w:color w:val="auto"/>
          <w:sz w:val="28"/>
          <w:szCs w:val="28"/>
        </w:rPr>
        <w:t>.</w:t>
      </w:r>
      <w:r w:rsidR="00CB0730">
        <w:rPr>
          <w:color w:val="auto"/>
          <w:sz w:val="28"/>
          <w:szCs w:val="28"/>
        </w:rPr>
        <w:t>2.</w:t>
      </w:r>
      <w:r w:rsidR="00F21437">
        <w:rPr>
          <w:color w:val="auto"/>
          <w:sz w:val="28"/>
          <w:szCs w:val="28"/>
        </w:rPr>
        <w:t xml:space="preserve"> Получение муниципальной услуги посредством комплексного запроса о предоставлении нескольких муниципальных услуг не предусмотрено. </w:t>
      </w:r>
    </w:p>
    <w:p w:rsidR="00F21437" w:rsidRDefault="003D505C" w:rsidP="00CE5BCF">
      <w:pPr>
        <w:pStyle w:val="Default"/>
        <w:spacing w:before="120"/>
        <w:ind w:firstLine="709"/>
        <w:jc w:val="both"/>
        <w:rPr>
          <w:color w:val="auto"/>
          <w:sz w:val="28"/>
          <w:szCs w:val="28"/>
        </w:rPr>
      </w:pPr>
      <w:r>
        <w:rPr>
          <w:color w:val="auto"/>
          <w:sz w:val="28"/>
          <w:szCs w:val="28"/>
        </w:rPr>
        <w:t>2.16</w:t>
      </w:r>
      <w:r w:rsidR="00F21437">
        <w:rPr>
          <w:color w:val="auto"/>
          <w:sz w:val="28"/>
          <w:szCs w:val="28"/>
        </w:rPr>
        <w:t>.</w:t>
      </w:r>
      <w:r w:rsidR="00CB0730">
        <w:rPr>
          <w:color w:val="auto"/>
          <w:sz w:val="28"/>
          <w:szCs w:val="28"/>
        </w:rPr>
        <w:t>3.</w:t>
      </w:r>
      <w:r w:rsidR="00F21437">
        <w:rPr>
          <w:color w:val="auto"/>
          <w:sz w:val="28"/>
          <w:szCs w:val="28"/>
        </w:rPr>
        <w:t xml:space="preserve"> Особенности предоставления муниципальной услуги в электронной форме. </w:t>
      </w:r>
    </w:p>
    <w:p w:rsidR="00F21437" w:rsidRDefault="003D505C" w:rsidP="00CE5BCF">
      <w:pPr>
        <w:pStyle w:val="Default"/>
        <w:spacing w:before="120"/>
        <w:ind w:firstLine="709"/>
        <w:jc w:val="both"/>
        <w:rPr>
          <w:color w:val="auto"/>
          <w:sz w:val="28"/>
          <w:szCs w:val="28"/>
        </w:rPr>
      </w:pPr>
      <w:r>
        <w:rPr>
          <w:color w:val="auto"/>
          <w:sz w:val="28"/>
          <w:szCs w:val="28"/>
        </w:rPr>
        <w:t>2.16</w:t>
      </w:r>
      <w:r w:rsidR="00F21437">
        <w:rPr>
          <w:color w:val="auto"/>
          <w:sz w:val="28"/>
          <w:szCs w:val="28"/>
        </w:rPr>
        <w:t>.</w:t>
      </w:r>
      <w:r w:rsidR="00CB0730">
        <w:rPr>
          <w:color w:val="auto"/>
          <w:sz w:val="28"/>
          <w:szCs w:val="28"/>
        </w:rPr>
        <w:t>4</w:t>
      </w:r>
      <w:r w:rsidR="00F21437">
        <w:rPr>
          <w:color w:val="auto"/>
          <w:sz w:val="28"/>
          <w:szCs w:val="28"/>
        </w:rPr>
        <w:t xml:space="preserve">. Информация о муниципальной услуге размещается на ЕПГУ, а также в региональном реестре. </w:t>
      </w:r>
    </w:p>
    <w:p w:rsidR="00F21437" w:rsidRDefault="003D505C" w:rsidP="00CE5BCF">
      <w:pPr>
        <w:pStyle w:val="Default"/>
        <w:spacing w:before="120"/>
        <w:ind w:firstLine="709"/>
        <w:jc w:val="both"/>
        <w:rPr>
          <w:color w:val="auto"/>
          <w:sz w:val="28"/>
          <w:szCs w:val="28"/>
        </w:rPr>
      </w:pPr>
      <w:r>
        <w:rPr>
          <w:color w:val="auto"/>
          <w:sz w:val="28"/>
          <w:szCs w:val="28"/>
        </w:rPr>
        <w:t>2.16</w:t>
      </w:r>
      <w:r w:rsidR="00F21437">
        <w:rPr>
          <w:color w:val="auto"/>
          <w:sz w:val="28"/>
          <w:szCs w:val="28"/>
        </w:rPr>
        <w:t>.</w:t>
      </w:r>
      <w:r w:rsidR="00CB0730">
        <w:rPr>
          <w:color w:val="auto"/>
          <w:sz w:val="28"/>
          <w:szCs w:val="28"/>
        </w:rPr>
        <w:t>5</w:t>
      </w:r>
      <w:r w:rsidR="00F21437">
        <w:rPr>
          <w:color w:val="auto"/>
          <w:sz w:val="28"/>
          <w:szCs w:val="28"/>
        </w:rPr>
        <w:t xml:space="preserve">. Посредством ЕПГУ и информационного портала заявителю дополнительно обеспечивается возможность: </w:t>
      </w:r>
    </w:p>
    <w:p w:rsidR="00F21437" w:rsidRDefault="00F21437" w:rsidP="00CE5BCF">
      <w:pPr>
        <w:pStyle w:val="Default"/>
        <w:spacing w:before="120"/>
        <w:ind w:firstLine="709"/>
        <w:jc w:val="both"/>
        <w:rPr>
          <w:color w:val="auto"/>
          <w:sz w:val="28"/>
          <w:szCs w:val="28"/>
        </w:rPr>
      </w:pPr>
      <w:r>
        <w:rPr>
          <w:color w:val="auto"/>
          <w:sz w:val="28"/>
          <w:szCs w:val="28"/>
        </w:rPr>
        <w:t xml:space="preserve">- получения информации о порядке и сроках предоставления муниципальной услуги; </w:t>
      </w:r>
    </w:p>
    <w:p w:rsidR="00F21437" w:rsidRDefault="00F21437" w:rsidP="00CE5BCF">
      <w:pPr>
        <w:pStyle w:val="Default"/>
        <w:spacing w:before="120"/>
        <w:ind w:firstLine="709"/>
        <w:jc w:val="both"/>
        <w:rPr>
          <w:color w:val="auto"/>
          <w:sz w:val="28"/>
          <w:szCs w:val="28"/>
        </w:rPr>
      </w:pPr>
      <w:r>
        <w:rPr>
          <w:color w:val="auto"/>
          <w:sz w:val="28"/>
          <w:szCs w:val="28"/>
        </w:rPr>
        <w:lastRenderedPageBreak/>
        <w:t xml:space="preserve">- формирования заявления в электронной форме; </w:t>
      </w:r>
    </w:p>
    <w:p w:rsidR="00F21437" w:rsidRDefault="00F21437" w:rsidP="00CE5BCF">
      <w:pPr>
        <w:pStyle w:val="Default"/>
        <w:spacing w:before="120"/>
        <w:ind w:firstLine="709"/>
        <w:jc w:val="both"/>
        <w:rPr>
          <w:color w:val="auto"/>
          <w:sz w:val="28"/>
          <w:szCs w:val="28"/>
        </w:rPr>
      </w:pPr>
      <w:r>
        <w:rPr>
          <w:color w:val="auto"/>
          <w:sz w:val="28"/>
          <w:szCs w:val="28"/>
        </w:rPr>
        <w:t xml:space="preserve">- направления заявления и необходимых документов в электронной форме; </w:t>
      </w:r>
    </w:p>
    <w:p w:rsidR="00F21437" w:rsidRDefault="00F21437" w:rsidP="00CE5BCF">
      <w:pPr>
        <w:pStyle w:val="Default"/>
        <w:spacing w:before="120"/>
        <w:ind w:firstLine="709"/>
        <w:jc w:val="both"/>
        <w:rPr>
          <w:color w:val="auto"/>
          <w:sz w:val="28"/>
          <w:szCs w:val="28"/>
        </w:rPr>
      </w:pPr>
      <w:r>
        <w:rPr>
          <w:color w:val="auto"/>
          <w:sz w:val="28"/>
          <w:szCs w:val="28"/>
        </w:rPr>
        <w:t xml:space="preserve">- получения сведений о ходе предоставления муниципальной услуги; </w:t>
      </w:r>
    </w:p>
    <w:p w:rsidR="00F21437" w:rsidRDefault="00613422" w:rsidP="00CE5BCF">
      <w:pPr>
        <w:pStyle w:val="Default"/>
        <w:spacing w:before="120"/>
        <w:ind w:firstLine="709"/>
        <w:jc w:val="both"/>
        <w:rPr>
          <w:color w:val="auto"/>
          <w:sz w:val="28"/>
          <w:szCs w:val="28"/>
        </w:rPr>
      </w:pPr>
      <w:r>
        <w:rPr>
          <w:color w:val="auto"/>
          <w:sz w:val="28"/>
          <w:szCs w:val="28"/>
        </w:rPr>
        <w:t xml:space="preserve">- </w:t>
      </w:r>
      <w:r w:rsidR="00F21437">
        <w:rPr>
          <w:color w:val="auto"/>
          <w:sz w:val="28"/>
          <w:szCs w:val="28"/>
        </w:rPr>
        <w:t xml:space="preserve">получения электронного сообщения о результате предоставления муниципальной услуги; </w:t>
      </w:r>
    </w:p>
    <w:p w:rsidR="00F21437" w:rsidRDefault="00F21437" w:rsidP="00CE5BCF">
      <w:pPr>
        <w:pStyle w:val="Default"/>
        <w:spacing w:before="120"/>
        <w:ind w:firstLine="709"/>
        <w:jc w:val="both"/>
        <w:rPr>
          <w:color w:val="auto"/>
          <w:sz w:val="28"/>
          <w:szCs w:val="28"/>
        </w:rPr>
      </w:pPr>
      <w:r>
        <w:rPr>
          <w:color w:val="auto"/>
          <w:sz w:val="28"/>
          <w:szCs w:val="28"/>
        </w:rPr>
        <w:t xml:space="preserve">- осуществления оценки качества предоставления муниципальной услуги; </w:t>
      </w:r>
    </w:p>
    <w:p w:rsidR="00F9647B" w:rsidRDefault="00F21437" w:rsidP="00F9647B">
      <w:pPr>
        <w:pStyle w:val="Default"/>
        <w:spacing w:before="120"/>
        <w:ind w:firstLine="709"/>
        <w:jc w:val="both"/>
        <w:rPr>
          <w:color w:val="auto"/>
          <w:sz w:val="28"/>
          <w:szCs w:val="28"/>
        </w:rPr>
      </w:pPr>
      <w:r>
        <w:rPr>
          <w:color w:val="auto"/>
          <w:sz w:val="28"/>
          <w:szCs w:val="28"/>
        </w:rPr>
        <w:t xml:space="preserve">- получения результата предоставления муниципальной услуги. </w:t>
      </w:r>
    </w:p>
    <w:p w:rsidR="00F21437" w:rsidRPr="00BF124B" w:rsidRDefault="003D505C" w:rsidP="00F9647B">
      <w:pPr>
        <w:pStyle w:val="Default"/>
        <w:spacing w:before="120"/>
        <w:ind w:firstLine="709"/>
        <w:jc w:val="both"/>
        <w:rPr>
          <w:color w:val="auto"/>
          <w:sz w:val="28"/>
          <w:szCs w:val="28"/>
        </w:rPr>
      </w:pPr>
      <w:r>
        <w:rPr>
          <w:color w:val="auto"/>
          <w:sz w:val="28"/>
          <w:szCs w:val="28"/>
        </w:rPr>
        <w:t>2.16</w:t>
      </w:r>
      <w:r w:rsidR="00EA3B37" w:rsidRPr="00BF124B">
        <w:rPr>
          <w:color w:val="auto"/>
          <w:sz w:val="28"/>
          <w:szCs w:val="28"/>
        </w:rPr>
        <w:t>.</w:t>
      </w:r>
      <w:r w:rsidR="00CB0730" w:rsidRPr="00BF124B">
        <w:rPr>
          <w:color w:val="auto"/>
          <w:sz w:val="28"/>
          <w:szCs w:val="28"/>
        </w:rPr>
        <w:t>6</w:t>
      </w:r>
      <w:r w:rsidR="00F21437" w:rsidRPr="00BF124B">
        <w:rPr>
          <w:color w:val="auto"/>
          <w:sz w:val="28"/>
          <w:szCs w:val="28"/>
        </w:rPr>
        <w:t xml:space="preserve">. При приеме заявления, поданного через ЕПГУ и информационный портал, специалист </w:t>
      </w:r>
      <w:r w:rsidR="00EA3B37" w:rsidRPr="00BF124B">
        <w:rPr>
          <w:color w:val="auto"/>
          <w:sz w:val="28"/>
          <w:szCs w:val="28"/>
        </w:rPr>
        <w:t>Управления образования</w:t>
      </w:r>
      <w:r w:rsidR="00F21437" w:rsidRPr="00BF124B">
        <w:rPr>
          <w:color w:val="auto"/>
          <w:sz w:val="28"/>
          <w:szCs w:val="28"/>
        </w:rPr>
        <w:t xml:space="preserve">, ответственный за прием и регистрацию заявления в государственной информационной системе: </w:t>
      </w:r>
    </w:p>
    <w:p w:rsidR="00F21437" w:rsidRDefault="00F21437" w:rsidP="00CE5BCF">
      <w:pPr>
        <w:pStyle w:val="Default"/>
        <w:spacing w:before="120"/>
        <w:ind w:firstLine="709"/>
        <w:jc w:val="both"/>
        <w:rPr>
          <w:color w:val="auto"/>
          <w:sz w:val="28"/>
          <w:szCs w:val="28"/>
        </w:rPr>
      </w:pPr>
      <w:r w:rsidRPr="00BF124B">
        <w:rPr>
          <w:color w:val="auto"/>
          <w:sz w:val="28"/>
          <w:szCs w:val="28"/>
        </w:rPr>
        <w:t>- проверяет корректность заполнения полей интерактивной формы зая</w:t>
      </w:r>
      <w:r>
        <w:rPr>
          <w:color w:val="auto"/>
          <w:sz w:val="28"/>
          <w:szCs w:val="28"/>
        </w:rPr>
        <w:t xml:space="preserve">вления; </w:t>
      </w:r>
    </w:p>
    <w:p w:rsidR="00F21437" w:rsidRDefault="00F21437" w:rsidP="00CE5BCF">
      <w:pPr>
        <w:pStyle w:val="Default"/>
        <w:spacing w:before="120"/>
        <w:ind w:firstLine="709"/>
        <w:jc w:val="both"/>
        <w:rPr>
          <w:color w:val="auto"/>
          <w:sz w:val="28"/>
          <w:szCs w:val="28"/>
        </w:rPr>
      </w:pPr>
      <w:r>
        <w:rPr>
          <w:color w:val="auto"/>
          <w:sz w:val="28"/>
          <w:szCs w:val="28"/>
        </w:rPr>
        <w:t xml:space="preserve">- регистрирует заявление в сроки, предусмотренные </w:t>
      </w:r>
      <w:r w:rsidR="00BF124B">
        <w:rPr>
          <w:color w:val="auto"/>
          <w:sz w:val="28"/>
          <w:szCs w:val="28"/>
        </w:rPr>
        <w:t>пунктом 2.4. настоящего административного регламента</w:t>
      </w:r>
      <w:r>
        <w:rPr>
          <w:color w:val="auto"/>
          <w:sz w:val="28"/>
          <w:szCs w:val="28"/>
        </w:rPr>
        <w:t xml:space="preserve">. </w:t>
      </w:r>
    </w:p>
    <w:p w:rsidR="00F21437" w:rsidRDefault="003D505C" w:rsidP="00CE5BCF">
      <w:pPr>
        <w:pStyle w:val="Default"/>
        <w:spacing w:before="120"/>
        <w:ind w:firstLine="709"/>
        <w:jc w:val="both"/>
        <w:rPr>
          <w:color w:val="auto"/>
          <w:sz w:val="28"/>
          <w:szCs w:val="28"/>
        </w:rPr>
      </w:pPr>
      <w:r>
        <w:rPr>
          <w:color w:val="auto"/>
          <w:sz w:val="28"/>
          <w:szCs w:val="28"/>
        </w:rPr>
        <w:t>2.16</w:t>
      </w:r>
      <w:r w:rsidR="00F21437" w:rsidRPr="003226B9">
        <w:rPr>
          <w:color w:val="auto"/>
          <w:sz w:val="28"/>
          <w:szCs w:val="28"/>
        </w:rPr>
        <w:t>.</w:t>
      </w:r>
      <w:r w:rsidR="00CB0730">
        <w:rPr>
          <w:color w:val="auto"/>
          <w:sz w:val="28"/>
          <w:szCs w:val="28"/>
        </w:rPr>
        <w:t>7</w:t>
      </w:r>
      <w:r w:rsidR="00F21437" w:rsidRPr="003226B9">
        <w:rPr>
          <w:color w:val="auto"/>
          <w:sz w:val="28"/>
          <w:szCs w:val="28"/>
        </w:rPr>
        <w:t>. Заявителю</w:t>
      </w:r>
      <w:r w:rsidR="00F21437">
        <w:rPr>
          <w:color w:val="auto"/>
          <w:sz w:val="28"/>
          <w:szCs w:val="28"/>
        </w:rPr>
        <w:t xml:space="preserve"> сообщается о регистрации или об отказе в регистрации заявления и иных документов через ЕПГУ или информационный портал в сроки, установленные </w:t>
      </w:r>
      <w:r w:rsidR="00BF124B">
        <w:rPr>
          <w:color w:val="auto"/>
          <w:sz w:val="28"/>
          <w:szCs w:val="28"/>
        </w:rPr>
        <w:t>пунктом 2.4. настоящего административного регламента</w:t>
      </w:r>
      <w:r w:rsidR="00F21437">
        <w:rPr>
          <w:color w:val="auto"/>
          <w:sz w:val="28"/>
          <w:szCs w:val="28"/>
        </w:rPr>
        <w:t xml:space="preserve">. </w:t>
      </w:r>
    </w:p>
    <w:p w:rsidR="00F21437" w:rsidRDefault="00F21437" w:rsidP="00CE5BCF">
      <w:pPr>
        <w:pStyle w:val="Default"/>
        <w:spacing w:before="120"/>
        <w:ind w:firstLine="709"/>
        <w:jc w:val="both"/>
        <w:rPr>
          <w:color w:val="auto"/>
          <w:sz w:val="28"/>
          <w:szCs w:val="28"/>
        </w:rPr>
      </w:pPr>
      <w:r>
        <w:rPr>
          <w:color w:val="auto"/>
          <w:sz w:val="28"/>
          <w:szCs w:val="28"/>
        </w:rPr>
        <w:t xml:space="preserve">Заявитель вправе осуществлять мониторинг хода предоставления муниципальной услуги с использованием ЕПГУ, а также в информационном портале. </w:t>
      </w:r>
    </w:p>
    <w:p w:rsidR="00085DAA" w:rsidRDefault="003D505C" w:rsidP="00085DAA">
      <w:pPr>
        <w:pStyle w:val="Default"/>
        <w:spacing w:before="120"/>
        <w:ind w:firstLine="709"/>
        <w:jc w:val="both"/>
        <w:rPr>
          <w:rFonts w:eastAsia="Times New Roman"/>
          <w:sz w:val="28"/>
          <w:szCs w:val="28"/>
          <w:lang w:eastAsia="ru-RU"/>
        </w:rPr>
      </w:pPr>
      <w:r>
        <w:rPr>
          <w:color w:val="auto"/>
          <w:sz w:val="28"/>
          <w:szCs w:val="28"/>
        </w:rPr>
        <w:t>2.16</w:t>
      </w:r>
      <w:r w:rsidR="00F21437">
        <w:rPr>
          <w:color w:val="auto"/>
          <w:sz w:val="28"/>
          <w:szCs w:val="28"/>
        </w:rPr>
        <w:t>.</w:t>
      </w:r>
      <w:r w:rsidR="00CB0730">
        <w:rPr>
          <w:color w:val="auto"/>
          <w:sz w:val="28"/>
          <w:szCs w:val="28"/>
        </w:rPr>
        <w:t>8.</w:t>
      </w:r>
      <w:r w:rsidR="00F21437">
        <w:rPr>
          <w:color w:val="auto"/>
          <w:sz w:val="28"/>
          <w:szCs w:val="28"/>
        </w:rPr>
        <w:t xml:space="preserve"> </w:t>
      </w:r>
      <w:r w:rsidR="00523C0C" w:rsidRPr="007C331E">
        <w:rPr>
          <w:rFonts w:eastAsia="Times New Roman"/>
          <w:sz w:val="28"/>
          <w:szCs w:val="28"/>
          <w:lang w:eastAsia="ru-RU"/>
        </w:rPr>
        <w:t>Муниципальная услуга через многофункциональный центр не предоставляется.</w:t>
      </w:r>
    </w:p>
    <w:p w:rsidR="00085DAA" w:rsidRDefault="00085DAA" w:rsidP="00085DAA">
      <w:pPr>
        <w:pStyle w:val="Default"/>
        <w:ind w:firstLine="709"/>
        <w:jc w:val="both"/>
        <w:rPr>
          <w:rFonts w:eastAsia="TimesNewRomanPS-BoldMT"/>
          <w:b/>
          <w:bCs/>
          <w:sz w:val="28"/>
        </w:rPr>
      </w:pPr>
    </w:p>
    <w:p w:rsidR="00F37774" w:rsidRPr="00085DAA" w:rsidRDefault="003D505C" w:rsidP="00085DAA">
      <w:pPr>
        <w:pStyle w:val="Default"/>
        <w:ind w:firstLine="709"/>
        <w:jc w:val="both"/>
        <w:rPr>
          <w:rFonts w:eastAsia="Times New Roman"/>
          <w:sz w:val="28"/>
          <w:szCs w:val="28"/>
          <w:lang w:eastAsia="ru-RU"/>
        </w:rPr>
      </w:pPr>
      <w:r>
        <w:rPr>
          <w:rFonts w:eastAsia="TimesNewRomanPS-BoldMT"/>
          <w:b/>
          <w:bCs/>
          <w:sz w:val="28"/>
        </w:rPr>
        <w:t>2.17</w:t>
      </w:r>
      <w:r w:rsidR="00F37774">
        <w:rPr>
          <w:rFonts w:eastAsia="TimesNewRomanPS-BoldMT"/>
          <w:b/>
          <w:bCs/>
          <w:sz w:val="28"/>
        </w:rPr>
        <w:t xml:space="preserve">. </w:t>
      </w:r>
      <w:r w:rsidR="00F37774" w:rsidRPr="000F6434">
        <w:rPr>
          <w:rFonts w:eastAsia="TimesNewRomanPS-BoldMT"/>
          <w:b/>
          <w:bCs/>
          <w:sz w:val="28"/>
        </w:rPr>
        <w:t>Иные требования, в том числе учитывающие особенности предоставления</w:t>
      </w:r>
      <w:r w:rsidR="00F37774">
        <w:rPr>
          <w:rFonts w:eastAsia="TimesNewRomanPS-BoldMT"/>
          <w:b/>
          <w:bCs/>
          <w:sz w:val="28"/>
        </w:rPr>
        <w:t xml:space="preserve"> м</w:t>
      </w:r>
      <w:r w:rsidR="00F37774" w:rsidRPr="000F6434">
        <w:rPr>
          <w:rFonts w:eastAsia="TimesNewRomanPS-BoldMT"/>
          <w:b/>
          <w:bCs/>
          <w:sz w:val="28"/>
        </w:rPr>
        <w:t>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w:t>
      </w:r>
      <w:r w:rsidR="00F37774">
        <w:rPr>
          <w:rFonts w:eastAsia="TimesNewRomanPS-BoldMT"/>
          <w:b/>
          <w:bCs/>
          <w:sz w:val="28"/>
        </w:rPr>
        <w:t>ь</w:t>
      </w:r>
      <w:r w:rsidR="007C1CE4">
        <w:rPr>
          <w:rFonts w:eastAsia="TimesNewRomanPS-BoldMT"/>
          <w:b/>
          <w:bCs/>
          <w:sz w:val="28"/>
        </w:rPr>
        <w:t>ной услуги в электронной форме</w:t>
      </w:r>
    </w:p>
    <w:p w:rsidR="00F37774" w:rsidRDefault="00F37774" w:rsidP="007821FC">
      <w:pPr>
        <w:spacing w:before="120" w:after="0" w:line="240" w:lineRule="auto"/>
        <w:ind w:firstLine="709"/>
        <w:jc w:val="both"/>
        <w:rPr>
          <w:rFonts w:ascii="Times New Roman" w:eastAsia="Times New Roman" w:hAnsi="Times New Roman"/>
          <w:sz w:val="28"/>
          <w:szCs w:val="28"/>
          <w:lang w:eastAsia="ru-RU"/>
        </w:rPr>
      </w:pPr>
      <w:r w:rsidRPr="00305CBE">
        <w:rPr>
          <w:rFonts w:ascii="Times New Roman" w:eastAsia="Times New Roman" w:hAnsi="Times New Roman"/>
          <w:sz w:val="28"/>
          <w:szCs w:val="28"/>
          <w:lang w:eastAsia="ru-RU"/>
        </w:rPr>
        <w:t xml:space="preserve">Заявитель имеет возможность получения информации о предоставляемой муниципальной услуге, копирования формы </w:t>
      </w:r>
      <w:r>
        <w:rPr>
          <w:rFonts w:ascii="Times New Roman" w:eastAsia="Times New Roman" w:hAnsi="Times New Roman"/>
          <w:sz w:val="28"/>
          <w:szCs w:val="28"/>
          <w:lang w:eastAsia="ru-RU"/>
        </w:rPr>
        <w:t>заявления</w:t>
      </w:r>
      <w:r w:rsidRPr="00305CBE">
        <w:rPr>
          <w:rFonts w:ascii="Times New Roman" w:eastAsia="Times New Roman" w:hAnsi="Times New Roman"/>
          <w:sz w:val="28"/>
          <w:szCs w:val="28"/>
          <w:lang w:eastAsia="ru-RU"/>
        </w:rPr>
        <w:t xml:space="preserve"> в электронном виде поср</w:t>
      </w:r>
      <w:r>
        <w:rPr>
          <w:rFonts w:ascii="Times New Roman" w:eastAsia="Times New Roman" w:hAnsi="Times New Roman"/>
          <w:sz w:val="28"/>
          <w:szCs w:val="28"/>
          <w:lang w:eastAsia="ru-RU"/>
        </w:rPr>
        <w:t>едством ЕПГУ, РГМУ.</w:t>
      </w:r>
    </w:p>
    <w:p w:rsidR="00F37774" w:rsidRPr="00305CBE" w:rsidRDefault="00F37774" w:rsidP="00F37774">
      <w:pPr>
        <w:spacing w:after="0" w:line="240" w:lineRule="auto"/>
        <w:ind w:firstLine="709"/>
        <w:jc w:val="both"/>
        <w:rPr>
          <w:rFonts w:ascii="Times New Roman" w:eastAsia="Times New Roman" w:hAnsi="Times New Roman"/>
          <w:sz w:val="28"/>
          <w:szCs w:val="28"/>
          <w:lang w:eastAsia="ru-RU"/>
        </w:rPr>
      </w:pPr>
      <w:r w:rsidRPr="00305CBE">
        <w:rPr>
          <w:rFonts w:ascii="Times New Roman" w:eastAsia="Times New Roman" w:hAnsi="Times New Roman"/>
          <w:sz w:val="28"/>
          <w:szCs w:val="28"/>
          <w:lang w:eastAsia="ru-RU"/>
        </w:rPr>
        <w:t>Муниципальная услуга предоставляется в электронной форме.</w:t>
      </w:r>
    </w:p>
    <w:p w:rsidR="00F37774" w:rsidRPr="00305CBE" w:rsidRDefault="00F37774" w:rsidP="00F37774">
      <w:pPr>
        <w:spacing w:after="0" w:line="240" w:lineRule="auto"/>
        <w:ind w:firstLine="709"/>
        <w:jc w:val="both"/>
        <w:rPr>
          <w:rFonts w:ascii="Times New Roman" w:eastAsia="Times New Roman" w:hAnsi="Times New Roman"/>
          <w:sz w:val="28"/>
          <w:szCs w:val="28"/>
          <w:lang w:eastAsia="ru-RU"/>
        </w:rPr>
      </w:pPr>
      <w:r w:rsidRPr="00305CBE">
        <w:rPr>
          <w:rFonts w:ascii="Times New Roman" w:eastAsia="Times New Roman" w:hAnsi="Times New Roman"/>
          <w:sz w:val="28"/>
          <w:szCs w:val="28"/>
          <w:lang w:eastAsia="ru-RU"/>
        </w:rPr>
        <w:t xml:space="preserve">На официальном сайте </w:t>
      </w:r>
      <w:r w:rsidR="00407789">
        <w:rPr>
          <w:rFonts w:ascii="Times New Roman" w:eastAsia="Times New Roman" w:hAnsi="Times New Roman"/>
          <w:sz w:val="28"/>
          <w:szCs w:val="28"/>
          <w:lang w:eastAsia="ru-RU"/>
        </w:rPr>
        <w:t>Управления образования</w:t>
      </w:r>
      <w:r w:rsidRPr="00305CBE">
        <w:rPr>
          <w:rFonts w:ascii="Times New Roman" w:eastAsia="Times New Roman" w:hAnsi="Times New Roman"/>
          <w:sz w:val="28"/>
          <w:szCs w:val="28"/>
          <w:lang w:eastAsia="ru-RU"/>
        </w:rPr>
        <w:t xml:space="preserve"> размещается следующая информация о правилах предоставления муниципальной услуги:</w:t>
      </w:r>
    </w:p>
    <w:p w:rsidR="00F37774" w:rsidRPr="00305CBE" w:rsidRDefault="00F37774" w:rsidP="00F37774">
      <w:pPr>
        <w:spacing w:after="0" w:line="240" w:lineRule="auto"/>
        <w:ind w:firstLine="709"/>
        <w:jc w:val="both"/>
        <w:rPr>
          <w:rFonts w:ascii="Times New Roman" w:eastAsia="Times New Roman" w:hAnsi="Times New Roman"/>
          <w:sz w:val="28"/>
          <w:szCs w:val="28"/>
          <w:lang w:eastAsia="ru-RU"/>
        </w:rPr>
      </w:pPr>
      <w:r w:rsidRPr="00305CBE">
        <w:rPr>
          <w:rFonts w:ascii="Times New Roman" w:eastAsia="Times New Roman" w:hAnsi="Times New Roman"/>
          <w:sz w:val="28"/>
          <w:szCs w:val="28"/>
          <w:lang w:eastAsia="ru-RU"/>
        </w:rPr>
        <w:t>- наименование и процедура предоставления муниципальной услуги;</w:t>
      </w:r>
    </w:p>
    <w:p w:rsidR="00F37774" w:rsidRPr="00305CBE" w:rsidRDefault="00F37774" w:rsidP="00F37774">
      <w:pPr>
        <w:spacing w:after="0" w:line="240" w:lineRule="auto"/>
        <w:ind w:firstLine="709"/>
        <w:jc w:val="both"/>
        <w:rPr>
          <w:rFonts w:ascii="Times New Roman" w:eastAsia="Times New Roman" w:hAnsi="Times New Roman"/>
          <w:sz w:val="28"/>
          <w:szCs w:val="28"/>
          <w:lang w:eastAsia="ru-RU"/>
        </w:rPr>
      </w:pPr>
      <w:r w:rsidRPr="00305CBE">
        <w:rPr>
          <w:rFonts w:ascii="Times New Roman" w:eastAsia="Times New Roman" w:hAnsi="Times New Roman"/>
          <w:sz w:val="28"/>
          <w:szCs w:val="28"/>
          <w:lang w:eastAsia="ru-RU"/>
        </w:rPr>
        <w:t>- место нахождения, почтовый адрес, номера телефонов, график работы специалистов, ответственных за предоставление муниципальной услуги;</w:t>
      </w:r>
    </w:p>
    <w:p w:rsidR="00F37774" w:rsidRPr="00305CBE" w:rsidRDefault="00F37774" w:rsidP="00F37774">
      <w:pPr>
        <w:spacing w:after="0" w:line="240" w:lineRule="auto"/>
        <w:ind w:firstLine="709"/>
        <w:jc w:val="both"/>
        <w:rPr>
          <w:rFonts w:ascii="Times New Roman" w:eastAsia="Times New Roman" w:hAnsi="Times New Roman"/>
          <w:sz w:val="28"/>
          <w:szCs w:val="28"/>
          <w:lang w:eastAsia="ru-RU"/>
        </w:rPr>
      </w:pPr>
      <w:r w:rsidRPr="00305CBE">
        <w:rPr>
          <w:rFonts w:ascii="Times New Roman" w:eastAsia="Times New Roman" w:hAnsi="Times New Roman"/>
          <w:sz w:val="28"/>
          <w:szCs w:val="28"/>
          <w:lang w:eastAsia="ru-RU"/>
        </w:rPr>
        <w:t xml:space="preserve">- особенности предоставления муниципальной услуги в электронной форме, вид электронной подписи, который допускается использовать заявителем при обращении в электронной форме за получением муниципальной услуги в соответствии с постановлением Правительства Российской Федерации от 25.06.2012 </w:t>
      </w:r>
      <w:r w:rsidRPr="00305CBE">
        <w:rPr>
          <w:rFonts w:ascii="Times New Roman" w:eastAsia="Times New Roman" w:hAnsi="Times New Roman"/>
          <w:sz w:val="28"/>
          <w:szCs w:val="28"/>
          <w:lang w:eastAsia="ru-RU"/>
        </w:rPr>
        <w:lastRenderedPageBreak/>
        <w:t>№ 634 «О видах электронной подписи, использование которых допускается при обращении за получением государственных и муниципальных услуг».</w:t>
      </w:r>
    </w:p>
    <w:p w:rsidR="00085DAA" w:rsidRDefault="00F37774" w:rsidP="00085DAA">
      <w:pPr>
        <w:autoSpaceDE w:val="0"/>
        <w:autoSpaceDN w:val="0"/>
        <w:adjustRightInd w:val="0"/>
        <w:spacing w:after="0" w:line="240" w:lineRule="auto"/>
        <w:ind w:firstLine="709"/>
        <w:jc w:val="both"/>
        <w:rPr>
          <w:rStyle w:val="a9"/>
          <w:rFonts w:ascii="Times New Roman" w:hAnsi="Times New Roman"/>
          <w:b w:val="0"/>
          <w:sz w:val="28"/>
          <w:szCs w:val="28"/>
        </w:rPr>
      </w:pPr>
      <w:r w:rsidRPr="00407789">
        <w:rPr>
          <w:rStyle w:val="a9"/>
          <w:rFonts w:ascii="Times New Roman" w:hAnsi="Times New Roman"/>
          <w:b w:val="0"/>
          <w:sz w:val="28"/>
          <w:szCs w:val="28"/>
        </w:rPr>
        <w:t xml:space="preserve">Муниципальная услуга </w:t>
      </w:r>
      <w:r w:rsidRPr="00407789">
        <w:rPr>
          <w:rFonts w:ascii="Times New Roman" w:hAnsi="Times New Roman"/>
          <w:bCs/>
          <w:sz w:val="28"/>
          <w:szCs w:val="24"/>
        </w:rPr>
        <w:t>«</w:t>
      </w:r>
      <w:r w:rsidR="00407789" w:rsidRPr="00407789">
        <w:rPr>
          <w:rFonts w:ascii="Times New Roman" w:hAnsi="Times New Roman"/>
          <w:sz w:val="28"/>
          <w:szCs w:val="28"/>
        </w:rPr>
        <w:t>Постановка на учет и направление детей в образовательные организации, реализующие образовательные программы дошкольного образования</w:t>
      </w:r>
      <w:r w:rsidRPr="00407789">
        <w:rPr>
          <w:rFonts w:ascii="Times New Roman" w:hAnsi="Times New Roman"/>
          <w:bCs/>
          <w:sz w:val="28"/>
          <w:szCs w:val="24"/>
        </w:rPr>
        <w:t xml:space="preserve">» в многофункциональных центрах </w:t>
      </w:r>
      <w:r w:rsidR="00407789" w:rsidRPr="00407789">
        <w:rPr>
          <w:rStyle w:val="a9"/>
          <w:rFonts w:ascii="Times New Roman" w:hAnsi="Times New Roman"/>
          <w:b w:val="0"/>
          <w:sz w:val="28"/>
          <w:szCs w:val="28"/>
        </w:rPr>
        <w:t>не предоставляется</w:t>
      </w:r>
      <w:r w:rsidRPr="00407789">
        <w:rPr>
          <w:rStyle w:val="a9"/>
          <w:rFonts w:ascii="Times New Roman" w:hAnsi="Times New Roman"/>
          <w:b w:val="0"/>
          <w:sz w:val="28"/>
          <w:szCs w:val="28"/>
        </w:rPr>
        <w:t>.</w:t>
      </w:r>
    </w:p>
    <w:p w:rsidR="00085DAA" w:rsidRDefault="00085DAA" w:rsidP="00085DAA">
      <w:pPr>
        <w:autoSpaceDE w:val="0"/>
        <w:autoSpaceDN w:val="0"/>
        <w:adjustRightInd w:val="0"/>
        <w:spacing w:after="0" w:line="240" w:lineRule="auto"/>
        <w:ind w:firstLine="709"/>
        <w:jc w:val="both"/>
        <w:rPr>
          <w:rFonts w:ascii="Times New Roman" w:hAnsi="Times New Roman"/>
          <w:b/>
          <w:bCs/>
          <w:sz w:val="28"/>
          <w:szCs w:val="28"/>
        </w:rPr>
      </w:pPr>
    </w:p>
    <w:p w:rsidR="00523C0C" w:rsidRPr="0053534B" w:rsidRDefault="00F21437" w:rsidP="0053534B">
      <w:pPr>
        <w:autoSpaceDE w:val="0"/>
        <w:autoSpaceDN w:val="0"/>
        <w:adjustRightInd w:val="0"/>
        <w:spacing w:after="0" w:line="240" w:lineRule="auto"/>
        <w:ind w:firstLine="709"/>
        <w:jc w:val="both"/>
        <w:rPr>
          <w:rFonts w:ascii="Times New Roman" w:hAnsi="Times New Roman"/>
          <w:b/>
          <w:bCs/>
          <w:iCs/>
          <w:sz w:val="28"/>
          <w:szCs w:val="28"/>
        </w:rPr>
      </w:pPr>
      <w:r w:rsidRPr="00085DAA">
        <w:rPr>
          <w:rFonts w:ascii="Times New Roman" w:hAnsi="Times New Roman"/>
          <w:b/>
          <w:bCs/>
          <w:sz w:val="28"/>
          <w:szCs w:val="28"/>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460376" w:rsidRDefault="00460376" w:rsidP="00460376">
      <w:pPr>
        <w:pStyle w:val="Default"/>
        <w:ind w:firstLine="709"/>
        <w:jc w:val="both"/>
        <w:rPr>
          <w:b/>
          <w:color w:val="auto"/>
          <w:sz w:val="28"/>
          <w:szCs w:val="28"/>
        </w:rPr>
      </w:pPr>
    </w:p>
    <w:p w:rsidR="00F21437" w:rsidRPr="00460376" w:rsidRDefault="00460376" w:rsidP="00460376">
      <w:pPr>
        <w:pStyle w:val="Default"/>
        <w:ind w:firstLine="709"/>
        <w:jc w:val="both"/>
        <w:rPr>
          <w:b/>
          <w:color w:val="auto"/>
          <w:sz w:val="28"/>
          <w:szCs w:val="28"/>
        </w:rPr>
      </w:pPr>
      <w:r w:rsidRPr="00460376">
        <w:rPr>
          <w:b/>
          <w:color w:val="auto"/>
          <w:sz w:val="28"/>
          <w:szCs w:val="28"/>
        </w:rPr>
        <w:t xml:space="preserve">3.1. </w:t>
      </w:r>
      <w:r w:rsidR="00F21437" w:rsidRPr="00460376">
        <w:rPr>
          <w:b/>
          <w:color w:val="auto"/>
          <w:sz w:val="28"/>
          <w:szCs w:val="28"/>
        </w:rPr>
        <w:t xml:space="preserve">Предоставление муниципальной услуги включает в себя следующие административные процедуры: </w:t>
      </w:r>
    </w:p>
    <w:p w:rsidR="00F21437" w:rsidRDefault="00CA0500" w:rsidP="00CE5BCF">
      <w:pPr>
        <w:pStyle w:val="Default"/>
        <w:spacing w:before="120"/>
        <w:ind w:firstLine="709"/>
        <w:jc w:val="both"/>
        <w:rPr>
          <w:color w:val="auto"/>
          <w:sz w:val="28"/>
          <w:szCs w:val="28"/>
        </w:rPr>
      </w:pPr>
      <w:r>
        <w:rPr>
          <w:color w:val="auto"/>
          <w:sz w:val="28"/>
          <w:szCs w:val="28"/>
        </w:rPr>
        <w:t>- п</w:t>
      </w:r>
      <w:r w:rsidR="00F21437">
        <w:rPr>
          <w:color w:val="auto"/>
          <w:sz w:val="28"/>
          <w:szCs w:val="28"/>
        </w:rPr>
        <w:t>рием и регистрация заявления</w:t>
      </w:r>
      <w:r w:rsidR="0070340A">
        <w:rPr>
          <w:color w:val="auto"/>
          <w:sz w:val="28"/>
          <w:szCs w:val="28"/>
        </w:rPr>
        <w:t xml:space="preserve"> и иных документов для предоставления муниципальной услуги</w:t>
      </w:r>
      <w:r w:rsidR="00F21437">
        <w:rPr>
          <w:color w:val="auto"/>
          <w:sz w:val="28"/>
          <w:szCs w:val="28"/>
        </w:rPr>
        <w:t xml:space="preserve">; </w:t>
      </w:r>
    </w:p>
    <w:p w:rsidR="00F21437" w:rsidRDefault="00CA0500" w:rsidP="00CE5BCF">
      <w:pPr>
        <w:pStyle w:val="Default"/>
        <w:spacing w:before="120"/>
        <w:ind w:firstLine="709"/>
        <w:jc w:val="both"/>
        <w:rPr>
          <w:color w:val="auto"/>
          <w:sz w:val="28"/>
          <w:szCs w:val="28"/>
        </w:rPr>
      </w:pPr>
      <w:r>
        <w:rPr>
          <w:color w:val="auto"/>
          <w:sz w:val="28"/>
          <w:szCs w:val="28"/>
        </w:rPr>
        <w:t>- п</w:t>
      </w:r>
      <w:r w:rsidR="00F21437">
        <w:rPr>
          <w:color w:val="auto"/>
          <w:sz w:val="28"/>
          <w:szCs w:val="28"/>
        </w:rPr>
        <w:t xml:space="preserve">олучение сведений посредством системы межведомственного электронного взаимодействия; </w:t>
      </w:r>
    </w:p>
    <w:p w:rsidR="00F21437" w:rsidRPr="00682F13" w:rsidRDefault="00CA0500" w:rsidP="00682F13">
      <w:pPr>
        <w:pStyle w:val="Default"/>
        <w:spacing w:before="120"/>
        <w:ind w:firstLine="709"/>
        <w:jc w:val="both"/>
        <w:rPr>
          <w:color w:val="auto"/>
          <w:sz w:val="28"/>
          <w:szCs w:val="28"/>
        </w:rPr>
      </w:pPr>
      <w:r>
        <w:rPr>
          <w:color w:val="auto"/>
          <w:sz w:val="28"/>
          <w:szCs w:val="28"/>
        </w:rPr>
        <w:t>- п</w:t>
      </w:r>
      <w:r w:rsidR="00682F13" w:rsidRPr="00682F13">
        <w:rPr>
          <w:color w:val="auto"/>
          <w:sz w:val="28"/>
          <w:szCs w:val="28"/>
        </w:rPr>
        <w:t>ринятие решения о предоставлении (решения об отказе в предоставлении) муниципальной услуги</w:t>
      </w:r>
      <w:r w:rsidR="00F21437" w:rsidRPr="00682F13">
        <w:rPr>
          <w:color w:val="auto"/>
          <w:sz w:val="28"/>
          <w:szCs w:val="28"/>
        </w:rPr>
        <w:t xml:space="preserve">; </w:t>
      </w:r>
    </w:p>
    <w:p w:rsidR="003D2D50" w:rsidRPr="003D2D50" w:rsidRDefault="00CA0500" w:rsidP="003D2D50">
      <w:pPr>
        <w:pStyle w:val="Default"/>
        <w:spacing w:before="120"/>
        <w:ind w:firstLine="709"/>
        <w:jc w:val="both"/>
        <w:rPr>
          <w:color w:val="auto"/>
          <w:sz w:val="28"/>
          <w:szCs w:val="28"/>
        </w:rPr>
      </w:pPr>
      <w:r>
        <w:rPr>
          <w:color w:val="auto"/>
          <w:sz w:val="28"/>
          <w:szCs w:val="28"/>
        </w:rPr>
        <w:t>- н</w:t>
      </w:r>
      <w:r w:rsidR="003D2D50" w:rsidRPr="003D2D50">
        <w:rPr>
          <w:sz w:val="28"/>
          <w:szCs w:val="28"/>
        </w:rPr>
        <w:t>аправление (выдача) результата предоставления услуги (промежуточный результат)</w:t>
      </w:r>
      <w:r w:rsidR="00F21437" w:rsidRPr="003D2D50">
        <w:rPr>
          <w:color w:val="auto"/>
          <w:sz w:val="28"/>
          <w:szCs w:val="28"/>
        </w:rPr>
        <w:t xml:space="preserve">; </w:t>
      </w:r>
    </w:p>
    <w:p w:rsidR="003D2D50" w:rsidRPr="003D2D50" w:rsidRDefault="00CA0500" w:rsidP="003D2D50">
      <w:pPr>
        <w:pStyle w:val="Default"/>
        <w:spacing w:before="120"/>
        <w:ind w:firstLine="709"/>
        <w:jc w:val="both"/>
        <w:rPr>
          <w:color w:val="auto"/>
          <w:sz w:val="28"/>
          <w:szCs w:val="28"/>
        </w:rPr>
      </w:pPr>
      <w:r>
        <w:rPr>
          <w:color w:val="auto"/>
          <w:sz w:val="28"/>
          <w:szCs w:val="28"/>
        </w:rPr>
        <w:t>- в</w:t>
      </w:r>
      <w:r w:rsidR="003D2D50" w:rsidRPr="003D2D50">
        <w:rPr>
          <w:sz w:val="28"/>
          <w:szCs w:val="28"/>
        </w:rPr>
        <w:t>ыдача направления для дальнейшего зачисл</w:t>
      </w:r>
      <w:r w:rsidR="003D2D50">
        <w:rPr>
          <w:sz w:val="28"/>
          <w:szCs w:val="28"/>
        </w:rPr>
        <w:t xml:space="preserve">ения в </w:t>
      </w:r>
      <w:r w:rsidR="004615F9">
        <w:rPr>
          <w:color w:val="auto"/>
          <w:sz w:val="28"/>
          <w:szCs w:val="28"/>
        </w:rPr>
        <w:t>УО</w:t>
      </w:r>
      <w:r w:rsidR="004615F9">
        <w:rPr>
          <w:sz w:val="28"/>
          <w:szCs w:val="28"/>
        </w:rPr>
        <w:t xml:space="preserve"> </w:t>
      </w:r>
      <w:r w:rsidR="0068299C">
        <w:rPr>
          <w:sz w:val="28"/>
          <w:szCs w:val="28"/>
        </w:rPr>
        <w:t>(основной результат).</w:t>
      </w:r>
    </w:p>
    <w:p w:rsidR="00460376" w:rsidRDefault="00460376" w:rsidP="00460376">
      <w:pPr>
        <w:pStyle w:val="Default"/>
        <w:ind w:firstLine="709"/>
        <w:jc w:val="both"/>
        <w:rPr>
          <w:b/>
          <w:color w:val="auto"/>
          <w:sz w:val="28"/>
          <w:szCs w:val="28"/>
        </w:rPr>
      </w:pPr>
    </w:p>
    <w:p w:rsidR="00F21437" w:rsidRPr="00CA0500" w:rsidRDefault="000A6D98" w:rsidP="00460376">
      <w:pPr>
        <w:pStyle w:val="Default"/>
        <w:ind w:firstLine="709"/>
        <w:jc w:val="both"/>
        <w:rPr>
          <w:color w:val="auto"/>
          <w:sz w:val="28"/>
          <w:szCs w:val="28"/>
        </w:rPr>
      </w:pPr>
      <w:r w:rsidRPr="00CA0500">
        <w:rPr>
          <w:color w:val="auto"/>
          <w:sz w:val="28"/>
          <w:szCs w:val="28"/>
        </w:rPr>
        <w:t>3.</w:t>
      </w:r>
      <w:r w:rsidR="00CA0500" w:rsidRPr="00CA0500">
        <w:rPr>
          <w:color w:val="auto"/>
          <w:sz w:val="28"/>
          <w:szCs w:val="28"/>
        </w:rPr>
        <w:t>1</w:t>
      </w:r>
      <w:r w:rsidR="00F21437" w:rsidRPr="00CA0500">
        <w:rPr>
          <w:color w:val="auto"/>
          <w:sz w:val="28"/>
          <w:szCs w:val="28"/>
        </w:rPr>
        <w:t>.</w:t>
      </w:r>
      <w:r w:rsidR="00CA0500" w:rsidRPr="00CA0500">
        <w:rPr>
          <w:color w:val="auto"/>
          <w:sz w:val="28"/>
          <w:szCs w:val="28"/>
        </w:rPr>
        <w:t>1</w:t>
      </w:r>
      <w:r w:rsidR="00F21437" w:rsidRPr="00CA0500">
        <w:rPr>
          <w:color w:val="auto"/>
          <w:sz w:val="28"/>
          <w:szCs w:val="28"/>
        </w:rPr>
        <w:t xml:space="preserve"> Прием и регистрация заявления</w:t>
      </w:r>
      <w:r w:rsidR="0070340A" w:rsidRPr="00CA0500">
        <w:rPr>
          <w:color w:val="auto"/>
          <w:sz w:val="28"/>
          <w:szCs w:val="28"/>
        </w:rPr>
        <w:t xml:space="preserve"> и иных документов для предоставления муниципальной услуги</w:t>
      </w:r>
      <w:r w:rsidR="00F21437" w:rsidRPr="00CA0500">
        <w:rPr>
          <w:color w:val="auto"/>
          <w:sz w:val="28"/>
          <w:szCs w:val="28"/>
        </w:rPr>
        <w:t xml:space="preserve">. </w:t>
      </w:r>
    </w:p>
    <w:p w:rsidR="00E041D8" w:rsidRDefault="00CA0500" w:rsidP="00E041D8">
      <w:pPr>
        <w:pStyle w:val="Default"/>
        <w:spacing w:before="120"/>
        <w:ind w:firstLine="709"/>
        <w:jc w:val="both"/>
        <w:rPr>
          <w:color w:val="auto"/>
          <w:sz w:val="28"/>
          <w:szCs w:val="28"/>
        </w:rPr>
      </w:pPr>
      <w:r>
        <w:rPr>
          <w:color w:val="auto"/>
          <w:sz w:val="28"/>
          <w:szCs w:val="28"/>
        </w:rPr>
        <w:t>3.1</w:t>
      </w:r>
      <w:r w:rsidR="00F21437" w:rsidRPr="00CA0500">
        <w:rPr>
          <w:color w:val="auto"/>
          <w:sz w:val="28"/>
          <w:szCs w:val="28"/>
        </w:rPr>
        <w:t>.1.</w:t>
      </w:r>
      <w:r>
        <w:rPr>
          <w:color w:val="auto"/>
          <w:sz w:val="28"/>
          <w:szCs w:val="28"/>
        </w:rPr>
        <w:t>1.</w:t>
      </w:r>
      <w:r w:rsidR="00F21437" w:rsidRPr="00CA0500">
        <w:rPr>
          <w:color w:val="auto"/>
          <w:sz w:val="28"/>
          <w:szCs w:val="28"/>
        </w:rPr>
        <w:t xml:space="preserve"> </w:t>
      </w:r>
      <w:r w:rsidR="00E041D8" w:rsidRPr="00CA0500">
        <w:rPr>
          <w:color w:val="auto"/>
          <w:sz w:val="28"/>
          <w:szCs w:val="28"/>
        </w:rPr>
        <w:t>Основанием для начала административной</w:t>
      </w:r>
      <w:r w:rsidR="00E041D8">
        <w:rPr>
          <w:color w:val="auto"/>
          <w:sz w:val="28"/>
          <w:szCs w:val="28"/>
        </w:rPr>
        <w:t xml:space="preserve"> процедуры является обращение зая</w:t>
      </w:r>
      <w:r w:rsidR="00ED6A64">
        <w:rPr>
          <w:color w:val="auto"/>
          <w:sz w:val="28"/>
          <w:szCs w:val="28"/>
        </w:rPr>
        <w:t>вителя в Управление образования</w:t>
      </w:r>
      <w:r w:rsidR="00CB2F80">
        <w:rPr>
          <w:color w:val="auto"/>
          <w:sz w:val="28"/>
          <w:szCs w:val="28"/>
        </w:rPr>
        <w:t>,</w:t>
      </w:r>
      <w:r w:rsidR="00E041D8">
        <w:rPr>
          <w:color w:val="auto"/>
          <w:sz w:val="28"/>
          <w:szCs w:val="28"/>
        </w:rPr>
        <w:t xml:space="preserve"> на ЕПГУ или информационный портал с заявлением и комплектом докумен</w:t>
      </w:r>
      <w:r w:rsidR="00CB0730">
        <w:rPr>
          <w:color w:val="auto"/>
          <w:sz w:val="28"/>
          <w:szCs w:val="28"/>
        </w:rPr>
        <w:t xml:space="preserve">тов, предусмотренных </w:t>
      </w:r>
      <w:r w:rsidR="00CB0730" w:rsidRPr="003D3454">
        <w:rPr>
          <w:color w:val="auto"/>
          <w:sz w:val="28"/>
          <w:szCs w:val="28"/>
        </w:rPr>
        <w:t>пунктом 2.6</w:t>
      </w:r>
      <w:r w:rsidR="00E041D8" w:rsidRPr="003D3454">
        <w:rPr>
          <w:color w:val="auto"/>
          <w:sz w:val="28"/>
          <w:szCs w:val="28"/>
        </w:rPr>
        <w:t>.</w:t>
      </w:r>
      <w:r w:rsidR="00D33B99">
        <w:rPr>
          <w:color w:val="auto"/>
          <w:sz w:val="28"/>
          <w:szCs w:val="28"/>
        </w:rPr>
        <w:t>1.</w:t>
      </w:r>
      <w:r w:rsidR="00E041D8">
        <w:rPr>
          <w:color w:val="auto"/>
          <w:sz w:val="28"/>
          <w:szCs w:val="28"/>
        </w:rPr>
        <w:t xml:space="preserve"> настоящего административного регламента. </w:t>
      </w:r>
    </w:p>
    <w:p w:rsidR="00F469EC" w:rsidRDefault="00460376" w:rsidP="00F469EC">
      <w:pPr>
        <w:pStyle w:val="Default"/>
        <w:spacing w:before="120"/>
        <w:ind w:firstLine="709"/>
        <w:jc w:val="both"/>
        <w:rPr>
          <w:color w:val="auto"/>
          <w:sz w:val="28"/>
          <w:szCs w:val="28"/>
        </w:rPr>
      </w:pPr>
      <w:r>
        <w:rPr>
          <w:color w:val="auto"/>
          <w:sz w:val="28"/>
          <w:szCs w:val="28"/>
        </w:rPr>
        <w:t>3.</w:t>
      </w:r>
      <w:r w:rsidR="00CA0500">
        <w:rPr>
          <w:color w:val="auto"/>
          <w:sz w:val="28"/>
          <w:szCs w:val="28"/>
        </w:rPr>
        <w:t>1</w:t>
      </w:r>
      <w:r w:rsidR="00F469EC">
        <w:rPr>
          <w:color w:val="auto"/>
          <w:sz w:val="28"/>
          <w:szCs w:val="28"/>
        </w:rPr>
        <w:t>.</w:t>
      </w:r>
      <w:r w:rsidR="00CA0500">
        <w:rPr>
          <w:color w:val="auto"/>
          <w:sz w:val="28"/>
          <w:szCs w:val="28"/>
        </w:rPr>
        <w:t>1.</w:t>
      </w:r>
      <w:r w:rsidR="00F469EC">
        <w:rPr>
          <w:color w:val="auto"/>
          <w:sz w:val="28"/>
          <w:szCs w:val="28"/>
        </w:rPr>
        <w:t>2. При приеме заявления и документов специалист Управления образования,</w:t>
      </w:r>
      <w:r w:rsidR="00CB2F80">
        <w:rPr>
          <w:color w:val="auto"/>
          <w:sz w:val="28"/>
          <w:szCs w:val="28"/>
        </w:rPr>
        <w:t xml:space="preserve"> </w:t>
      </w:r>
      <w:r w:rsidR="00F469EC">
        <w:rPr>
          <w:color w:val="auto"/>
          <w:sz w:val="28"/>
          <w:szCs w:val="28"/>
        </w:rPr>
        <w:t xml:space="preserve">ответственный за предоставление муниципальной услуги: </w:t>
      </w:r>
    </w:p>
    <w:p w:rsidR="00F469EC" w:rsidRDefault="00F469EC" w:rsidP="00F469EC">
      <w:pPr>
        <w:pStyle w:val="Default"/>
        <w:spacing w:before="120"/>
        <w:ind w:firstLine="709"/>
        <w:jc w:val="both"/>
        <w:rPr>
          <w:color w:val="auto"/>
          <w:sz w:val="28"/>
          <w:szCs w:val="28"/>
        </w:rPr>
      </w:pPr>
      <w:r>
        <w:rPr>
          <w:color w:val="auto"/>
          <w:sz w:val="28"/>
          <w:szCs w:val="28"/>
        </w:rPr>
        <w:t xml:space="preserve">- сверяет данные представленных документов с данными, указанными в заявлении; </w:t>
      </w:r>
    </w:p>
    <w:p w:rsidR="00F469EC" w:rsidRDefault="00F469EC" w:rsidP="006E06D0">
      <w:pPr>
        <w:pStyle w:val="Default"/>
        <w:ind w:firstLine="709"/>
        <w:jc w:val="both"/>
        <w:rPr>
          <w:color w:val="auto"/>
          <w:sz w:val="28"/>
          <w:szCs w:val="28"/>
        </w:rPr>
      </w:pPr>
      <w:r>
        <w:rPr>
          <w:color w:val="auto"/>
          <w:sz w:val="28"/>
          <w:szCs w:val="28"/>
        </w:rPr>
        <w:t xml:space="preserve">- проверяет комплектность документов, правильность оформления и содержания представленных документов, соответствие сведений, содержащихся в разных документах; </w:t>
      </w:r>
    </w:p>
    <w:p w:rsidR="00F469EC" w:rsidRDefault="00F469EC" w:rsidP="006E06D0">
      <w:pPr>
        <w:pStyle w:val="Default"/>
        <w:ind w:firstLine="709"/>
        <w:jc w:val="both"/>
        <w:rPr>
          <w:color w:val="auto"/>
          <w:sz w:val="28"/>
          <w:szCs w:val="28"/>
        </w:rPr>
      </w:pPr>
      <w:r>
        <w:rPr>
          <w:color w:val="auto"/>
          <w:sz w:val="28"/>
          <w:szCs w:val="28"/>
        </w:rPr>
        <w:t xml:space="preserve">- снимает копии с документов, в случаях, если заявителем представлены оригиналы; </w:t>
      </w:r>
    </w:p>
    <w:p w:rsidR="00F469EC" w:rsidRDefault="00F469EC" w:rsidP="006E06D0">
      <w:pPr>
        <w:pStyle w:val="Default"/>
        <w:ind w:firstLine="709"/>
        <w:jc w:val="both"/>
        <w:rPr>
          <w:color w:val="auto"/>
          <w:sz w:val="28"/>
          <w:szCs w:val="28"/>
        </w:rPr>
      </w:pPr>
      <w:r>
        <w:rPr>
          <w:color w:val="auto"/>
          <w:sz w:val="28"/>
          <w:szCs w:val="28"/>
        </w:rPr>
        <w:t xml:space="preserve">- заверяет копии документов, подлинники возвращает заявителю; </w:t>
      </w:r>
    </w:p>
    <w:p w:rsidR="00F469EC" w:rsidRDefault="00F469EC" w:rsidP="006E06D0">
      <w:pPr>
        <w:pStyle w:val="Default"/>
        <w:ind w:firstLine="709"/>
        <w:jc w:val="both"/>
        <w:rPr>
          <w:color w:val="auto"/>
          <w:sz w:val="28"/>
          <w:szCs w:val="28"/>
        </w:rPr>
      </w:pPr>
      <w:r>
        <w:rPr>
          <w:color w:val="auto"/>
          <w:sz w:val="28"/>
          <w:szCs w:val="28"/>
        </w:rPr>
        <w:t xml:space="preserve">- регистрирует заявление в сроки, предусмотренные </w:t>
      </w:r>
      <w:r w:rsidRPr="00D33B99">
        <w:rPr>
          <w:color w:val="auto"/>
          <w:sz w:val="28"/>
          <w:szCs w:val="28"/>
        </w:rPr>
        <w:t xml:space="preserve">пунктом </w:t>
      </w:r>
      <w:r w:rsidR="00D33B99" w:rsidRPr="00D33B99">
        <w:rPr>
          <w:color w:val="auto"/>
          <w:sz w:val="28"/>
          <w:szCs w:val="28"/>
        </w:rPr>
        <w:t>2.4</w:t>
      </w:r>
      <w:r w:rsidRPr="00D33B99">
        <w:rPr>
          <w:color w:val="auto"/>
          <w:sz w:val="28"/>
          <w:szCs w:val="28"/>
        </w:rPr>
        <w:t>.</w:t>
      </w:r>
      <w:r>
        <w:rPr>
          <w:color w:val="auto"/>
          <w:sz w:val="28"/>
          <w:szCs w:val="28"/>
        </w:rPr>
        <w:t xml:space="preserve"> административного регламента по форме согласно </w:t>
      </w:r>
      <w:r w:rsidRPr="00B9207D">
        <w:rPr>
          <w:color w:val="auto"/>
          <w:sz w:val="28"/>
          <w:szCs w:val="28"/>
        </w:rPr>
        <w:t>приложению № 7 к</w:t>
      </w:r>
      <w:r>
        <w:rPr>
          <w:color w:val="auto"/>
          <w:sz w:val="28"/>
          <w:szCs w:val="28"/>
        </w:rPr>
        <w:t xml:space="preserve"> настоящему административному регламенту; </w:t>
      </w:r>
    </w:p>
    <w:p w:rsidR="00F469EC" w:rsidRDefault="00F469EC" w:rsidP="006E06D0">
      <w:pPr>
        <w:pStyle w:val="Default"/>
        <w:ind w:firstLine="709"/>
        <w:jc w:val="both"/>
        <w:rPr>
          <w:color w:val="auto"/>
          <w:sz w:val="28"/>
          <w:szCs w:val="28"/>
        </w:rPr>
      </w:pPr>
      <w:r>
        <w:rPr>
          <w:color w:val="auto"/>
          <w:sz w:val="28"/>
          <w:szCs w:val="28"/>
        </w:rPr>
        <w:lastRenderedPageBreak/>
        <w:t xml:space="preserve">- выдает (направляет) заявителю расписку-уведомление с указанием регистрационного номера и даты приема заявления по форме согласно приложению </w:t>
      </w:r>
      <w:r w:rsidRPr="00B9207D">
        <w:rPr>
          <w:color w:val="auto"/>
          <w:sz w:val="28"/>
          <w:szCs w:val="28"/>
        </w:rPr>
        <w:t>№ 8 к настоящему административному регламенту.</w:t>
      </w:r>
      <w:r>
        <w:rPr>
          <w:color w:val="auto"/>
          <w:sz w:val="28"/>
          <w:szCs w:val="28"/>
        </w:rPr>
        <w:t xml:space="preserve"> </w:t>
      </w:r>
    </w:p>
    <w:p w:rsidR="00F469EC" w:rsidRDefault="00CA0500" w:rsidP="00F469EC">
      <w:pPr>
        <w:pStyle w:val="Default"/>
        <w:spacing w:before="120"/>
        <w:ind w:firstLine="709"/>
        <w:jc w:val="both"/>
        <w:rPr>
          <w:color w:val="auto"/>
          <w:sz w:val="28"/>
          <w:szCs w:val="28"/>
        </w:rPr>
      </w:pPr>
      <w:r>
        <w:rPr>
          <w:color w:val="auto"/>
          <w:sz w:val="28"/>
          <w:szCs w:val="28"/>
        </w:rPr>
        <w:t>3.1</w:t>
      </w:r>
      <w:r w:rsidR="006E06D0">
        <w:rPr>
          <w:color w:val="auto"/>
          <w:sz w:val="28"/>
          <w:szCs w:val="28"/>
        </w:rPr>
        <w:t>.</w:t>
      </w:r>
      <w:r>
        <w:rPr>
          <w:color w:val="auto"/>
          <w:sz w:val="28"/>
          <w:szCs w:val="28"/>
        </w:rPr>
        <w:t>1.</w:t>
      </w:r>
      <w:r w:rsidR="006E06D0">
        <w:rPr>
          <w:color w:val="auto"/>
          <w:sz w:val="28"/>
          <w:szCs w:val="28"/>
        </w:rPr>
        <w:t>3</w:t>
      </w:r>
      <w:r w:rsidR="00F469EC">
        <w:rPr>
          <w:color w:val="auto"/>
          <w:sz w:val="28"/>
          <w:szCs w:val="28"/>
        </w:rPr>
        <w:t>. Специалист Управления образования, ответственный за предоставление муниципальной услуги, принимает решение об отказе в приеме заявления с мотивированным обоснованием отказа (</w:t>
      </w:r>
      <w:r w:rsidR="00F469EC" w:rsidRPr="00B9207D">
        <w:rPr>
          <w:color w:val="auto"/>
          <w:sz w:val="28"/>
          <w:szCs w:val="28"/>
        </w:rPr>
        <w:t>приложение № 2 к</w:t>
      </w:r>
      <w:r w:rsidR="00F469EC">
        <w:rPr>
          <w:color w:val="auto"/>
          <w:sz w:val="28"/>
          <w:szCs w:val="28"/>
        </w:rPr>
        <w:t xml:space="preserve"> настоящему административному регламенту) по основаниям, предусмотренным </w:t>
      </w:r>
      <w:r w:rsidR="00F469EC" w:rsidRPr="004C71A2">
        <w:rPr>
          <w:color w:val="auto"/>
          <w:sz w:val="28"/>
          <w:szCs w:val="28"/>
        </w:rPr>
        <w:t xml:space="preserve">пунктом </w:t>
      </w:r>
      <w:r w:rsidR="004C71A2" w:rsidRPr="004C71A2">
        <w:rPr>
          <w:color w:val="auto"/>
          <w:sz w:val="28"/>
          <w:szCs w:val="28"/>
        </w:rPr>
        <w:t>2.9</w:t>
      </w:r>
      <w:r w:rsidR="00F469EC" w:rsidRPr="004C71A2">
        <w:rPr>
          <w:color w:val="auto"/>
          <w:sz w:val="28"/>
          <w:szCs w:val="28"/>
        </w:rPr>
        <w:t>.</w:t>
      </w:r>
      <w:r w:rsidR="00F469EC">
        <w:rPr>
          <w:color w:val="auto"/>
          <w:sz w:val="28"/>
          <w:szCs w:val="28"/>
        </w:rPr>
        <w:t xml:space="preserve"> настоящего административного регламента. </w:t>
      </w:r>
    </w:p>
    <w:p w:rsidR="006E06D0" w:rsidRDefault="00F469EC" w:rsidP="006E06D0">
      <w:pPr>
        <w:pStyle w:val="Default"/>
        <w:spacing w:before="120"/>
        <w:ind w:firstLine="709"/>
        <w:jc w:val="both"/>
        <w:rPr>
          <w:color w:val="auto"/>
          <w:sz w:val="28"/>
          <w:szCs w:val="28"/>
        </w:rPr>
      </w:pPr>
      <w:r>
        <w:rPr>
          <w:color w:val="auto"/>
          <w:sz w:val="28"/>
          <w:szCs w:val="28"/>
        </w:rPr>
        <w:t>3.</w:t>
      </w:r>
      <w:r w:rsidR="00CA0500">
        <w:rPr>
          <w:color w:val="auto"/>
          <w:sz w:val="28"/>
          <w:szCs w:val="28"/>
        </w:rPr>
        <w:t>1</w:t>
      </w:r>
      <w:r w:rsidR="006E06D0">
        <w:rPr>
          <w:color w:val="auto"/>
          <w:sz w:val="28"/>
          <w:szCs w:val="28"/>
        </w:rPr>
        <w:t>.</w:t>
      </w:r>
      <w:r w:rsidR="00CA0500">
        <w:rPr>
          <w:color w:val="auto"/>
          <w:sz w:val="28"/>
          <w:szCs w:val="28"/>
        </w:rPr>
        <w:t>1.</w:t>
      </w:r>
      <w:r w:rsidR="006E06D0">
        <w:rPr>
          <w:color w:val="auto"/>
          <w:sz w:val="28"/>
          <w:szCs w:val="28"/>
        </w:rPr>
        <w:t>4</w:t>
      </w:r>
      <w:r>
        <w:rPr>
          <w:color w:val="auto"/>
          <w:sz w:val="28"/>
          <w:szCs w:val="28"/>
        </w:rPr>
        <w:t xml:space="preserve">. Уведомление заявителя об отказе в приеме заявления или о регистрации заявления осуществляется в ходе очного приема (при личном обращении заявителя) или в автоматическом режиме в государственной информационной системе посредством push-уведомления на ЕПГУ или информационном портале. </w:t>
      </w:r>
    </w:p>
    <w:p w:rsidR="006E06D0" w:rsidRPr="006E06D0" w:rsidRDefault="00460376" w:rsidP="006E06D0">
      <w:pPr>
        <w:spacing w:before="120"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3.</w:t>
      </w:r>
      <w:r w:rsidR="00CA0500">
        <w:rPr>
          <w:rFonts w:ascii="Times New Roman" w:eastAsia="Times New Roman" w:hAnsi="Times New Roman"/>
          <w:iCs/>
          <w:sz w:val="28"/>
          <w:szCs w:val="28"/>
          <w:lang w:eastAsia="ru-RU"/>
        </w:rPr>
        <w:t>1</w:t>
      </w:r>
      <w:r w:rsidR="006E06D0">
        <w:rPr>
          <w:rFonts w:ascii="Times New Roman" w:eastAsia="Times New Roman" w:hAnsi="Times New Roman"/>
          <w:iCs/>
          <w:sz w:val="28"/>
          <w:szCs w:val="28"/>
          <w:lang w:eastAsia="ru-RU"/>
        </w:rPr>
        <w:t>.</w:t>
      </w:r>
      <w:r w:rsidR="00CA0500">
        <w:rPr>
          <w:rFonts w:ascii="Times New Roman" w:eastAsia="Times New Roman" w:hAnsi="Times New Roman"/>
          <w:iCs/>
          <w:sz w:val="28"/>
          <w:szCs w:val="28"/>
          <w:lang w:eastAsia="ru-RU"/>
        </w:rPr>
        <w:t>1.</w:t>
      </w:r>
      <w:r w:rsidR="006E06D0">
        <w:rPr>
          <w:rFonts w:ascii="Times New Roman" w:eastAsia="Times New Roman" w:hAnsi="Times New Roman"/>
          <w:iCs/>
          <w:sz w:val="28"/>
          <w:szCs w:val="28"/>
          <w:lang w:eastAsia="ru-RU"/>
        </w:rPr>
        <w:t>5</w:t>
      </w:r>
      <w:r w:rsidR="006E06D0" w:rsidRPr="00AD726E">
        <w:rPr>
          <w:rFonts w:ascii="Times New Roman" w:eastAsia="Times New Roman" w:hAnsi="Times New Roman"/>
          <w:iCs/>
          <w:sz w:val="28"/>
          <w:szCs w:val="28"/>
          <w:lang w:eastAsia="ru-RU"/>
        </w:rPr>
        <w:t>. Максимальный срок исполнения административной процедуры составляет 15 минут с момента поступления запроса от заявителя о предоставлении муниципальной услуги.</w:t>
      </w:r>
    </w:p>
    <w:p w:rsidR="00E041D8" w:rsidRDefault="00CA0500" w:rsidP="00E041D8">
      <w:pPr>
        <w:pStyle w:val="Default"/>
        <w:spacing w:before="120"/>
        <w:ind w:firstLine="709"/>
        <w:jc w:val="both"/>
        <w:rPr>
          <w:color w:val="auto"/>
          <w:sz w:val="28"/>
          <w:szCs w:val="28"/>
        </w:rPr>
      </w:pPr>
      <w:r>
        <w:rPr>
          <w:color w:val="auto"/>
          <w:sz w:val="28"/>
          <w:szCs w:val="28"/>
        </w:rPr>
        <w:t>3.1</w:t>
      </w:r>
      <w:r w:rsidR="006E06D0">
        <w:rPr>
          <w:color w:val="auto"/>
          <w:sz w:val="28"/>
          <w:szCs w:val="28"/>
        </w:rPr>
        <w:t>.</w:t>
      </w:r>
      <w:r>
        <w:rPr>
          <w:color w:val="auto"/>
          <w:sz w:val="28"/>
          <w:szCs w:val="28"/>
        </w:rPr>
        <w:t>1.</w:t>
      </w:r>
      <w:r w:rsidR="006E06D0">
        <w:rPr>
          <w:color w:val="auto"/>
          <w:sz w:val="28"/>
          <w:szCs w:val="28"/>
        </w:rPr>
        <w:t>6</w:t>
      </w:r>
      <w:r w:rsidR="00F21437">
        <w:rPr>
          <w:color w:val="auto"/>
          <w:sz w:val="28"/>
          <w:szCs w:val="28"/>
        </w:rPr>
        <w:t xml:space="preserve">. </w:t>
      </w:r>
      <w:r w:rsidR="00E041D8">
        <w:rPr>
          <w:color w:val="auto"/>
          <w:sz w:val="28"/>
          <w:szCs w:val="28"/>
        </w:rPr>
        <w:t>Ответственным за выполнение административной процедуры является специалист Управления образования, назначенный ответственным за прием</w:t>
      </w:r>
      <w:r w:rsidR="006E06D0">
        <w:rPr>
          <w:color w:val="auto"/>
          <w:sz w:val="28"/>
          <w:szCs w:val="28"/>
        </w:rPr>
        <w:t xml:space="preserve"> заявлений и выдачу направления.</w:t>
      </w:r>
    </w:p>
    <w:p w:rsidR="00F469EC" w:rsidRPr="00F469EC" w:rsidRDefault="00CA0500" w:rsidP="00F469EC">
      <w:pPr>
        <w:spacing w:before="120"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3.1.1</w:t>
      </w:r>
      <w:r w:rsidR="00F469EC">
        <w:rPr>
          <w:rFonts w:ascii="Times New Roman" w:eastAsia="Times New Roman" w:hAnsi="Times New Roman"/>
          <w:iCs/>
          <w:sz w:val="28"/>
          <w:szCs w:val="28"/>
          <w:lang w:eastAsia="ru-RU"/>
        </w:rPr>
        <w:t>.</w:t>
      </w:r>
      <w:r w:rsidR="006E06D0">
        <w:rPr>
          <w:rFonts w:ascii="Times New Roman" w:eastAsia="Times New Roman" w:hAnsi="Times New Roman"/>
          <w:iCs/>
          <w:sz w:val="28"/>
          <w:szCs w:val="28"/>
          <w:lang w:eastAsia="ru-RU"/>
        </w:rPr>
        <w:t>7</w:t>
      </w:r>
      <w:r w:rsidR="00F469EC" w:rsidRPr="00AD726E">
        <w:rPr>
          <w:rFonts w:ascii="Times New Roman" w:eastAsia="Times New Roman" w:hAnsi="Times New Roman"/>
          <w:iCs/>
          <w:sz w:val="28"/>
          <w:szCs w:val="28"/>
          <w:lang w:eastAsia="ru-RU"/>
        </w:rPr>
        <w:t xml:space="preserve">. Критерием принятия решения о приеме документов является наличие </w:t>
      </w:r>
      <w:r w:rsidR="00CB2F80">
        <w:rPr>
          <w:rFonts w:ascii="Times New Roman" w:eastAsia="Times New Roman" w:hAnsi="Times New Roman"/>
          <w:iCs/>
          <w:sz w:val="28"/>
          <w:szCs w:val="28"/>
          <w:lang w:eastAsia="ru-RU"/>
        </w:rPr>
        <w:t>заявления</w:t>
      </w:r>
      <w:r w:rsidR="00F469EC" w:rsidRPr="00AD726E">
        <w:rPr>
          <w:rFonts w:ascii="Times New Roman" w:eastAsia="Times New Roman" w:hAnsi="Times New Roman"/>
          <w:iCs/>
          <w:sz w:val="28"/>
          <w:szCs w:val="28"/>
          <w:lang w:eastAsia="ru-RU"/>
        </w:rPr>
        <w:t xml:space="preserve"> и прилагаемых к нему документов.</w:t>
      </w:r>
    </w:p>
    <w:p w:rsidR="00F21437" w:rsidRDefault="00CA0500" w:rsidP="00E041D8">
      <w:pPr>
        <w:pStyle w:val="Default"/>
        <w:spacing w:before="120"/>
        <w:ind w:firstLine="709"/>
        <w:jc w:val="both"/>
        <w:rPr>
          <w:color w:val="auto"/>
          <w:sz w:val="28"/>
          <w:szCs w:val="28"/>
        </w:rPr>
      </w:pPr>
      <w:r>
        <w:rPr>
          <w:color w:val="auto"/>
          <w:sz w:val="28"/>
          <w:szCs w:val="28"/>
        </w:rPr>
        <w:t>3.1.1.</w:t>
      </w:r>
      <w:r w:rsidR="006E06D0">
        <w:rPr>
          <w:color w:val="auto"/>
          <w:sz w:val="28"/>
          <w:szCs w:val="28"/>
        </w:rPr>
        <w:t>8</w:t>
      </w:r>
      <w:r w:rsidR="00F21437">
        <w:rPr>
          <w:color w:val="auto"/>
          <w:sz w:val="28"/>
          <w:szCs w:val="28"/>
        </w:rPr>
        <w:t xml:space="preserve">. Результатом административной процедуры (действий) является: </w:t>
      </w:r>
    </w:p>
    <w:p w:rsidR="00F21437" w:rsidRDefault="00F21437" w:rsidP="00CE5BCF">
      <w:pPr>
        <w:pStyle w:val="Default"/>
        <w:spacing w:before="120"/>
        <w:ind w:firstLine="709"/>
        <w:jc w:val="both"/>
        <w:rPr>
          <w:color w:val="auto"/>
          <w:sz w:val="28"/>
          <w:szCs w:val="28"/>
        </w:rPr>
      </w:pPr>
      <w:r>
        <w:rPr>
          <w:color w:val="auto"/>
          <w:sz w:val="28"/>
          <w:szCs w:val="28"/>
        </w:rPr>
        <w:t>а) прием и регистрация заявлени</w:t>
      </w:r>
      <w:r w:rsidR="0070340A">
        <w:rPr>
          <w:color w:val="auto"/>
          <w:sz w:val="28"/>
          <w:szCs w:val="28"/>
        </w:rPr>
        <w:t>я</w:t>
      </w:r>
      <w:r w:rsidR="0070340A" w:rsidRPr="0070340A">
        <w:rPr>
          <w:color w:val="auto"/>
          <w:sz w:val="28"/>
          <w:szCs w:val="28"/>
        </w:rPr>
        <w:t xml:space="preserve"> </w:t>
      </w:r>
      <w:r w:rsidR="0070340A">
        <w:rPr>
          <w:color w:val="auto"/>
          <w:sz w:val="28"/>
          <w:szCs w:val="28"/>
        </w:rPr>
        <w:t>и иных документов</w:t>
      </w:r>
      <w:r>
        <w:rPr>
          <w:color w:val="auto"/>
          <w:sz w:val="28"/>
          <w:szCs w:val="28"/>
        </w:rPr>
        <w:t xml:space="preserve">; </w:t>
      </w:r>
    </w:p>
    <w:p w:rsidR="00F21437" w:rsidRDefault="00F21437" w:rsidP="00CE5BCF">
      <w:pPr>
        <w:pStyle w:val="Default"/>
        <w:spacing w:before="120"/>
        <w:ind w:firstLine="709"/>
        <w:jc w:val="both"/>
        <w:rPr>
          <w:color w:val="auto"/>
          <w:sz w:val="28"/>
          <w:szCs w:val="28"/>
        </w:rPr>
      </w:pPr>
      <w:r>
        <w:rPr>
          <w:color w:val="auto"/>
          <w:sz w:val="28"/>
          <w:szCs w:val="28"/>
        </w:rPr>
        <w:t>б) отказ в приеме заявления</w:t>
      </w:r>
      <w:r w:rsidR="0070340A" w:rsidRPr="0070340A">
        <w:rPr>
          <w:color w:val="auto"/>
          <w:sz w:val="28"/>
          <w:szCs w:val="28"/>
        </w:rPr>
        <w:t xml:space="preserve"> </w:t>
      </w:r>
      <w:r w:rsidR="0070340A">
        <w:rPr>
          <w:color w:val="auto"/>
          <w:sz w:val="28"/>
          <w:szCs w:val="28"/>
        </w:rPr>
        <w:t>и иных документов</w:t>
      </w:r>
      <w:r>
        <w:rPr>
          <w:color w:val="auto"/>
          <w:sz w:val="28"/>
          <w:szCs w:val="28"/>
        </w:rPr>
        <w:t xml:space="preserve">. </w:t>
      </w:r>
    </w:p>
    <w:p w:rsidR="00F469EC" w:rsidRPr="00F469EC" w:rsidRDefault="00CA0500" w:rsidP="00F469EC">
      <w:pPr>
        <w:spacing w:before="120"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3.1</w:t>
      </w:r>
      <w:r w:rsidR="00F469EC" w:rsidRPr="00AD726E">
        <w:rPr>
          <w:rFonts w:ascii="Times New Roman" w:eastAsia="Times New Roman" w:hAnsi="Times New Roman"/>
          <w:iCs/>
          <w:sz w:val="28"/>
          <w:szCs w:val="28"/>
          <w:lang w:eastAsia="ru-RU"/>
        </w:rPr>
        <w:t>.</w:t>
      </w:r>
      <w:r>
        <w:rPr>
          <w:rFonts w:ascii="Times New Roman" w:eastAsia="Times New Roman" w:hAnsi="Times New Roman"/>
          <w:iCs/>
          <w:sz w:val="28"/>
          <w:szCs w:val="28"/>
          <w:lang w:eastAsia="ru-RU"/>
        </w:rPr>
        <w:t>1.</w:t>
      </w:r>
      <w:r w:rsidR="006E06D0">
        <w:rPr>
          <w:rFonts w:ascii="Times New Roman" w:eastAsia="Times New Roman" w:hAnsi="Times New Roman"/>
          <w:iCs/>
          <w:sz w:val="28"/>
          <w:szCs w:val="28"/>
          <w:lang w:eastAsia="ru-RU"/>
        </w:rPr>
        <w:t>9</w:t>
      </w:r>
      <w:r w:rsidR="00F469EC" w:rsidRPr="00AD726E">
        <w:rPr>
          <w:rFonts w:ascii="Times New Roman" w:eastAsia="Times New Roman" w:hAnsi="Times New Roman"/>
          <w:iCs/>
          <w:sz w:val="28"/>
          <w:szCs w:val="28"/>
          <w:lang w:eastAsia="ru-RU"/>
        </w:rPr>
        <w:t>. Способ фиксации результата процедуры</w:t>
      </w:r>
      <w:r w:rsidR="00F469EC">
        <w:rPr>
          <w:rFonts w:ascii="Times New Roman" w:eastAsia="Times New Roman" w:hAnsi="Times New Roman"/>
          <w:iCs/>
          <w:sz w:val="28"/>
          <w:szCs w:val="28"/>
          <w:lang w:eastAsia="ru-RU"/>
        </w:rPr>
        <w:t>: д</w:t>
      </w:r>
      <w:r w:rsidR="00F469EC" w:rsidRPr="00AD726E">
        <w:rPr>
          <w:rFonts w:ascii="Times New Roman" w:eastAsia="Times New Roman" w:hAnsi="Times New Roman"/>
          <w:iCs/>
          <w:sz w:val="28"/>
          <w:szCs w:val="28"/>
          <w:lang w:eastAsia="ru-RU"/>
        </w:rPr>
        <w:t>олжностное лицо, ответственное за выполнение административной процедуры, регистрирует заявление в журнале приема заявлений Управления образования.</w:t>
      </w:r>
    </w:p>
    <w:p w:rsidR="00460376" w:rsidRDefault="00460376" w:rsidP="00460376">
      <w:pPr>
        <w:pStyle w:val="Default"/>
        <w:ind w:firstLine="709"/>
        <w:jc w:val="both"/>
        <w:rPr>
          <w:b/>
          <w:color w:val="auto"/>
          <w:sz w:val="28"/>
          <w:szCs w:val="28"/>
        </w:rPr>
      </w:pPr>
    </w:p>
    <w:p w:rsidR="00F21437" w:rsidRPr="00CA0500" w:rsidRDefault="000A6D98" w:rsidP="00460376">
      <w:pPr>
        <w:pStyle w:val="Default"/>
        <w:ind w:firstLine="709"/>
        <w:jc w:val="both"/>
        <w:rPr>
          <w:color w:val="auto"/>
          <w:sz w:val="28"/>
          <w:szCs w:val="28"/>
        </w:rPr>
      </w:pPr>
      <w:r w:rsidRPr="00CA0500">
        <w:rPr>
          <w:color w:val="auto"/>
          <w:sz w:val="28"/>
          <w:szCs w:val="28"/>
        </w:rPr>
        <w:t>3.</w:t>
      </w:r>
      <w:r w:rsidR="00CA0500" w:rsidRPr="00CA0500">
        <w:rPr>
          <w:color w:val="auto"/>
          <w:sz w:val="28"/>
          <w:szCs w:val="28"/>
        </w:rPr>
        <w:t>1</w:t>
      </w:r>
      <w:r w:rsidR="00F21437" w:rsidRPr="00CA0500">
        <w:rPr>
          <w:color w:val="auto"/>
          <w:sz w:val="28"/>
          <w:szCs w:val="28"/>
        </w:rPr>
        <w:t>.</w:t>
      </w:r>
      <w:r w:rsidR="00CA0500" w:rsidRPr="00CA0500">
        <w:rPr>
          <w:color w:val="auto"/>
          <w:sz w:val="28"/>
          <w:szCs w:val="28"/>
        </w:rPr>
        <w:t>2.</w:t>
      </w:r>
      <w:r w:rsidR="00F21437" w:rsidRPr="00CA0500">
        <w:rPr>
          <w:color w:val="auto"/>
          <w:sz w:val="28"/>
          <w:szCs w:val="28"/>
        </w:rPr>
        <w:t xml:space="preserve"> Получение сведений посредством системы межведомственного электронного взаимодействия. </w:t>
      </w:r>
    </w:p>
    <w:p w:rsidR="00310493" w:rsidRPr="007821FC" w:rsidRDefault="00CA0500" w:rsidP="00310493">
      <w:pPr>
        <w:pStyle w:val="Default"/>
        <w:spacing w:before="120"/>
        <w:ind w:firstLine="709"/>
        <w:jc w:val="both"/>
        <w:rPr>
          <w:color w:val="auto"/>
          <w:sz w:val="28"/>
          <w:szCs w:val="28"/>
        </w:rPr>
      </w:pPr>
      <w:r>
        <w:rPr>
          <w:color w:val="auto"/>
          <w:sz w:val="28"/>
          <w:szCs w:val="28"/>
        </w:rPr>
        <w:t>3.1</w:t>
      </w:r>
      <w:r w:rsidR="00310493" w:rsidRPr="00CA0500">
        <w:rPr>
          <w:color w:val="auto"/>
          <w:sz w:val="28"/>
          <w:szCs w:val="28"/>
        </w:rPr>
        <w:t>.</w:t>
      </w:r>
      <w:r>
        <w:rPr>
          <w:color w:val="auto"/>
          <w:sz w:val="28"/>
          <w:szCs w:val="28"/>
        </w:rPr>
        <w:t>2.</w:t>
      </w:r>
      <w:r w:rsidR="00310493" w:rsidRPr="00CA0500">
        <w:rPr>
          <w:color w:val="auto"/>
          <w:sz w:val="28"/>
          <w:szCs w:val="28"/>
        </w:rPr>
        <w:t>1. Основанием для направления</w:t>
      </w:r>
      <w:r w:rsidR="00310493" w:rsidRPr="007821FC">
        <w:rPr>
          <w:color w:val="auto"/>
          <w:sz w:val="28"/>
          <w:szCs w:val="28"/>
        </w:rPr>
        <w:t xml:space="preserve"> межведомственных запросов для получения информации, влияющей на право заявителя на получение муниципальной услуги, является регистрация заявления. </w:t>
      </w:r>
    </w:p>
    <w:p w:rsidR="00F21437" w:rsidRPr="007821FC" w:rsidRDefault="000A6D98" w:rsidP="00F9647B">
      <w:pPr>
        <w:pStyle w:val="Default"/>
        <w:spacing w:before="120"/>
        <w:ind w:firstLine="709"/>
        <w:jc w:val="both"/>
        <w:rPr>
          <w:color w:val="auto"/>
          <w:sz w:val="28"/>
          <w:szCs w:val="28"/>
        </w:rPr>
      </w:pPr>
      <w:r w:rsidRPr="007821FC">
        <w:rPr>
          <w:color w:val="auto"/>
          <w:sz w:val="28"/>
          <w:szCs w:val="28"/>
        </w:rPr>
        <w:t>3.</w:t>
      </w:r>
      <w:r w:rsidR="00CA0500">
        <w:rPr>
          <w:color w:val="auto"/>
          <w:sz w:val="28"/>
          <w:szCs w:val="28"/>
        </w:rPr>
        <w:t>1</w:t>
      </w:r>
      <w:r w:rsidR="00F21437" w:rsidRPr="007821FC">
        <w:rPr>
          <w:color w:val="auto"/>
          <w:sz w:val="28"/>
          <w:szCs w:val="28"/>
        </w:rPr>
        <w:t>.</w:t>
      </w:r>
      <w:r w:rsidR="00310493" w:rsidRPr="007821FC">
        <w:rPr>
          <w:color w:val="auto"/>
          <w:sz w:val="28"/>
          <w:szCs w:val="28"/>
        </w:rPr>
        <w:t>2</w:t>
      </w:r>
      <w:r w:rsidR="00F21437" w:rsidRPr="007821FC">
        <w:rPr>
          <w:color w:val="auto"/>
          <w:sz w:val="28"/>
          <w:szCs w:val="28"/>
        </w:rPr>
        <w:t>.</w:t>
      </w:r>
      <w:r w:rsidR="00CA0500">
        <w:rPr>
          <w:color w:val="auto"/>
          <w:sz w:val="28"/>
          <w:szCs w:val="28"/>
        </w:rPr>
        <w:t>2.</w:t>
      </w:r>
      <w:r w:rsidR="00F21437" w:rsidRPr="007821FC">
        <w:rPr>
          <w:color w:val="auto"/>
          <w:sz w:val="28"/>
          <w:szCs w:val="28"/>
        </w:rPr>
        <w:t xml:space="preserve"> Получение сведений посредством системы межведомственного электронного взаимодействия осуществляется в соответствии с требованиями постановления Правительства Российской Федерации от 08.09.2010 № 697 «О единой системе межведомственного электронного взаимодействия». </w:t>
      </w:r>
    </w:p>
    <w:p w:rsidR="00F21437" w:rsidRPr="007821FC" w:rsidRDefault="00F21437" w:rsidP="00CE5BCF">
      <w:pPr>
        <w:pStyle w:val="Default"/>
        <w:spacing w:before="120"/>
        <w:ind w:firstLine="709"/>
        <w:jc w:val="both"/>
        <w:rPr>
          <w:color w:val="auto"/>
          <w:sz w:val="28"/>
          <w:szCs w:val="28"/>
        </w:rPr>
      </w:pPr>
      <w:r w:rsidRPr="007821FC">
        <w:rPr>
          <w:color w:val="auto"/>
          <w:sz w:val="28"/>
          <w:szCs w:val="28"/>
        </w:rPr>
        <w:t>3.</w:t>
      </w:r>
      <w:r w:rsidR="00CA0500">
        <w:rPr>
          <w:color w:val="auto"/>
          <w:sz w:val="28"/>
          <w:szCs w:val="28"/>
        </w:rPr>
        <w:t>1</w:t>
      </w:r>
      <w:r w:rsidR="00310493" w:rsidRPr="007821FC">
        <w:rPr>
          <w:color w:val="auto"/>
          <w:sz w:val="28"/>
          <w:szCs w:val="28"/>
        </w:rPr>
        <w:t>.</w:t>
      </w:r>
      <w:r w:rsidR="00CA0500">
        <w:rPr>
          <w:color w:val="auto"/>
          <w:sz w:val="28"/>
          <w:szCs w:val="28"/>
        </w:rPr>
        <w:t>2.</w:t>
      </w:r>
      <w:r w:rsidR="00310493" w:rsidRPr="007821FC">
        <w:rPr>
          <w:color w:val="auto"/>
          <w:sz w:val="28"/>
          <w:szCs w:val="28"/>
        </w:rPr>
        <w:t>3</w:t>
      </w:r>
      <w:r w:rsidRPr="007821FC">
        <w:rPr>
          <w:color w:val="auto"/>
          <w:sz w:val="28"/>
          <w:szCs w:val="28"/>
        </w:rPr>
        <w:t>. Сроки направления межведомственного запроса и перечень запрашиваемых доку</w:t>
      </w:r>
      <w:r w:rsidR="00754FBC" w:rsidRPr="007821FC">
        <w:rPr>
          <w:color w:val="auto"/>
          <w:sz w:val="28"/>
          <w:szCs w:val="28"/>
        </w:rPr>
        <w:t xml:space="preserve">ментов определяются пунктом </w:t>
      </w:r>
      <w:r w:rsidR="00DB36B9" w:rsidRPr="007821FC">
        <w:rPr>
          <w:color w:val="auto"/>
          <w:sz w:val="28"/>
          <w:szCs w:val="28"/>
        </w:rPr>
        <w:t>2.7.</w:t>
      </w:r>
      <w:r w:rsidRPr="007821FC">
        <w:rPr>
          <w:color w:val="auto"/>
          <w:sz w:val="28"/>
          <w:szCs w:val="28"/>
        </w:rPr>
        <w:t xml:space="preserve"> настоящего административного регламента. </w:t>
      </w:r>
    </w:p>
    <w:p w:rsidR="00310493" w:rsidRPr="007821FC" w:rsidRDefault="00310493" w:rsidP="00310493">
      <w:pPr>
        <w:pStyle w:val="Default"/>
        <w:spacing w:before="120"/>
        <w:ind w:firstLine="709"/>
        <w:jc w:val="both"/>
        <w:rPr>
          <w:color w:val="auto"/>
          <w:sz w:val="28"/>
          <w:szCs w:val="28"/>
        </w:rPr>
      </w:pPr>
      <w:r w:rsidRPr="007821FC">
        <w:rPr>
          <w:color w:val="auto"/>
          <w:sz w:val="28"/>
          <w:szCs w:val="28"/>
        </w:rPr>
        <w:lastRenderedPageBreak/>
        <w:t>3.</w:t>
      </w:r>
      <w:r w:rsidR="00CA0500">
        <w:rPr>
          <w:color w:val="auto"/>
          <w:sz w:val="28"/>
          <w:szCs w:val="28"/>
        </w:rPr>
        <w:t>1.2</w:t>
      </w:r>
      <w:r w:rsidRPr="007821FC">
        <w:rPr>
          <w:color w:val="auto"/>
          <w:sz w:val="28"/>
          <w:szCs w:val="28"/>
        </w:rPr>
        <w:t xml:space="preserve">.4. Должностным лицом, ответственным за выполнение административных действий, входящих в состав административной процедуры, является специалист Управления образования. </w:t>
      </w:r>
    </w:p>
    <w:p w:rsidR="00F21437" w:rsidRPr="007821FC" w:rsidRDefault="00CA0500" w:rsidP="00CE5BCF">
      <w:pPr>
        <w:pStyle w:val="Default"/>
        <w:spacing w:before="120"/>
        <w:ind w:firstLine="709"/>
        <w:jc w:val="both"/>
        <w:rPr>
          <w:color w:val="auto"/>
          <w:sz w:val="28"/>
          <w:szCs w:val="28"/>
        </w:rPr>
      </w:pPr>
      <w:r>
        <w:rPr>
          <w:color w:val="auto"/>
          <w:sz w:val="28"/>
          <w:szCs w:val="28"/>
        </w:rPr>
        <w:t>3.1</w:t>
      </w:r>
      <w:r w:rsidR="00F21437" w:rsidRPr="007821FC">
        <w:rPr>
          <w:color w:val="auto"/>
          <w:sz w:val="28"/>
          <w:szCs w:val="28"/>
        </w:rPr>
        <w:t>.</w:t>
      </w:r>
      <w:r>
        <w:rPr>
          <w:color w:val="auto"/>
          <w:sz w:val="28"/>
          <w:szCs w:val="28"/>
        </w:rPr>
        <w:t>2.</w:t>
      </w:r>
      <w:r w:rsidR="00F21437" w:rsidRPr="007821FC">
        <w:rPr>
          <w:color w:val="auto"/>
          <w:sz w:val="28"/>
          <w:szCs w:val="28"/>
        </w:rPr>
        <w:t xml:space="preserve">5. Критериями для принятия решения по административной процедуре являются: </w:t>
      </w:r>
    </w:p>
    <w:p w:rsidR="00F21437" w:rsidRPr="007821FC" w:rsidRDefault="00F21437" w:rsidP="00CE5BCF">
      <w:pPr>
        <w:pStyle w:val="Default"/>
        <w:spacing w:before="120"/>
        <w:ind w:firstLine="709"/>
        <w:jc w:val="both"/>
        <w:rPr>
          <w:color w:val="auto"/>
          <w:sz w:val="28"/>
          <w:szCs w:val="28"/>
        </w:rPr>
      </w:pPr>
      <w:r w:rsidRPr="007821FC">
        <w:rPr>
          <w:color w:val="auto"/>
          <w:sz w:val="28"/>
          <w:szCs w:val="28"/>
        </w:rPr>
        <w:t xml:space="preserve">- наличие регистрации заявителя в системе индивидуального (персонифицированного) учета; </w:t>
      </w:r>
    </w:p>
    <w:p w:rsidR="00F21437" w:rsidRPr="007821FC" w:rsidRDefault="00F21437" w:rsidP="00CE5BCF">
      <w:pPr>
        <w:pStyle w:val="Default"/>
        <w:spacing w:before="120"/>
        <w:ind w:firstLine="709"/>
        <w:jc w:val="both"/>
        <w:rPr>
          <w:color w:val="auto"/>
          <w:sz w:val="28"/>
          <w:szCs w:val="28"/>
        </w:rPr>
      </w:pPr>
      <w:r w:rsidRPr="007821FC">
        <w:rPr>
          <w:color w:val="auto"/>
          <w:sz w:val="28"/>
          <w:szCs w:val="28"/>
        </w:rPr>
        <w:t xml:space="preserve">- отсутствие противоречия или несоответствия в документах и информации, представленных заявителем и/или полученных в порядке межведомственного взаимодействия. </w:t>
      </w:r>
    </w:p>
    <w:p w:rsidR="00F21437" w:rsidRPr="007821FC" w:rsidRDefault="00CA0500" w:rsidP="00CE5BCF">
      <w:pPr>
        <w:pStyle w:val="Default"/>
        <w:spacing w:before="120"/>
        <w:ind w:firstLine="709"/>
        <w:jc w:val="both"/>
        <w:rPr>
          <w:color w:val="auto"/>
          <w:sz w:val="28"/>
          <w:szCs w:val="28"/>
        </w:rPr>
      </w:pPr>
      <w:r>
        <w:rPr>
          <w:color w:val="auto"/>
          <w:sz w:val="28"/>
          <w:szCs w:val="28"/>
        </w:rPr>
        <w:t>3.1</w:t>
      </w:r>
      <w:r w:rsidR="00F21437" w:rsidRPr="007821FC">
        <w:rPr>
          <w:color w:val="auto"/>
          <w:sz w:val="28"/>
          <w:szCs w:val="28"/>
        </w:rPr>
        <w:t>.</w:t>
      </w:r>
      <w:r>
        <w:rPr>
          <w:color w:val="auto"/>
          <w:sz w:val="28"/>
          <w:szCs w:val="28"/>
        </w:rPr>
        <w:t>2.</w:t>
      </w:r>
      <w:r w:rsidR="00F21437" w:rsidRPr="007821FC">
        <w:rPr>
          <w:color w:val="auto"/>
          <w:sz w:val="28"/>
          <w:szCs w:val="28"/>
        </w:rPr>
        <w:t xml:space="preserve">6. Результатом исполнения административной процедуры является получение документов (сведений), необходимых для предоставления муниципальной услуги. </w:t>
      </w:r>
    </w:p>
    <w:p w:rsidR="007821FC" w:rsidRPr="007821FC" w:rsidRDefault="007821FC" w:rsidP="007821FC">
      <w:pPr>
        <w:pStyle w:val="Default"/>
        <w:spacing w:before="120"/>
        <w:ind w:firstLine="709"/>
        <w:jc w:val="both"/>
        <w:rPr>
          <w:rFonts w:eastAsia="Times New Roman"/>
          <w:iCs/>
          <w:sz w:val="28"/>
          <w:szCs w:val="28"/>
          <w:lang w:eastAsia="ru-RU"/>
        </w:rPr>
      </w:pPr>
      <w:r w:rsidRPr="007821FC">
        <w:rPr>
          <w:color w:val="auto"/>
          <w:sz w:val="28"/>
          <w:szCs w:val="28"/>
        </w:rPr>
        <w:t>3.</w:t>
      </w:r>
      <w:r w:rsidR="00CA0500">
        <w:rPr>
          <w:color w:val="auto"/>
          <w:sz w:val="28"/>
          <w:szCs w:val="28"/>
        </w:rPr>
        <w:t>1</w:t>
      </w:r>
      <w:r w:rsidRPr="007821FC">
        <w:rPr>
          <w:color w:val="auto"/>
          <w:sz w:val="28"/>
          <w:szCs w:val="28"/>
        </w:rPr>
        <w:t>.</w:t>
      </w:r>
      <w:r w:rsidR="00CA0500">
        <w:rPr>
          <w:color w:val="auto"/>
          <w:sz w:val="28"/>
          <w:szCs w:val="28"/>
        </w:rPr>
        <w:t>2.</w:t>
      </w:r>
      <w:r w:rsidRPr="007821FC">
        <w:rPr>
          <w:color w:val="auto"/>
          <w:sz w:val="28"/>
          <w:szCs w:val="28"/>
        </w:rPr>
        <w:t xml:space="preserve">7. </w:t>
      </w:r>
      <w:r w:rsidRPr="007821FC">
        <w:rPr>
          <w:rFonts w:eastAsia="Times New Roman"/>
          <w:iCs/>
          <w:color w:val="auto"/>
          <w:sz w:val="28"/>
          <w:szCs w:val="28"/>
          <w:lang w:eastAsia="ru-RU"/>
        </w:rPr>
        <w:t xml:space="preserve">Способ фиксации результата процедуры: должностное лицо, ответственное за выполнение административной процедуры, регистрирует полученные документы в журнале входящей </w:t>
      </w:r>
      <w:r>
        <w:rPr>
          <w:rFonts w:eastAsia="Times New Roman"/>
          <w:iCs/>
          <w:sz w:val="28"/>
          <w:szCs w:val="28"/>
          <w:lang w:eastAsia="ru-RU"/>
        </w:rPr>
        <w:t>документации</w:t>
      </w:r>
      <w:r w:rsidRPr="00AD726E">
        <w:rPr>
          <w:rFonts w:eastAsia="Times New Roman"/>
          <w:iCs/>
          <w:sz w:val="28"/>
          <w:szCs w:val="28"/>
          <w:lang w:eastAsia="ru-RU"/>
        </w:rPr>
        <w:t xml:space="preserve"> Управления образования.</w:t>
      </w:r>
    </w:p>
    <w:p w:rsidR="00460376" w:rsidRDefault="00460376" w:rsidP="00460376">
      <w:pPr>
        <w:pStyle w:val="Default"/>
        <w:ind w:firstLine="709"/>
        <w:jc w:val="both"/>
        <w:rPr>
          <w:b/>
          <w:color w:val="auto"/>
          <w:sz w:val="28"/>
          <w:szCs w:val="28"/>
        </w:rPr>
      </w:pPr>
    </w:p>
    <w:p w:rsidR="00F21437" w:rsidRPr="00327507" w:rsidRDefault="00327507" w:rsidP="00460376">
      <w:pPr>
        <w:pStyle w:val="Default"/>
        <w:ind w:firstLine="709"/>
        <w:jc w:val="both"/>
        <w:rPr>
          <w:color w:val="auto"/>
          <w:sz w:val="28"/>
          <w:szCs w:val="28"/>
        </w:rPr>
      </w:pPr>
      <w:r w:rsidRPr="00327507">
        <w:rPr>
          <w:color w:val="auto"/>
          <w:sz w:val="28"/>
          <w:szCs w:val="28"/>
        </w:rPr>
        <w:t>3.1</w:t>
      </w:r>
      <w:r w:rsidR="00F21437" w:rsidRPr="00327507">
        <w:rPr>
          <w:color w:val="auto"/>
          <w:sz w:val="28"/>
          <w:szCs w:val="28"/>
        </w:rPr>
        <w:t>.</w:t>
      </w:r>
      <w:r w:rsidRPr="00327507">
        <w:rPr>
          <w:color w:val="auto"/>
          <w:sz w:val="28"/>
          <w:szCs w:val="28"/>
        </w:rPr>
        <w:t>3.</w:t>
      </w:r>
      <w:r w:rsidR="00F21437" w:rsidRPr="00327507">
        <w:rPr>
          <w:color w:val="auto"/>
          <w:sz w:val="28"/>
          <w:szCs w:val="28"/>
        </w:rPr>
        <w:t xml:space="preserve"> </w:t>
      </w:r>
      <w:r w:rsidR="0070340A" w:rsidRPr="00327507">
        <w:rPr>
          <w:color w:val="auto"/>
          <w:sz w:val="28"/>
          <w:szCs w:val="28"/>
        </w:rPr>
        <w:t>Принятие решения о предоставлении (решения об отказе в предоставлении) муниципальной услуги.</w:t>
      </w:r>
    </w:p>
    <w:p w:rsidR="004871AB" w:rsidRDefault="00327507" w:rsidP="004871AB">
      <w:pPr>
        <w:pStyle w:val="Default"/>
        <w:spacing w:before="120"/>
        <w:ind w:firstLine="709"/>
        <w:jc w:val="both"/>
        <w:rPr>
          <w:color w:val="auto"/>
          <w:sz w:val="28"/>
          <w:szCs w:val="28"/>
        </w:rPr>
      </w:pPr>
      <w:r>
        <w:rPr>
          <w:color w:val="auto"/>
          <w:sz w:val="28"/>
          <w:szCs w:val="28"/>
        </w:rPr>
        <w:t>3.1</w:t>
      </w:r>
      <w:r w:rsidR="004871AB">
        <w:rPr>
          <w:color w:val="auto"/>
          <w:sz w:val="28"/>
          <w:szCs w:val="28"/>
        </w:rPr>
        <w:t>.</w:t>
      </w:r>
      <w:r>
        <w:rPr>
          <w:color w:val="auto"/>
          <w:sz w:val="28"/>
          <w:szCs w:val="28"/>
        </w:rPr>
        <w:t>3</w:t>
      </w:r>
      <w:r w:rsidR="004871AB">
        <w:rPr>
          <w:color w:val="auto"/>
          <w:sz w:val="28"/>
          <w:szCs w:val="28"/>
        </w:rPr>
        <w:t>.</w:t>
      </w:r>
      <w:r>
        <w:rPr>
          <w:color w:val="auto"/>
          <w:sz w:val="28"/>
          <w:szCs w:val="28"/>
        </w:rPr>
        <w:t>1.</w:t>
      </w:r>
      <w:r w:rsidR="004871AB">
        <w:rPr>
          <w:color w:val="auto"/>
          <w:sz w:val="28"/>
          <w:szCs w:val="28"/>
        </w:rPr>
        <w:t xml:space="preserve"> Основанием для начала административной процедуры является наличие в Управлении образования зарегистрированного заявления и комплекта документов, указанных в </w:t>
      </w:r>
      <w:r w:rsidR="004871AB" w:rsidRPr="004C71A2">
        <w:rPr>
          <w:color w:val="auto"/>
          <w:sz w:val="28"/>
          <w:szCs w:val="28"/>
        </w:rPr>
        <w:t>пункте 2.6.1.</w:t>
      </w:r>
      <w:r w:rsidR="004871AB">
        <w:rPr>
          <w:color w:val="auto"/>
          <w:sz w:val="28"/>
          <w:szCs w:val="28"/>
        </w:rPr>
        <w:t xml:space="preserve"> настоящего административного регламента. </w:t>
      </w:r>
    </w:p>
    <w:p w:rsidR="00AA3480" w:rsidRPr="004871AB" w:rsidRDefault="00327507" w:rsidP="00AA3480">
      <w:pPr>
        <w:pStyle w:val="Default"/>
        <w:spacing w:before="120"/>
        <w:ind w:firstLine="709"/>
        <w:jc w:val="both"/>
        <w:rPr>
          <w:color w:val="auto"/>
          <w:sz w:val="28"/>
          <w:szCs w:val="28"/>
        </w:rPr>
      </w:pPr>
      <w:r>
        <w:rPr>
          <w:color w:val="auto"/>
          <w:sz w:val="28"/>
          <w:szCs w:val="28"/>
        </w:rPr>
        <w:t>3.1</w:t>
      </w:r>
      <w:r w:rsidR="00AA3480">
        <w:rPr>
          <w:color w:val="auto"/>
          <w:sz w:val="28"/>
          <w:szCs w:val="28"/>
        </w:rPr>
        <w:t>.</w:t>
      </w:r>
      <w:r>
        <w:rPr>
          <w:color w:val="auto"/>
          <w:sz w:val="28"/>
          <w:szCs w:val="28"/>
        </w:rPr>
        <w:t>3.</w:t>
      </w:r>
      <w:r w:rsidR="00AA3480">
        <w:rPr>
          <w:color w:val="auto"/>
          <w:sz w:val="28"/>
          <w:szCs w:val="28"/>
        </w:rPr>
        <w:t xml:space="preserve">2. Максимальный срок административной </w:t>
      </w:r>
      <w:r w:rsidR="00AA3480" w:rsidRPr="00AA3480">
        <w:rPr>
          <w:color w:val="auto"/>
          <w:sz w:val="28"/>
          <w:szCs w:val="28"/>
        </w:rPr>
        <w:t>процедуры – 1 рабочий</w:t>
      </w:r>
      <w:r w:rsidR="00AA3480">
        <w:rPr>
          <w:color w:val="auto"/>
          <w:sz w:val="28"/>
          <w:szCs w:val="28"/>
        </w:rPr>
        <w:t xml:space="preserve"> день. </w:t>
      </w:r>
    </w:p>
    <w:p w:rsidR="00F21437" w:rsidRDefault="00327507" w:rsidP="00CE5BCF">
      <w:pPr>
        <w:pStyle w:val="Default"/>
        <w:spacing w:before="120"/>
        <w:ind w:firstLine="709"/>
        <w:jc w:val="both"/>
        <w:rPr>
          <w:color w:val="auto"/>
          <w:sz w:val="28"/>
          <w:szCs w:val="28"/>
        </w:rPr>
      </w:pPr>
      <w:r>
        <w:rPr>
          <w:color w:val="auto"/>
          <w:sz w:val="28"/>
          <w:szCs w:val="28"/>
        </w:rPr>
        <w:t>3.1</w:t>
      </w:r>
      <w:r w:rsidR="00AA3480">
        <w:rPr>
          <w:color w:val="auto"/>
          <w:sz w:val="28"/>
          <w:szCs w:val="28"/>
        </w:rPr>
        <w:t>.3</w:t>
      </w:r>
      <w:r w:rsidR="00F21437">
        <w:rPr>
          <w:color w:val="auto"/>
          <w:sz w:val="28"/>
          <w:szCs w:val="28"/>
        </w:rPr>
        <w:t>.</w:t>
      </w:r>
      <w:r>
        <w:rPr>
          <w:color w:val="auto"/>
          <w:sz w:val="28"/>
          <w:szCs w:val="28"/>
        </w:rPr>
        <w:t>3.</w:t>
      </w:r>
      <w:r w:rsidR="00F21437">
        <w:rPr>
          <w:color w:val="auto"/>
          <w:sz w:val="28"/>
          <w:szCs w:val="28"/>
        </w:rPr>
        <w:t xml:space="preserve"> Ответственным за выполнение административной процедуры является специалист </w:t>
      </w:r>
      <w:r w:rsidR="006D7269">
        <w:rPr>
          <w:color w:val="auto"/>
          <w:sz w:val="28"/>
          <w:szCs w:val="28"/>
        </w:rPr>
        <w:t>Управления образования</w:t>
      </w:r>
      <w:r w:rsidR="00F21437">
        <w:rPr>
          <w:color w:val="auto"/>
          <w:sz w:val="28"/>
          <w:szCs w:val="28"/>
        </w:rPr>
        <w:t xml:space="preserve">, назначенный ответственным за прием заявления и выдачу </w:t>
      </w:r>
      <w:r w:rsidR="00F21437" w:rsidRPr="004871AB">
        <w:rPr>
          <w:color w:val="auto"/>
          <w:sz w:val="28"/>
          <w:szCs w:val="28"/>
        </w:rPr>
        <w:t xml:space="preserve">направления (далее - специалист </w:t>
      </w:r>
      <w:r w:rsidR="006D7269" w:rsidRPr="004871AB">
        <w:rPr>
          <w:color w:val="auto"/>
          <w:sz w:val="28"/>
          <w:szCs w:val="28"/>
        </w:rPr>
        <w:t>Управления образования</w:t>
      </w:r>
      <w:r w:rsidR="00F21437" w:rsidRPr="004871AB">
        <w:rPr>
          <w:color w:val="auto"/>
          <w:sz w:val="28"/>
          <w:szCs w:val="28"/>
        </w:rPr>
        <w:t xml:space="preserve">). </w:t>
      </w:r>
    </w:p>
    <w:p w:rsidR="00F21437" w:rsidRDefault="00327507" w:rsidP="00CE5BCF">
      <w:pPr>
        <w:pStyle w:val="Default"/>
        <w:spacing w:before="120"/>
        <w:ind w:firstLine="709"/>
        <w:jc w:val="both"/>
        <w:rPr>
          <w:color w:val="auto"/>
          <w:sz w:val="28"/>
          <w:szCs w:val="28"/>
        </w:rPr>
      </w:pPr>
      <w:r>
        <w:rPr>
          <w:color w:val="auto"/>
          <w:sz w:val="28"/>
          <w:szCs w:val="28"/>
        </w:rPr>
        <w:t>3.1</w:t>
      </w:r>
      <w:r w:rsidR="00AA3480">
        <w:rPr>
          <w:color w:val="auto"/>
          <w:sz w:val="28"/>
          <w:szCs w:val="28"/>
        </w:rPr>
        <w:t>.</w:t>
      </w:r>
      <w:r>
        <w:rPr>
          <w:color w:val="auto"/>
          <w:sz w:val="28"/>
          <w:szCs w:val="28"/>
        </w:rPr>
        <w:t>3.</w:t>
      </w:r>
      <w:r w:rsidR="00AA3480">
        <w:rPr>
          <w:color w:val="auto"/>
          <w:sz w:val="28"/>
          <w:szCs w:val="28"/>
        </w:rPr>
        <w:t>4</w:t>
      </w:r>
      <w:r w:rsidR="00F21437">
        <w:rPr>
          <w:color w:val="auto"/>
          <w:sz w:val="28"/>
          <w:szCs w:val="28"/>
        </w:rPr>
        <w:t xml:space="preserve">. Началом административной процедуры является внесение специалистом </w:t>
      </w:r>
      <w:r w:rsidR="006D7269">
        <w:rPr>
          <w:color w:val="auto"/>
          <w:sz w:val="28"/>
          <w:szCs w:val="28"/>
        </w:rPr>
        <w:t xml:space="preserve">Управления образования </w:t>
      </w:r>
      <w:r w:rsidR="00F21437">
        <w:rPr>
          <w:color w:val="auto"/>
          <w:sz w:val="28"/>
          <w:szCs w:val="28"/>
        </w:rPr>
        <w:t xml:space="preserve">сведений из заявления в РИС ДДО. </w:t>
      </w:r>
    </w:p>
    <w:p w:rsidR="00F21437" w:rsidRDefault="00327507" w:rsidP="00CE5BCF">
      <w:pPr>
        <w:pStyle w:val="Default"/>
        <w:spacing w:before="120"/>
        <w:ind w:firstLine="709"/>
        <w:jc w:val="both"/>
        <w:rPr>
          <w:color w:val="auto"/>
          <w:sz w:val="28"/>
          <w:szCs w:val="28"/>
        </w:rPr>
      </w:pPr>
      <w:r>
        <w:rPr>
          <w:color w:val="auto"/>
          <w:sz w:val="28"/>
          <w:szCs w:val="28"/>
        </w:rPr>
        <w:t>3.1</w:t>
      </w:r>
      <w:r w:rsidR="00AA3480">
        <w:rPr>
          <w:color w:val="auto"/>
          <w:sz w:val="28"/>
          <w:szCs w:val="28"/>
        </w:rPr>
        <w:t>.</w:t>
      </w:r>
      <w:r>
        <w:rPr>
          <w:color w:val="auto"/>
          <w:sz w:val="28"/>
          <w:szCs w:val="28"/>
        </w:rPr>
        <w:t>3.</w:t>
      </w:r>
      <w:r w:rsidR="00AA3480">
        <w:rPr>
          <w:color w:val="auto"/>
          <w:sz w:val="28"/>
          <w:szCs w:val="28"/>
        </w:rPr>
        <w:t>5</w:t>
      </w:r>
      <w:r w:rsidR="00F21437">
        <w:rPr>
          <w:color w:val="auto"/>
          <w:sz w:val="28"/>
          <w:szCs w:val="28"/>
        </w:rPr>
        <w:t xml:space="preserve">. Скан-документы, поступившие от заявителя, либо полученные в результате межведомственного взаимодействия, специалистом </w:t>
      </w:r>
      <w:r w:rsidR="006D7269">
        <w:rPr>
          <w:color w:val="auto"/>
          <w:sz w:val="28"/>
          <w:szCs w:val="28"/>
        </w:rPr>
        <w:t xml:space="preserve">Управления образования </w:t>
      </w:r>
      <w:r w:rsidR="00F21437">
        <w:rPr>
          <w:color w:val="auto"/>
          <w:sz w:val="28"/>
          <w:szCs w:val="28"/>
        </w:rPr>
        <w:t xml:space="preserve">вносятся в РИС ДДО. </w:t>
      </w:r>
    </w:p>
    <w:p w:rsidR="00F21437" w:rsidRDefault="00327507" w:rsidP="00CE5BCF">
      <w:pPr>
        <w:pStyle w:val="Default"/>
        <w:spacing w:before="120"/>
        <w:ind w:firstLine="709"/>
        <w:jc w:val="both"/>
        <w:rPr>
          <w:color w:val="auto"/>
          <w:sz w:val="28"/>
          <w:szCs w:val="28"/>
        </w:rPr>
      </w:pPr>
      <w:r>
        <w:rPr>
          <w:color w:val="auto"/>
          <w:sz w:val="28"/>
          <w:szCs w:val="28"/>
        </w:rPr>
        <w:t>3.1</w:t>
      </w:r>
      <w:r w:rsidR="00AA3480">
        <w:rPr>
          <w:color w:val="auto"/>
          <w:sz w:val="28"/>
          <w:szCs w:val="28"/>
        </w:rPr>
        <w:t>.</w:t>
      </w:r>
      <w:r>
        <w:rPr>
          <w:color w:val="auto"/>
          <w:sz w:val="28"/>
          <w:szCs w:val="28"/>
        </w:rPr>
        <w:t>3.</w:t>
      </w:r>
      <w:r w:rsidR="00AA3480">
        <w:rPr>
          <w:color w:val="auto"/>
          <w:sz w:val="28"/>
          <w:szCs w:val="28"/>
        </w:rPr>
        <w:t>6</w:t>
      </w:r>
      <w:r w:rsidR="00F21437">
        <w:rPr>
          <w:color w:val="auto"/>
          <w:sz w:val="28"/>
          <w:szCs w:val="28"/>
        </w:rPr>
        <w:t xml:space="preserve">. Критерием принятия решения о постановке на учет является соответствие </w:t>
      </w:r>
      <w:r w:rsidR="00705434">
        <w:rPr>
          <w:color w:val="auto"/>
          <w:sz w:val="28"/>
          <w:szCs w:val="28"/>
        </w:rPr>
        <w:t>заявления</w:t>
      </w:r>
      <w:r w:rsidR="004871AB">
        <w:rPr>
          <w:color w:val="auto"/>
          <w:sz w:val="28"/>
          <w:szCs w:val="28"/>
        </w:rPr>
        <w:t xml:space="preserve"> и прилагаемых к нему документов</w:t>
      </w:r>
      <w:r w:rsidR="00705434">
        <w:rPr>
          <w:color w:val="auto"/>
          <w:sz w:val="28"/>
          <w:szCs w:val="28"/>
        </w:rPr>
        <w:t xml:space="preserve"> требованиям </w:t>
      </w:r>
      <w:r w:rsidR="00705434" w:rsidRPr="004C71A2">
        <w:rPr>
          <w:color w:val="auto"/>
          <w:sz w:val="28"/>
          <w:szCs w:val="28"/>
        </w:rPr>
        <w:t xml:space="preserve">пункта </w:t>
      </w:r>
      <w:r w:rsidR="00CB0730" w:rsidRPr="004C71A2">
        <w:rPr>
          <w:color w:val="auto"/>
          <w:sz w:val="28"/>
          <w:szCs w:val="28"/>
        </w:rPr>
        <w:t>2.6</w:t>
      </w:r>
      <w:r w:rsidR="00F21437" w:rsidRPr="004C71A2">
        <w:rPr>
          <w:color w:val="auto"/>
          <w:sz w:val="28"/>
          <w:szCs w:val="28"/>
        </w:rPr>
        <w:t>.</w:t>
      </w:r>
      <w:r w:rsidR="00CB0730" w:rsidRPr="004C71A2">
        <w:rPr>
          <w:color w:val="auto"/>
          <w:sz w:val="28"/>
          <w:szCs w:val="28"/>
        </w:rPr>
        <w:t>1.</w:t>
      </w:r>
      <w:r w:rsidR="00F21437">
        <w:rPr>
          <w:color w:val="auto"/>
          <w:sz w:val="28"/>
          <w:szCs w:val="28"/>
        </w:rPr>
        <w:t xml:space="preserve"> настоящего административного регламента. </w:t>
      </w:r>
    </w:p>
    <w:p w:rsidR="00AA3480" w:rsidRDefault="00327507" w:rsidP="00CE5BCF">
      <w:pPr>
        <w:pStyle w:val="Default"/>
        <w:spacing w:before="120"/>
        <w:ind w:firstLine="709"/>
        <w:jc w:val="both"/>
        <w:rPr>
          <w:color w:val="auto"/>
          <w:sz w:val="28"/>
          <w:szCs w:val="28"/>
        </w:rPr>
      </w:pPr>
      <w:r>
        <w:rPr>
          <w:color w:val="auto"/>
          <w:sz w:val="28"/>
          <w:szCs w:val="28"/>
        </w:rPr>
        <w:t>3.1</w:t>
      </w:r>
      <w:r w:rsidR="00AA3480">
        <w:rPr>
          <w:color w:val="auto"/>
          <w:sz w:val="28"/>
          <w:szCs w:val="28"/>
        </w:rPr>
        <w:t>.</w:t>
      </w:r>
      <w:r>
        <w:rPr>
          <w:color w:val="auto"/>
          <w:sz w:val="28"/>
          <w:szCs w:val="28"/>
        </w:rPr>
        <w:t>3.</w:t>
      </w:r>
      <w:r w:rsidR="00AA3480">
        <w:rPr>
          <w:color w:val="auto"/>
          <w:sz w:val="28"/>
          <w:szCs w:val="28"/>
        </w:rPr>
        <w:t>7. Описание результата предоставления муниципальной услуги.</w:t>
      </w:r>
    </w:p>
    <w:p w:rsidR="00AA3480" w:rsidRDefault="00AA3480" w:rsidP="00CE5BCF">
      <w:pPr>
        <w:pStyle w:val="Default"/>
        <w:spacing w:before="120"/>
        <w:ind w:firstLine="709"/>
        <w:jc w:val="both"/>
        <w:rPr>
          <w:color w:val="auto"/>
          <w:sz w:val="28"/>
          <w:szCs w:val="28"/>
        </w:rPr>
      </w:pPr>
      <w:r>
        <w:rPr>
          <w:color w:val="auto"/>
          <w:sz w:val="28"/>
          <w:szCs w:val="28"/>
        </w:rPr>
        <w:t>Специалист Управления образования в течении 1 рабочего дня по результатам проверки документов готовит один из следующих документов:</w:t>
      </w:r>
    </w:p>
    <w:p w:rsidR="00AA3480" w:rsidRDefault="00AA3480" w:rsidP="00CE5BCF">
      <w:pPr>
        <w:pStyle w:val="Default"/>
        <w:spacing w:before="120"/>
        <w:ind w:firstLine="709"/>
        <w:jc w:val="both"/>
        <w:rPr>
          <w:color w:val="auto"/>
          <w:sz w:val="28"/>
          <w:szCs w:val="28"/>
        </w:rPr>
      </w:pPr>
      <w:r>
        <w:rPr>
          <w:color w:val="auto"/>
          <w:sz w:val="28"/>
          <w:szCs w:val="28"/>
        </w:rPr>
        <w:t>- проект решения о зачислении в образовательное учреждение;</w:t>
      </w:r>
    </w:p>
    <w:p w:rsidR="00AA3480" w:rsidRDefault="00AA3480" w:rsidP="00CE5BCF">
      <w:pPr>
        <w:pStyle w:val="Default"/>
        <w:spacing w:before="120"/>
        <w:ind w:firstLine="709"/>
        <w:jc w:val="both"/>
        <w:rPr>
          <w:color w:val="auto"/>
          <w:sz w:val="28"/>
          <w:szCs w:val="28"/>
        </w:rPr>
      </w:pPr>
      <w:r>
        <w:rPr>
          <w:color w:val="auto"/>
          <w:sz w:val="28"/>
          <w:szCs w:val="28"/>
        </w:rPr>
        <w:lastRenderedPageBreak/>
        <w:t>- проект мотивированного решения об отказе в зачислении в образовательное учреждение.</w:t>
      </w:r>
    </w:p>
    <w:p w:rsidR="00F21437" w:rsidRDefault="00327507" w:rsidP="00CE5BCF">
      <w:pPr>
        <w:pStyle w:val="Default"/>
        <w:spacing w:before="120"/>
        <w:ind w:firstLine="709"/>
        <w:jc w:val="both"/>
        <w:rPr>
          <w:color w:val="auto"/>
          <w:sz w:val="28"/>
          <w:szCs w:val="28"/>
        </w:rPr>
      </w:pPr>
      <w:r>
        <w:rPr>
          <w:color w:val="auto"/>
          <w:sz w:val="28"/>
          <w:szCs w:val="28"/>
        </w:rPr>
        <w:t>3.1</w:t>
      </w:r>
      <w:r w:rsidR="00AA3480">
        <w:rPr>
          <w:color w:val="auto"/>
          <w:sz w:val="28"/>
          <w:szCs w:val="28"/>
        </w:rPr>
        <w:t>.</w:t>
      </w:r>
      <w:r>
        <w:rPr>
          <w:color w:val="auto"/>
          <w:sz w:val="28"/>
          <w:szCs w:val="28"/>
        </w:rPr>
        <w:t>3.</w:t>
      </w:r>
      <w:r w:rsidR="00AA3480">
        <w:rPr>
          <w:color w:val="auto"/>
          <w:sz w:val="28"/>
          <w:szCs w:val="28"/>
        </w:rPr>
        <w:t>8</w:t>
      </w:r>
      <w:r w:rsidR="00F21437">
        <w:rPr>
          <w:color w:val="auto"/>
          <w:sz w:val="28"/>
          <w:szCs w:val="28"/>
        </w:rPr>
        <w:t xml:space="preserve">. Способом фиксации результата административной процедуры (действия) является </w:t>
      </w:r>
      <w:r w:rsidR="00AA3480">
        <w:rPr>
          <w:color w:val="auto"/>
          <w:sz w:val="28"/>
          <w:szCs w:val="28"/>
        </w:rPr>
        <w:t>изготовление</w:t>
      </w:r>
      <w:r w:rsidR="00F21437">
        <w:rPr>
          <w:color w:val="auto"/>
          <w:sz w:val="28"/>
          <w:szCs w:val="28"/>
        </w:rPr>
        <w:t xml:space="preserve"> специалистом </w:t>
      </w:r>
      <w:r w:rsidR="006D7269">
        <w:rPr>
          <w:color w:val="auto"/>
          <w:sz w:val="28"/>
          <w:szCs w:val="28"/>
        </w:rPr>
        <w:t>Управления образования</w:t>
      </w:r>
      <w:r w:rsidR="00F21437">
        <w:rPr>
          <w:color w:val="auto"/>
          <w:sz w:val="28"/>
          <w:szCs w:val="28"/>
        </w:rPr>
        <w:t xml:space="preserve">, ответственным за предоставление муниципальной услуги, </w:t>
      </w:r>
      <w:r w:rsidR="00AA3480">
        <w:rPr>
          <w:color w:val="auto"/>
          <w:sz w:val="28"/>
          <w:szCs w:val="28"/>
        </w:rPr>
        <w:t>решения о предоставлении либо отказе в предоставлении услуги</w:t>
      </w:r>
      <w:r w:rsidR="00F21437">
        <w:rPr>
          <w:color w:val="auto"/>
          <w:sz w:val="28"/>
          <w:szCs w:val="28"/>
        </w:rPr>
        <w:t xml:space="preserve">. </w:t>
      </w:r>
      <w:r w:rsidR="00AA3480">
        <w:rPr>
          <w:color w:val="auto"/>
          <w:sz w:val="28"/>
          <w:szCs w:val="28"/>
        </w:rPr>
        <w:t>Данные сведения</w:t>
      </w:r>
      <w:r w:rsidR="00F21437">
        <w:rPr>
          <w:color w:val="auto"/>
          <w:sz w:val="28"/>
          <w:szCs w:val="28"/>
        </w:rPr>
        <w:t xml:space="preserve"> должны быть доступны заявителю на ЕПГУ, информационном портале в случае если заявление подано в электронной форме. </w:t>
      </w:r>
    </w:p>
    <w:p w:rsidR="00AA3480" w:rsidRDefault="00AA3480" w:rsidP="00AA3480">
      <w:pPr>
        <w:pStyle w:val="Default"/>
        <w:spacing w:before="120"/>
        <w:ind w:firstLine="709"/>
        <w:jc w:val="both"/>
        <w:rPr>
          <w:color w:val="auto"/>
          <w:sz w:val="28"/>
          <w:szCs w:val="28"/>
        </w:rPr>
      </w:pPr>
      <w:r>
        <w:rPr>
          <w:color w:val="auto"/>
          <w:sz w:val="28"/>
          <w:szCs w:val="28"/>
        </w:rPr>
        <w:t>3.</w:t>
      </w:r>
      <w:r w:rsidR="00327507">
        <w:rPr>
          <w:color w:val="auto"/>
          <w:sz w:val="28"/>
          <w:szCs w:val="28"/>
        </w:rPr>
        <w:t>1</w:t>
      </w:r>
      <w:r>
        <w:rPr>
          <w:color w:val="auto"/>
          <w:sz w:val="28"/>
          <w:szCs w:val="28"/>
        </w:rPr>
        <w:t>.</w:t>
      </w:r>
      <w:r w:rsidR="00327507">
        <w:rPr>
          <w:color w:val="auto"/>
          <w:sz w:val="28"/>
          <w:szCs w:val="28"/>
        </w:rPr>
        <w:t>3.</w:t>
      </w:r>
      <w:r>
        <w:rPr>
          <w:color w:val="auto"/>
          <w:sz w:val="28"/>
          <w:szCs w:val="28"/>
        </w:rPr>
        <w:t xml:space="preserve">9. Уведомление заявителя о решении о постановке на учет для зачисления в </w:t>
      </w:r>
      <w:r w:rsidR="00CC6E7C">
        <w:rPr>
          <w:sz w:val="28"/>
          <w:szCs w:val="28"/>
        </w:rPr>
        <w:t>ОУ</w:t>
      </w:r>
      <w:r w:rsidR="00CC6E7C">
        <w:rPr>
          <w:color w:val="auto"/>
          <w:sz w:val="28"/>
          <w:szCs w:val="28"/>
        </w:rPr>
        <w:t xml:space="preserve"> </w:t>
      </w:r>
      <w:r>
        <w:rPr>
          <w:color w:val="auto"/>
          <w:sz w:val="28"/>
          <w:szCs w:val="28"/>
        </w:rPr>
        <w:t xml:space="preserve">осуществляется в ходе очного приема (при личном обращении заявителя) по форме согласно </w:t>
      </w:r>
      <w:r w:rsidRPr="00B9207D">
        <w:rPr>
          <w:color w:val="auto"/>
          <w:sz w:val="28"/>
          <w:szCs w:val="28"/>
        </w:rPr>
        <w:t>приложению № 1 к настоящему административному регламенту или в автоматическом режиме в государственной</w:t>
      </w:r>
      <w:r>
        <w:rPr>
          <w:color w:val="auto"/>
          <w:sz w:val="28"/>
          <w:szCs w:val="28"/>
        </w:rPr>
        <w:t xml:space="preserve"> информационной системе посредством push-уведомления на ЕПГУ или информационном портале. </w:t>
      </w:r>
    </w:p>
    <w:p w:rsidR="00333777" w:rsidRDefault="00333777" w:rsidP="00333777">
      <w:pPr>
        <w:pStyle w:val="Default"/>
        <w:ind w:firstLine="709"/>
        <w:jc w:val="both"/>
        <w:rPr>
          <w:b/>
          <w:color w:val="auto"/>
          <w:sz w:val="28"/>
          <w:szCs w:val="28"/>
        </w:rPr>
      </w:pPr>
    </w:p>
    <w:p w:rsidR="00D92ECA" w:rsidRPr="00327507" w:rsidRDefault="00327507" w:rsidP="00333777">
      <w:pPr>
        <w:pStyle w:val="Default"/>
        <w:ind w:firstLine="709"/>
        <w:jc w:val="both"/>
        <w:rPr>
          <w:color w:val="auto"/>
          <w:sz w:val="28"/>
          <w:szCs w:val="28"/>
        </w:rPr>
      </w:pPr>
      <w:r w:rsidRPr="00327507">
        <w:rPr>
          <w:color w:val="auto"/>
          <w:sz w:val="28"/>
          <w:szCs w:val="28"/>
        </w:rPr>
        <w:t>3.1</w:t>
      </w:r>
      <w:r w:rsidR="00F21437" w:rsidRPr="00327507">
        <w:rPr>
          <w:color w:val="auto"/>
          <w:sz w:val="28"/>
          <w:szCs w:val="28"/>
        </w:rPr>
        <w:t>.</w:t>
      </w:r>
      <w:r w:rsidRPr="00327507">
        <w:rPr>
          <w:color w:val="auto"/>
          <w:sz w:val="28"/>
          <w:szCs w:val="28"/>
        </w:rPr>
        <w:t>4.</w:t>
      </w:r>
      <w:r w:rsidR="00F21437" w:rsidRPr="00327507">
        <w:rPr>
          <w:color w:val="auto"/>
          <w:sz w:val="28"/>
          <w:szCs w:val="28"/>
        </w:rPr>
        <w:t xml:space="preserve"> </w:t>
      </w:r>
      <w:r w:rsidR="003D2D50" w:rsidRPr="00327507">
        <w:rPr>
          <w:sz w:val="28"/>
          <w:szCs w:val="28"/>
        </w:rPr>
        <w:t>Направление (выдача) результата предоставления услуги (промежуточный результат)</w:t>
      </w:r>
      <w:r w:rsidR="00682F13" w:rsidRPr="00327507">
        <w:rPr>
          <w:color w:val="auto"/>
          <w:sz w:val="28"/>
          <w:szCs w:val="28"/>
        </w:rPr>
        <w:t>.</w:t>
      </w:r>
    </w:p>
    <w:p w:rsidR="00277787" w:rsidRPr="004C71A2" w:rsidRDefault="00327507" w:rsidP="00D92ECA">
      <w:pPr>
        <w:pStyle w:val="Default"/>
        <w:spacing w:before="120"/>
        <w:ind w:firstLine="709"/>
        <w:jc w:val="both"/>
        <w:rPr>
          <w:color w:val="auto"/>
          <w:sz w:val="28"/>
          <w:szCs w:val="28"/>
        </w:rPr>
      </w:pPr>
      <w:r>
        <w:rPr>
          <w:color w:val="auto"/>
          <w:sz w:val="28"/>
          <w:szCs w:val="28"/>
        </w:rPr>
        <w:t>3.1</w:t>
      </w:r>
      <w:r w:rsidR="00277787" w:rsidRPr="004C71A2">
        <w:rPr>
          <w:color w:val="auto"/>
          <w:sz w:val="28"/>
          <w:szCs w:val="28"/>
        </w:rPr>
        <w:t>.</w:t>
      </w:r>
      <w:r>
        <w:rPr>
          <w:color w:val="auto"/>
          <w:sz w:val="28"/>
          <w:szCs w:val="28"/>
        </w:rPr>
        <w:t>4.</w:t>
      </w:r>
      <w:r w:rsidR="00277787" w:rsidRPr="004C71A2">
        <w:rPr>
          <w:color w:val="auto"/>
          <w:sz w:val="28"/>
          <w:szCs w:val="28"/>
        </w:rPr>
        <w:t>1. Основанием для начала административной</w:t>
      </w:r>
      <w:r w:rsidR="00D92ECA" w:rsidRPr="004C71A2">
        <w:rPr>
          <w:color w:val="auto"/>
          <w:sz w:val="28"/>
          <w:szCs w:val="28"/>
        </w:rPr>
        <w:t xml:space="preserve"> процедуры является поступление сотруднику, ответственному за выдачу результата предоставления муниципальной услуги, подписанного документа, подтверждающего решение о предоставлении или отказе в предоставлении муниципальной услуги.</w:t>
      </w:r>
    </w:p>
    <w:p w:rsidR="00D92ECA" w:rsidRPr="00D92ECA" w:rsidRDefault="00327507" w:rsidP="00D92ECA">
      <w:pPr>
        <w:pStyle w:val="Default"/>
        <w:spacing w:before="120"/>
        <w:ind w:firstLine="709"/>
        <w:jc w:val="both"/>
        <w:rPr>
          <w:color w:val="FF0000"/>
          <w:sz w:val="28"/>
          <w:szCs w:val="28"/>
        </w:rPr>
      </w:pPr>
      <w:r>
        <w:rPr>
          <w:color w:val="auto"/>
          <w:sz w:val="28"/>
          <w:szCs w:val="28"/>
        </w:rPr>
        <w:t>3.1</w:t>
      </w:r>
      <w:r w:rsidR="00871B32" w:rsidRPr="004C71A2">
        <w:rPr>
          <w:color w:val="auto"/>
          <w:sz w:val="28"/>
          <w:szCs w:val="28"/>
        </w:rPr>
        <w:t>.</w:t>
      </w:r>
      <w:r>
        <w:rPr>
          <w:color w:val="auto"/>
          <w:sz w:val="28"/>
          <w:szCs w:val="28"/>
        </w:rPr>
        <w:t>4.</w:t>
      </w:r>
      <w:r w:rsidR="00871B32" w:rsidRPr="004C71A2">
        <w:rPr>
          <w:color w:val="auto"/>
          <w:sz w:val="28"/>
          <w:szCs w:val="28"/>
        </w:rPr>
        <w:t>2</w:t>
      </w:r>
      <w:r w:rsidR="00D92ECA" w:rsidRPr="004C71A2">
        <w:rPr>
          <w:color w:val="auto"/>
          <w:sz w:val="28"/>
          <w:szCs w:val="28"/>
        </w:rPr>
        <w:t xml:space="preserve">. Ответственным за выполнение административной процедуры является специалист Управления образования, назначенный ответственным за выдачу результата предоставления муниципальной услуги (далее - специалист Управления образования). </w:t>
      </w:r>
    </w:p>
    <w:p w:rsidR="00F9647B" w:rsidRDefault="00327507" w:rsidP="00F9647B">
      <w:pPr>
        <w:pStyle w:val="Default"/>
        <w:spacing w:before="120"/>
        <w:ind w:firstLine="709"/>
        <w:jc w:val="both"/>
        <w:rPr>
          <w:color w:val="auto"/>
          <w:sz w:val="28"/>
          <w:szCs w:val="28"/>
        </w:rPr>
      </w:pPr>
      <w:r>
        <w:rPr>
          <w:color w:val="auto"/>
          <w:sz w:val="28"/>
          <w:szCs w:val="28"/>
        </w:rPr>
        <w:t>3.1.4.</w:t>
      </w:r>
      <w:r w:rsidR="00871B32">
        <w:rPr>
          <w:color w:val="auto"/>
          <w:sz w:val="28"/>
          <w:szCs w:val="28"/>
        </w:rPr>
        <w:t>3</w:t>
      </w:r>
      <w:r w:rsidR="00F21437">
        <w:rPr>
          <w:color w:val="auto"/>
          <w:sz w:val="28"/>
          <w:szCs w:val="28"/>
        </w:rPr>
        <w:t xml:space="preserve">. Результатом настоящей административной процедуры является выдача заявителю решения (уведомления) о постановке на учет для зачисления в </w:t>
      </w:r>
      <w:r w:rsidR="00CC6E7C">
        <w:rPr>
          <w:sz w:val="28"/>
          <w:szCs w:val="28"/>
        </w:rPr>
        <w:t>ОУ</w:t>
      </w:r>
      <w:r w:rsidR="00F21437">
        <w:rPr>
          <w:color w:val="auto"/>
          <w:sz w:val="28"/>
          <w:szCs w:val="28"/>
        </w:rPr>
        <w:t xml:space="preserve">, либо решение об отказе в приеме заявления по формальному признаку. </w:t>
      </w:r>
    </w:p>
    <w:p w:rsidR="00F9647B" w:rsidRDefault="00327507" w:rsidP="00CE5BCF">
      <w:pPr>
        <w:pStyle w:val="Default"/>
        <w:spacing w:before="120"/>
        <w:ind w:firstLine="709"/>
        <w:jc w:val="both"/>
        <w:rPr>
          <w:color w:val="auto"/>
          <w:sz w:val="28"/>
          <w:szCs w:val="28"/>
        </w:rPr>
      </w:pPr>
      <w:r>
        <w:rPr>
          <w:color w:val="auto"/>
          <w:sz w:val="28"/>
          <w:szCs w:val="28"/>
        </w:rPr>
        <w:t>3.1.4</w:t>
      </w:r>
      <w:r w:rsidR="00871B32">
        <w:rPr>
          <w:color w:val="auto"/>
          <w:sz w:val="28"/>
          <w:szCs w:val="28"/>
        </w:rPr>
        <w:t>.4</w:t>
      </w:r>
      <w:r w:rsidR="00F21437">
        <w:rPr>
          <w:color w:val="auto"/>
          <w:sz w:val="28"/>
          <w:szCs w:val="28"/>
        </w:rPr>
        <w:t xml:space="preserve">. Уведомление заявителя о принятом решении проводится в автоматическом режиме в государственной информационной системе посредством push-уведомления на ЕПГУ или информационном портале, почтовым отправлением на указанный заявителем адрес либо на адрес электронной почты в </w:t>
      </w:r>
      <w:r w:rsidR="00705434">
        <w:rPr>
          <w:color w:val="auto"/>
          <w:sz w:val="28"/>
          <w:szCs w:val="28"/>
        </w:rPr>
        <w:t xml:space="preserve">сроки, установленные </w:t>
      </w:r>
      <w:r w:rsidR="002053C9">
        <w:rPr>
          <w:color w:val="auto"/>
          <w:sz w:val="28"/>
          <w:szCs w:val="28"/>
        </w:rPr>
        <w:t>под</w:t>
      </w:r>
      <w:r w:rsidR="00705434" w:rsidRPr="002053C9">
        <w:rPr>
          <w:color w:val="auto"/>
          <w:sz w:val="28"/>
          <w:szCs w:val="28"/>
        </w:rPr>
        <w:t xml:space="preserve">пунктом </w:t>
      </w:r>
      <w:r w:rsidR="002053C9" w:rsidRPr="002053C9">
        <w:rPr>
          <w:color w:val="auto"/>
          <w:sz w:val="28"/>
          <w:szCs w:val="28"/>
        </w:rPr>
        <w:t>2.4.1.3</w:t>
      </w:r>
      <w:r w:rsidR="002053C9">
        <w:rPr>
          <w:color w:val="auto"/>
          <w:sz w:val="28"/>
          <w:szCs w:val="28"/>
        </w:rPr>
        <w:t>.</w:t>
      </w:r>
      <w:r w:rsidR="00F21437">
        <w:rPr>
          <w:color w:val="auto"/>
          <w:sz w:val="28"/>
          <w:szCs w:val="28"/>
        </w:rPr>
        <w:t xml:space="preserve"> настоящего административного регламента. </w:t>
      </w:r>
    </w:p>
    <w:p w:rsidR="0060400D" w:rsidRPr="002053C9" w:rsidRDefault="00871B32" w:rsidP="00CE5BCF">
      <w:pPr>
        <w:pStyle w:val="Default"/>
        <w:spacing w:before="120"/>
        <w:ind w:firstLine="709"/>
        <w:jc w:val="both"/>
        <w:rPr>
          <w:color w:val="auto"/>
          <w:sz w:val="28"/>
          <w:szCs w:val="28"/>
        </w:rPr>
      </w:pPr>
      <w:r>
        <w:rPr>
          <w:color w:val="auto"/>
          <w:sz w:val="28"/>
          <w:szCs w:val="28"/>
        </w:rPr>
        <w:t>3.</w:t>
      </w:r>
      <w:r w:rsidR="00327507">
        <w:rPr>
          <w:color w:val="auto"/>
          <w:sz w:val="28"/>
          <w:szCs w:val="28"/>
        </w:rPr>
        <w:t>1.4</w:t>
      </w:r>
      <w:r>
        <w:rPr>
          <w:color w:val="auto"/>
          <w:sz w:val="28"/>
          <w:szCs w:val="28"/>
        </w:rPr>
        <w:t>.5.</w:t>
      </w:r>
      <w:r w:rsidR="0060400D">
        <w:rPr>
          <w:color w:val="auto"/>
          <w:sz w:val="28"/>
          <w:szCs w:val="28"/>
        </w:rPr>
        <w:t xml:space="preserve"> Критерием принятия решения о выдаче результата предоставления </w:t>
      </w:r>
      <w:r w:rsidR="0060400D" w:rsidRPr="002053C9">
        <w:rPr>
          <w:color w:val="auto"/>
          <w:sz w:val="28"/>
          <w:szCs w:val="28"/>
        </w:rPr>
        <w:t>муниципальной услуги является выбор заявителем способа его уведомления о принятом решении, выдачи результата предоставления муниципальной услуги.</w:t>
      </w:r>
    </w:p>
    <w:p w:rsidR="00F21437" w:rsidRPr="002053C9" w:rsidRDefault="000A6D98" w:rsidP="00CE5BCF">
      <w:pPr>
        <w:pStyle w:val="Default"/>
        <w:spacing w:before="120"/>
        <w:ind w:firstLine="709"/>
        <w:jc w:val="both"/>
        <w:rPr>
          <w:color w:val="auto"/>
          <w:sz w:val="28"/>
          <w:szCs w:val="28"/>
        </w:rPr>
      </w:pPr>
      <w:r w:rsidRPr="002053C9">
        <w:rPr>
          <w:color w:val="auto"/>
          <w:sz w:val="28"/>
          <w:szCs w:val="28"/>
        </w:rPr>
        <w:t>3.</w:t>
      </w:r>
      <w:r w:rsidR="00327507">
        <w:rPr>
          <w:color w:val="auto"/>
          <w:sz w:val="28"/>
          <w:szCs w:val="28"/>
        </w:rPr>
        <w:t>1</w:t>
      </w:r>
      <w:r w:rsidR="00871B32" w:rsidRPr="002053C9">
        <w:rPr>
          <w:color w:val="auto"/>
          <w:sz w:val="28"/>
          <w:szCs w:val="28"/>
        </w:rPr>
        <w:t>.</w:t>
      </w:r>
      <w:r w:rsidR="00327507">
        <w:rPr>
          <w:color w:val="auto"/>
          <w:sz w:val="28"/>
          <w:szCs w:val="28"/>
        </w:rPr>
        <w:t>4.</w:t>
      </w:r>
      <w:r w:rsidR="00871B32" w:rsidRPr="002053C9">
        <w:rPr>
          <w:color w:val="auto"/>
          <w:sz w:val="28"/>
          <w:szCs w:val="28"/>
        </w:rPr>
        <w:t>6</w:t>
      </w:r>
      <w:r w:rsidR="00F21437" w:rsidRPr="002053C9">
        <w:rPr>
          <w:color w:val="auto"/>
          <w:sz w:val="28"/>
          <w:szCs w:val="28"/>
        </w:rPr>
        <w:t xml:space="preserve">. Заявитель, подавший заявление о постановке на учет для предоставления места в </w:t>
      </w:r>
      <w:r w:rsidR="00CC6E7C">
        <w:rPr>
          <w:sz w:val="28"/>
          <w:szCs w:val="28"/>
        </w:rPr>
        <w:t>ОУ</w:t>
      </w:r>
      <w:r w:rsidR="00F21437" w:rsidRPr="002053C9">
        <w:rPr>
          <w:color w:val="auto"/>
          <w:sz w:val="28"/>
          <w:szCs w:val="28"/>
        </w:rPr>
        <w:t xml:space="preserve">, до момента получения направления для зачисления в </w:t>
      </w:r>
      <w:r w:rsidR="00CC6E7C">
        <w:rPr>
          <w:sz w:val="28"/>
          <w:szCs w:val="28"/>
        </w:rPr>
        <w:t>ОУ</w:t>
      </w:r>
      <w:r w:rsidR="00F21437" w:rsidRPr="002053C9">
        <w:rPr>
          <w:color w:val="auto"/>
          <w:sz w:val="28"/>
          <w:szCs w:val="28"/>
        </w:rPr>
        <w:t xml:space="preserve">, имеет право внести следующие изменения в состав данных поданного ранее заявления: </w:t>
      </w:r>
    </w:p>
    <w:p w:rsidR="00F21437" w:rsidRPr="002053C9" w:rsidRDefault="00F21437" w:rsidP="00CE5BCF">
      <w:pPr>
        <w:pStyle w:val="Default"/>
        <w:spacing w:before="120"/>
        <w:ind w:firstLine="709"/>
        <w:jc w:val="both"/>
        <w:rPr>
          <w:color w:val="auto"/>
          <w:sz w:val="28"/>
          <w:szCs w:val="28"/>
        </w:rPr>
      </w:pPr>
      <w:r w:rsidRPr="002053C9">
        <w:rPr>
          <w:color w:val="auto"/>
          <w:sz w:val="28"/>
          <w:szCs w:val="28"/>
        </w:rPr>
        <w:lastRenderedPageBreak/>
        <w:t xml:space="preserve">- изменить </w:t>
      </w:r>
      <w:r w:rsidR="00613513" w:rsidRPr="002053C9">
        <w:rPr>
          <w:color w:val="auto"/>
          <w:sz w:val="28"/>
          <w:szCs w:val="28"/>
        </w:rPr>
        <w:t>ранее выбранный год поступления,</w:t>
      </w:r>
      <w:r w:rsidRPr="002053C9">
        <w:rPr>
          <w:color w:val="auto"/>
          <w:sz w:val="28"/>
          <w:szCs w:val="28"/>
        </w:rPr>
        <w:t xml:space="preserve"> изменить ранее выбранную образовательную организацию: </w:t>
      </w:r>
      <w:r w:rsidR="00613513" w:rsidRPr="002053C9">
        <w:rPr>
          <w:color w:val="auto"/>
          <w:sz w:val="28"/>
          <w:szCs w:val="28"/>
        </w:rPr>
        <w:t>«</w:t>
      </w:r>
      <w:r w:rsidRPr="002053C9">
        <w:rPr>
          <w:color w:val="auto"/>
          <w:sz w:val="28"/>
          <w:szCs w:val="28"/>
        </w:rPr>
        <w:t xml:space="preserve">предпочитаемое </w:t>
      </w:r>
      <w:r w:rsidR="00CC6E7C">
        <w:rPr>
          <w:sz w:val="28"/>
          <w:szCs w:val="28"/>
        </w:rPr>
        <w:t>ОУ</w:t>
      </w:r>
      <w:r w:rsidR="00CC6E7C" w:rsidRPr="002053C9">
        <w:rPr>
          <w:color w:val="auto"/>
          <w:sz w:val="28"/>
          <w:szCs w:val="28"/>
        </w:rPr>
        <w:t xml:space="preserve"> </w:t>
      </w:r>
      <w:r w:rsidRPr="002053C9">
        <w:rPr>
          <w:color w:val="auto"/>
          <w:sz w:val="28"/>
          <w:szCs w:val="28"/>
        </w:rPr>
        <w:t xml:space="preserve">1 (номер)», «предпочитаемое </w:t>
      </w:r>
      <w:r w:rsidR="00CC6E7C">
        <w:rPr>
          <w:sz w:val="28"/>
          <w:szCs w:val="28"/>
        </w:rPr>
        <w:t>ОУ</w:t>
      </w:r>
      <w:r w:rsidR="00CC6E7C" w:rsidRPr="002053C9">
        <w:rPr>
          <w:color w:val="auto"/>
          <w:sz w:val="28"/>
          <w:szCs w:val="28"/>
        </w:rPr>
        <w:t xml:space="preserve"> </w:t>
      </w:r>
      <w:r w:rsidRPr="002053C9">
        <w:rPr>
          <w:color w:val="auto"/>
          <w:sz w:val="28"/>
          <w:szCs w:val="28"/>
        </w:rPr>
        <w:t xml:space="preserve">2 (номер)», «предпочитаемое </w:t>
      </w:r>
      <w:r w:rsidR="00CC6E7C">
        <w:rPr>
          <w:sz w:val="28"/>
          <w:szCs w:val="28"/>
        </w:rPr>
        <w:t>ОУ</w:t>
      </w:r>
      <w:r w:rsidR="00CC6E7C" w:rsidRPr="002053C9">
        <w:rPr>
          <w:color w:val="auto"/>
          <w:sz w:val="28"/>
          <w:szCs w:val="28"/>
        </w:rPr>
        <w:t xml:space="preserve"> </w:t>
      </w:r>
      <w:r w:rsidRPr="002053C9">
        <w:rPr>
          <w:color w:val="auto"/>
          <w:sz w:val="28"/>
          <w:szCs w:val="28"/>
        </w:rPr>
        <w:t xml:space="preserve">3 (номер); </w:t>
      </w:r>
    </w:p>
    <w:p w:rsidR="00F21437" w:rsidRPr="002053C9" w:rsidRDefault="00F21437" w:rsidP="00CE5BCF">
      <w:pPr>
        <w:pStyle w:val="Default"/>
        <w:spacing w:before="120"/>
        <w:ind w:firstLine="709"/>
        <w:jc w:val="both"/>
        <w:rPr>
          <w:color w:val="auto"/>
          <w:sz w:val="28"/>
          <w:szCs w:val="28"/>
        </w:rPr>
      </w:pPr>
      <w:r w:rsidRPr="002053C9">
        <w:rPr>
          <w:color w:val="auto"/>
          <w:sz w:val="28"/>
          <w:szCs w:val="28"/>
        </w:rPr>
        <w:t xml:space="preserve">- изменить ранее выбранные направленность группы и (или) режим пребывания в </w:t>
      </w:r>
      <w:r w:rsidR="00CC6E7C">
        <w:rPr>
          <w:sz w:val="28"/>
          <w:szCs w:val="28"/>
        </w:rPr>
        <w:t>ОУ</w:t>
      </w:r>
      <w:r w:rsidRPr="002053C9">
        <w:rPr>
          <w:color w:val="auto"/>
          <w:sz w:val="28"/>
          <w:szCs w:val="28"/>
        </w:rPr>
        <w:t xml:space="preserve">; </w:t>
      </w:r>
    </w:p>
    <w:p w:rsidR="00F21437" w:rsidRDefault="00F21437" w:rsidP="00CE5BCF">
      <w:pPr>
        <w:pStyle w:val="Default"/>
        <w:spacing w:before="120"/>
        <w:ind w:firstLine="709"/>
        <w:jc w:val="both"/>
        <w:rPr>
          <w:color w:val="auto"/>
          <w:sz w:val="28"/>
          <w:szCs w:val="28"/>
        </w:rPr>
      </w:pPr>
      <w:r w:rsidRPr="002053C9">
        <w:rPr>
          <w:color w:val="auto"/>
          <w:sz w:val="28"/>
          <w:szCs w:val="28"/>
        </w:rPr>
        <w:t>- изменить или добавить сведения о внеочередном, первоочередном или</w:t>
      </w:r>
      <w:r>
        <w:rPr>
          <w:color w:val="auto"/>
          <w:sz w:val="28"/>
          <w:szCs w:val="28"/>
        </w:rPr>
        <w:t xml:space="preserve"> преимущественном праве зачисления; </w:t>
      </w:r>
    </w:p>
    <w:p w:rsidR="00F21437" w:rsidRDefault="00F21437" w:rsidP="00CE5BCF">
      <w:pPr>
        <w:pStyle w:val="Default"/>
        <w:spacing w:before="120"/>
        <w:ind w:firstLine="709"/>
        <w:jc w:val="both"/>
        <w:rPr>
          <w:color w:val="auto"/>
          <w:sz w:val="28"/>
          <w:szCs w:val="28"/>
        </w:rPr>
      </w:pPr>
      <w:r>
        <w:rPr>
          <w:color w:val="auto"/>
          <w:sz w:val="28"/>
          <w:szCs w:val="28"/>
        </w:rPr>
        <w:t xml:space="preserve">- изменить или добавить сведения о потребности ребенка в адаптированной образовательной программе; </w:t>
      </w:r>
    </w:p>
    <w:p w:rsidR="00F21437" w:rsidRDefault="00F21437" w:rsidP="00CE5BCF">
      <w:pPr>
        <w:pStyle w:val="Default"/>
        <w:spacing w:before="120"/>
        <w:ind w:firstLine="709"/>
        <w:jc w:val="both"/>
        <w:rPr>
          <w:color w:val="auto"/>
          <w:sz w:val="28"/>
          <w:szCs w:val="28"/>
        </w:rPr>
      </w:pPr>
      <w:r>
        <w:rPr>
          <w:color w:val="auto"/>
          <w:sz w:val="28"/>
          <w:szCs w:val="28"/>
        </w:rPr>
        <w:t xml:space="preserve">- изменить сведения о месте регистрации, месте проживания ребенка. </w:t>
      </w:r>
    </w:p>
    <w:p w:rsidR="00F21437" w:rsidRPr="002053C9" w:rsidRDefault="00F21437" w:rsidP="00CE5BCF">
      <w:pPr>
        <w:pStyle w:val="Default"/>
        <w:spacing w:before="120"/>
        <w:ind w:firstLine="709"/>
        <w:jc w:val="both"/>
        <w:rPr>
          <w:color w:val="auto"/>
          <w:sz w:val="28"/>
          <w:szCs w:val="28"/>
        </w:rPr>
      </w:pPr>
      <w:r w:rsidRPr="002053C9">
        <w:rPr>
          <w:color w:val="auto"/>
          <w:sz w:val="28"/>
          <w:szCs w:val="28"/>
        </w:rPr>
        <w:t xml:space="preserve">Заявитель, подавший заявление о постановке на учет для предоставления места в </w:t>
      </w:r>
      <w:r w:rsidR="00CC6E7C">
        <w:rPr>
          <w:sz w:val="28"/>
          <w:szCs w:val="28"/>
        </w:rPr>
        <w:t>ОУ</w:t>
      </w:r>
      <w:r w:rsidR="00CC6E7C" w:rsidRPr="002053C9">
        <w:rPr>
          <w:color w:val="auto"/>
          <w:sz w:val="28"/>
          <w:szCs w:val="28"/>
        </w:rPr>
        <w:t xml:space="preserve"> </w:t>
      </w:r>
      <w:r w:rsidRPr="002053C9">
        <w:rPr>
          <w:color w:val="auto"/>
          <w:sz w:val="28"/>
          <w:szCs w:val="28"/>
        </w:rPr>
        <w:t xml:space="preserve">с 1 сентября следующего учебного года, может внести изменения в ранее поданное заявление не позднее даты начала комплектования </w:t>
      </w:r>
      <w:r w:rsidR="00CC6E7C">
        <w:rPr>
          <w:sz w:val="28"/>
          <w:szCs w:val="28"/>
        </w:rPr>
        <w:t>ОУ</w:t>
      </w:r>
      <w:r w:rsidR="00CC6E7C" w:rsidRPr="002053C9">
        <w:rPr>
          <w:color w:val="auto"/>
          <w:sz w:val="28"/>
          <w:szCs w:val="28"/>
        </w:rPr>
        <w:t xml:space="preserve"> </w:t>
      </w:r>
      <w:r w:rsidRPr="002053C9">
        <w:rPr>
          <w:color w:val="auto"/>
          <w:sz w:val="28"/>
          <w:szCs w:val="28"/>
        </w:rPr>
        <w:t xml:space="preserve">- 15 апреля текущего календарного года. </w:t>
      </w:r>
    </w:p>
    <w:p w:rsidR="00F21437" w:rsidRDefault="00F21437" w:rsidP="00CE5BCF">
      <w:pPr>
        <w:pStyle w:val="Default"/>
        <w:spacing w:before="120"/>
        <w:ind w:firstLine="709"/>
        <w:jc w:val="both"/>
        <w:rPr>
          <w:color w:val="auto"/>
          <w:sz w:val="28"/>
          <w:szCs w:val="28"/>
        </w:rPr>
      </w:pPr>
      <w:r w:rsidRPr="002053C9">
        <w:rPr>
          <w:color w:val="auto"/>
          <w:sz w:val="28"/>
          <w:szCs w:val="28"/>
        </w:rPr>
        <w:t xml:space="preserve">В случае обращения заявителя в </w:t>
      </w:r>
      <w:r w:rsidR="007B16AE" w:rsidRPr="002053C9">
        <w:rPr>
          <w:color w:val="auto"/>
          <w:sz w:val="28"/>
          <w:szCs w:val="28"/>
        </w:rPr>
        <w:t xml:space="preserve">Управление образования </w:t>
      </w:r>
      <w:r w:rsidRPr="002053C9">
        <w:rPr>
          <w:color w:val="auto"/>
          <w:sz w:val="28"/>
          <w:szCs w:val="28"/>
        </w:rPr>
        <w:t>с заявлением</w:t>
      </w:r>
      <w:r>
        <w:rPr>
          <w:color w:val="auto"/>
          <w:sz w:val="28"/>
          <w:szCs w:val="28"/>
        </w:rPr>
        <w:t xml:space="preserve"> о внесении изменений в ранее поданное заявление специалист </w:t>
      </w:r>
      <w:r w:rsidR="007B16AE">
        <w:rPr>
          <w:color w:val="auto"/>
          <w:sz w:val="28"/>
          <w:szCs w:val="28"/>
        </w:rPr>
        <w:t>Управления образования</w:t>
      </w:r>
      <w:r>
        <w:rPr>
          <w:color w:val="auto"/>
          <w:sz w:val="28"/>
          <w:szCs w:val="28"/>
        </w:rPr>
        <w:t xml:space="preserve">: </w:t>
      </w:r>
    </w:p>
    <w:p w:rsidR="00F21437" w:rsidRDefault="00F21437" w:rsidP="00CE5BCF">
      <w:pPr>
        <w:pStyle w:val="Default"/>
        <w:spacing w:before="120"/>
        <w:ind w:firstLine="709"/>
        <w:jc w:val="both"/>
        <w:rPr>
          <w:color w:val="auto"/>
          <w:sz w:val="28"/>
          <w:szCs w:val="28"/>
        </w:rPr>
      </w:pPr>
      <w:r>
        <w:rPr>
          <w:color w:val="auto"/>
          <w:sz w:val="28"/>
          <w:szCs w:val="28"/>
        </w:rPr>
        <w:t xml:space="preserve">- определяет предмет обращения; </w:t>
      </w:r>
    </w:p>
    <w:p w:rsidR="00F21437" w:rsidRDefault="00F21437" w:rsidP="00CE5BCF">
      <w:pPr>
        <w:pStyle w:val="Default"/>
        <w:spacing w:before="120"/>
        <w:ind w:firstLine="709"/>
        <w:jc w:val="both"/>
        <w:rPr>
          <w:color w:val="auto"/>
          <w:sz w:val="28"/>
          <w:szCs w:val="28"/>
        </w:rPr>
      </w:pPr>
      <w:r>
        <w:rPr>
          <w:color w:val="auto"/>
          <w:sz w:val="28"/>
          <w:szCs w:val="28"/>
        </w:rPr>
        <w:t xml:space="preserve">- устанавливает личность заявителя и его полномочия; </w:t>
      </w:r>
    </w:p>
    <w:p w:rsidR="00F21437" w:rsidRPr="002053C9" w:rsidRDefault="00F21437" w:rsidP="00CE5BCF">
      <w:pPr>
        <w:pStyle w:val="Default"/>
        <w:spacing w:before="120"/>
        <w:ind w:firstLine="709"/>
        <w:jc w:val="both"/>
        <w:rPr>
          <w:color w:val="auto"/>
          <w:sz w:val="28"/>
          <w:szCs w:val="28"/>
        </w:rPr>
      </w:pPr>
      <w:r>
        <w:rPr>
          <w:color w:val="auto"/>
          <w:sz w:val="28"/>
          <w:szCs w:val="28"/>
        </w:rPr>
        <w:t xml:space="preserve">- </w:t>
      </w:r>
      <w:r w:rsidRPr="002053C9">
        <w:rPr>
          <w:color w:val="auto"/>
          <w:sz w:val="28"/>
          <w:szCs w:val="28"/>
        </w:rPr>
        <w:t xml:space="preserve">осуществляет сканирование представленных документов; </w:t>
      </w:r>
    </w:p>
    <w:p w:rsidR="00F21437" w:rsidRDefault="00F21437" w:rsidP="00CE5BCF">
      <w:pPr>
        <w:pStyle w:val="Default"/>
        <w:spacing w:before="120"/>
        <w:ind w:firstLine="709"/>
        <w:jc w:val="both"/>
        <w:rPr>
          <w:color w:val="auto"/>
          <w:sz w:val="28"/>
          <w:szCs w:val="28"/>
        </w:rPr>
      </w:pPr>
      <w:r w:rsidRPr="002053C9">
        <w:rPr>
          <w:color w:val="auto"/>
          <w:sz w:val="28"/>
          <w:szCs w:val="28"/>
        </w:rPr>
        <w:t xml:space="preserve">- на основании реквизитов уведомления о постановке на учет для зачисления вносит изменения в ранее поданное заявление в одно или несколько полей, открытых для редактирования: «год зачисления», «предпочитаемое </w:t>
      </w:r>
      <w:r w:rsidR="00CC6E7C">
        <w:rPr>
          <w:sz w:val="28"/>
          <w:szCs w:val="28"/>
        </w:rPr>
        <w:t>ОУ</w:t>
      </w:r>
      <w:r w:rsidR="00CC6E7C" w:rsidRPr="002053C9">
        <w:rPr>
          <w:color w:val="auto"/>
          <w:sz w:val="28"/>
          <w:szCs w:val="28"/>
        </w:rPr>
        <w:t xml:space="preserve"> </w:t>
      </w:r>
      <w:r w:rsidRPr="002053C9">
        <w:rPr>
          <w:color w:val="auto"/>
          <w:sz w:val="28"/>
          <w:szCs w:val="28"/>
        </w:rPr>
        <w:t xml:space="preserve">1 (номер)», «предпочитаемое </w:t>
      </w:r>
      <w:r w:rsidR="00CC6E7C">
        <w:rPr>
          <w:sz w:val="28"/>
          <w:szCs w:val="28"/>
        </w:rPr>
        <w:t>ОУ</w:t>
      </w:r>
      <w:r w:rsidR="00CC6E7C" w:rsidRPr="002053C9">
        <w:rPr>
          <w:color w:val="auto"/>
          <w:sz w:val="28"/>
          <w:szCs w:val="28"/>
        </w:rPr>
        <w:t xml:space="preserve"> </w:t>
      </w:r>
      <w:r w:rsidRPr="002053C9">
        <w:rPr>
          <w:color w:val="auto"/>
          <w:sz w:val="28"/>
          <w:szCs w:val="28"/>
        </w:rPr>
        <w:t xml:space="preserve">2 (номер)», «предпочитаемое </w:t>
      </w:r>
      <w:r w:rsidR="00CC6E7C">
        <w:rPr>
          <w:sz w:val="28"/>
          <w:szCs w:val="28"/>
        </w:rPr>
        <w:t>ОУ</w:t>
      </w:r>
      <w:r w:rsidR="00CC6E7C" w:rsidRPr="002053C9">
        <w:rPr>
          <w:color w:val="auto"/>
          <w:sz w:val="28"/>
          <w:szCs w:val="28"/>
        </w:rPr>
        <w:t xml:space="preserve"> </w:t>
      </w:r>
      <w:r w:rsidRPr="002053C9">
        <w:rPr>
          <w:color w:val="auto"/>
          <w:sz w:val="28"/>
          <w:szCs w:val="28"/>
        </w:rPr>
        <w:t>3 (номер), «наличие льготы», «потребность ребенка в адаптированной образовательной программе» и скан-образы документов заявителя в РИС ДДО.</w:t>
      </w:r>
      <w:r>
        <w:rPr>
          <w:color w:val="auto"/>
          <w:sz w:val="28"/>
          <w:szCs w:val="28"/>
        </w:rPr>
        <w:t xml:space="preserve"> </w:t>
      </w:r>
    </w:p>
    <w:p w:rsidR="00F21437" w:rsidRDefault="00F21437" w:rsidP="00CE5BCF">
      <w:pPr>
        <w:pStyle w:val="Default"/>
        <w:spacing w:before="120"/>
        <w:ind w:firstLine="709"/>
        <w:jc w:val="both"/>
        <w:rPr>
          <w:color w:val="auto"/>
          <w:sz w:val="28"/>
          <w:szCs w:val="28"/>
        </w:rPr>
      </w:pPr>
      <w:r>
        <w:rPr>
          <w:color w:val="auto"/>
          <w:sz w:val="28"/>
          <w:szCs w:val="28"/>
        </w:rPr>
        <w:t xml:space="preserve">Максимальный срок выполнения действия </w:t>
      </w:r>
      <w:r w:rsidRPr="005B10BE">
        <w:rPr>
          <w:color w:val="auto"/>
          <w:sz w:val="28"/>
          <w:szCs w:val="28"/>
        </w:rPr>
        <w:t>— 15 минут</w:t>
      </w:r>
      <w:r>
        <w:rPr>
          <w:color w:val="auto"/>
          <w:sz w:val="28"/>
          <w:szCs w:val="28"/>
        </w:rPr>
        <w:t xml:space="preserve">. </w:t>
      </w:r>
    </w:p>
    <w:p w:rsidR="00871B32" w:rsidRDefault="00327507" w:rsidP="00CE5BCF">
      <w:pPr>
        <w:pStyle w:val="Default"/>
        <w:spacing w:before="120"/>
        <w:ind w:firstLine="709"/>
        <w:jc w:val="both"/>
        <w:rPr>
          <w:color w:val="auto"/>
          <w:sz w:val="28"/>
          <w:szCs w:val="28"/>
        </w:rPr>
      </w:pPr>
      <w:r>
        <w:rPr>
          <w:color w:val="auto"/>
          <w:sz w:val="28"/>
          <w:szCs w:val="28"/>
        </w:rPr>
        <w:t>3.1.4</w:t>
      </w:r>
      <w:r w:rsidR="00871B32">
        <w:rPr>
          <w:color w:val="auto"/>
          <w:sz w:val="28"/>
          <w:szCs w:val="28"/>
        </w:rPr>
        <w:t>.7. Способом фиксации результата процедуры является регистрация должностным лицом готового решения в журнале исходящей корреспонденции и выдача его заявителю.</w:t>
      </w:r>
    </w:p>
    <w:p w:rsidR="00333777" w:rsidRDefault="00333777" w:rsidP="00333777">
      <w:pPr>
        <w:pStyle w:val="10"/>
        <w:tabs>
          <w:tab w:val="left" w:pos="1273"/>
        </w:tabs>
        <w:ind w:firstLine="709"/>
        <w:jc w:val="both"/>
        <w:rPr>
          <w:b/>
        </w:rPr>
      </w:pPr>
    </w:p>
    <w:p w:rsidR="00C22006" w:rsidRPr="00327507" w:rsidRDefault="00327507" w:rsidP="00333777">
      <w:pPr>
        <w:pStyle w:val="10"/>
        <w:tabs>
          <w:tab w:val="left" w:pos="1273"/>
        </w:tabs>
        <w:ind w:firstLine="709"/>
        <w:jc w:val="both"/>
      </w:pPr>
      <w:r w:rsidRPr="00327507">
        <w:t>3.1</w:t>
      </w:r>
      <w:r w:rsidR="00B65A31" w:rsidRPr="00327507">
        <w:t>.</w:t>
      </w:r>
      <w:r w:rsidRPr="00327507">
        <w:t>5.</w:t>
      </w:r>
      <w:r w:rsidR="00B65A31" w:rsidRPr="00327507">
        <w:t xml:space="preserve"> </w:t>
      </w:r>
      <w:r w:rsidR="00C22006" w:rsidRPr="00327507">
        <w:t xml:space="preserve">Выдача направления для дальнейшего зачисления в </w:t>
      </w:r>
      <w:r w:rsidR="00CC6E7C" w:rsidRPr="00327507">
        <w:t xml:space="preserve">ОУ </w:t>
      </w:r>
      <w:r w:rsidR="00C22006" w:rsidRPr="00327507">
        <w:t>(</w:t>
      </w:r>
      <w:r w:rsidRPr="00327507">
        <w:t>основной результат)</w:t>
      </w:r>
      <w:r w:rsidR="00C22006" w:rsidRPr="00327507">
        <w:t>.</w:t>
      </w:r>
    </w:p>
    <w:p w:rsidR="00C22006" w:rsidRDefault="00B65A31" w:rsidP="00C22006">
      <w:pPr>
        <w:pStyle w:val="Default"/>
        <w:spacing w:before="120"/>
        <w:ind w:left="709"/>
        <w:jc w:val="both"/>
        <w:rPr>
          <w:color w:val="auto"/>
          <w:sz w:val="28"/>
          <w:szCs w:val="28"/>
        </w:rPr>
      </w:pPr>
      <w:r>
        <w:rPr>
          <w:color w:val="auto"/>
          <w:sz w:val="28"/>
          <w:szCs w:val="28"/>
        </w:rPr>
        <w:t>3.</w:t>
      </w:r>
      <w:r w:rsidR="00327507">
        <w:rPr>
          <w:color w:val="auto"/>
          <w:sz w:val="28"/>
          <w:szCs w:val="28"/>
        </w:rPr>
        <w:t>1</w:t>
      </w:r>
      <w:r w:rsidR="00C22006" w:rsidRPr="003D2D50">
        <w:rPr>
          <w:color w:val="auto"/>
          <w:sz w:val="28"/>
          <w:szCs w:val="28"/>
        </w:rPr>
        <w:t>.</w:t>
      </w:r>
      <w:r w:rsidR="00327507">
        <w:rPr>
          <w:color w:val="auto"/>
          <w:sz w:val="28"/>
          <w:szCs w:val="28"/>
        </w:rPr>
        <w:t>5.</w:t>
      </w:r>
      <w:r w:rsidR="00C22006" w:rsidRPr="003D2D50">
        <w:rPr>
          <w:color w:val="auto"/>
          <w:sz w:val="28"/>
          <w:szCs w:val="28"/>
        </w:rPr>
        <w:t>1. Основанием для начала административной</w:t>
      </w:r>
      <w:r w:rsidR="00C22006">
        <w:rPr>
          <w:color w:val="auto"/>
          <w:sz w:val="28"/>
          <w:szCs w:val="28"/>
        </w:rPr>
        <w:t xml:space="preserve"> процедуры является: </w:t>
      </w:r>
    </w:p>
    <w:p w:rsidR="00C22006" w:rsidRPr="002053C9" w:rsidRDefault="00C22006" w:rsidP="00C22006">
      <w:pPr>
        <w:pStyle w:val="Default"/>
        <w:spacing w:before="120"/>
        <w:ind w:left="709"/>
        <w:jc w:val="both"/>
        <w:rPr>
          <w:color w:val="auto"/>
          <w:sz w:val="28"/>
          <w:szCs w:val="28"/>
        </w:rPr>
      </w:pPr>
      <w:r w:rsidRPr="002053C9">
        <w:rPr>
          <w:color w:val="auto"/>
          <w:sz w:val="28"/>
          <w:szCs w:val="28"/>
        </w:rPr>
        <w:t>- в период планового комплектования: дата начала планового комплектования</w:t>
      </w:r>
    </w:p>
    <w:p w:rsidR="00C22006" w:rsidRPr="002053C9" w:rsidRDefault="00C22006" w:rsidP="00C22006">
      <w:pPr>
        <w:pStyle w:val="Default"/>
        <w:jc w:val="both"/>
        <w:rPr>
          <w:color w:val="auto"/>
          <w:sz w:val="28"/>
          <w:szCs w:val="28"/>
        </w:rPr>
      </w:pPr>
      <w:r w:rsidRPr="002053C9">
        <w:rPr>
          <w:color w:val="auto"/>
          <w:sz w:val="28"/>
          <w:szCs w:val="28"/>
        </w:rPr>
        <w:t xml:space="preserve">на следующий учебный год - 15 апреля текущего года; </w:t>
      </w:r>
    </w:p>
    <w:p w:rsidR="00C22006" w:rsidRPr="002053C9" w:rsidRDefault="00C22006" w:rsidP="00C22006">
      <w:pPr>
        <w:pStyle w:val="Default"/>
        <w:ind w:left="709"/>
        <w:jc w:val="both"/>
        <w:rPr>
          <w:color w:val="auto"/>
          <w:sz w:val="28"/>
          <w:szCs w:val="28"/>
        </w:rPr>
      </w:pPr>
      <w:r w:rsidRPr="002053C9">
        <w:rPr>
          <w:color w:val="auto"/>
          <w:sz w:val="28"/>
          <w:szCs w:val="28"/>
        </w:rPr>
        <w:t xml:space="preserve">- при доукомплектовании </w:t>
      </w:r>
      <w:r w:rsidR="00CC6E7C">
        <w:rPr>
          <w:sz w:val="28"/>
          <w:szCs w:val="28"/>
        </w:rPr>
        <w:t>ОУ</w:t>
      </w:r>
      <w:r w:rsidRPr="002053C9">
        <w:rPr>
          <w:color w:val="auto"/>
          <w:sz w:val="28"/>
          <w:szCs w:val="28"/>
        </w:rPr>
        <w:t xml:space="preserve">: выдача заявителю уведомления о постановке </w:t>
      </w:r>
    </w:p>
    <w:p w:rsidR="00C22006" w:rsidRPr="002053C9" w:rsidRDefault="00C22006" w:rsidP="00C22006">
      <w:pPr>
        <w:pStyle w:val="Default"/>
        <w:jc w:val="both"/>
        <w:rPr>
          <w:color w:val="auto"/>
          <w:sz w:val="28"/>
          <w:szCs w:val="28"/>
        </w:rPr>
      </w:pPr>
      <w:r w:rsidRPr="002053C9">
        <w:rPr>
          <w:color w:val="auto"/>
          <w:sz w:val="28"/>
          <w:szCs w:val="28"/>
        </w:rPr>
        <w:t xml:space="preserve">ребенка на учет для зачисления в </w:t>
      </w:r>
      <w:r w:rsidR="00CC6E7C">
        <w:rPr>
          <w:sz w:val="28"/>
          <w:szCs w:val="28"/>
        </w:rPr>
        <w:t>ОУ</w:t>
      </w:r>
      <w:r w:rsidRPr="002053C9">
        <w:rPr>
          <w:color w:val="auto"/>
          <w:sz w:val="28"/>
          <w:szCs w:val="28"/>
        </w:rPr>
        <w:t xml:space="preserve">, наличие вакантного места в соответствующей возрастной группе в выбранной заявителем </w:t>
      </w:r>
      <w:r w:rsidR="00CC6E7C">
        <w:rPr>
          <w:sz w:val="28"/>
          <w:szCs w:val="28"/>
        </w:rPr>
        <w:t>ОУ</w:t>
      </w:r>
      <w:r w:rsidRPr="002053C9">
        <w:rPr>
          <w:color w:val="auto"/>
          <w:sz w:val="28"/>
          <w:szCs w:val="28"/>
        </w:rPr>
        <w:t xml:space="preserve">. </w:t>
      </w:r>
    </w:p>
    <w:p w:rsidR="00F21437" w:rsidRPr="002053C9" w:rsidRDefault="00F21437" w:rsidP="00613513">
      <w:pPr>
        <w:pStyle w:val="Default"/>
        <w:spacing w:before="120"/>
        <w:ind w:firstLine="709"/>
        <w:jc w:val="both"/>
        <w:rPr>
          <w:color w:val="auto"/>
          <w:sz w:val="28"/>
          <w:szCs w:val="28"/>
        </w:rPr>
      </w:pPr>
      <w:r w:rsidRPr="002053C9">
        <w:rPr>
          <w:color w:val="auto"/>
          <w:sz w:val="28"/>
          <w:szCs w:val="28"/>
        </w:rPr>
        <w:lastRenderedPageBreak/>
        <w:t>3.</w:t>
      </w:r>
      <w:r w:rsidR="00327507">
        <w:rPr>
          <w:color w:val="auto"/>
          <w:sz w:val="28"/>
          <w:szCs w:val="28"/>
        </w:rPr>
        <w:t>1</w:t>
      </w:r>
      <w:r w:rsidRPr="002053C9">
        <w:rPr>
          <w:color w:val="auto"/>
          <w:sz w:val="28"/>
          <w:szCs w:val="28"/>
        </w:rPr>
        <w:t>.</w:t>
      </w:r>
      <w:r w:rsidR="00327507">
        <w:rPr>
          <w:color w:val="auto"/>
          <w:sz w:val="28"/>
          <w:szCs w:val="28"/>
        </w:rPr>
        <w:t>5.</w:t>
      </w:r>
      <w:r w:rsidR="00B65A31" w:rsidRPr="002053C9">
        <w:rPr>
          <w:color w:val="auto"/>
          <w:sz w:val="28"/>
          <w:szCs w:val="28"/>
        </w:rPr>
        <w:t>2</w:t>
      </w:r>
      <w:r w:rsidRPr="002053C9">
        <w:rPr>
          <w:color w:val="auto"/>
          <w:sz w:val="28"/>
          <w:szCs w:val="28"/>
        </w:rPr>
        <w:t xml:space="preserve">. Выдача направления ребенку заявителя в </w:t>
      </w:r>
      <w:r w:rsidR="00CC6E7C">
        <w:rPr>
          <w:sz w:val="28"/>
          <w:szCs w:val="28"/>
        </w:rPr>
        <w:t>ОУ</w:t>
      </w:r>
      <w:r w:rsidRPr="002053C9">
        <w:rPr>
          <w:color w:val="auto"/>
          <w:sz w:val="28"/>
          <w:szCs w:val="28"/>
        </w:rPr>
        <w:t xml:space="preserve">. </w:t>
      </w:r>
    </w:p>
    <w:p w:rsidR="00F21437" w:rsidRDefault="00F21437" w:rsidP="00CE5BCF">
      <w:pPr>
        <w:pStyle w:val="Default"/>
        <w:spacing w:before="120"/>
        <w:ind w:firstLine="709"/>
        <w:jc w:val="both"/>
        <w:rPr>
          <w:color w:val="auto"/>
          <w:sz w:val="28"/>
          <w:szCs w:val="28"/>
        </w:rPr>
      </w:pPr>
      <w:r w:rsidRPr="002053C9">
        <w:rPr>
          <w:color w:val="auto"/>
          <w:sz w:val="28"/>
          <w:szCs w:val="28"/>
        </w:rPr>
        <w:t xml:space="preserve">Специалист </w:t>
      </w:r>
      <w:r w:rsidR="00613513" w:rsidRPr="002053C9">
        <w:rPr>
          <w:color w:val="auto"/>
          <w:sz w:val="28"/>
          <w:szCs w:val="28"/>
        </w:rPr>
        <w:t>Управления образования в период планового комплектован</w:t>
      </w:r>
      <w:r w:rsidRPr="002053C9">
        <w:rPr>
          <w:color w:val="auto"/>
          <w:sz w:val="28"/>
          <w:szCs w:val="28"/>
        </w:rPr>
        <w:t>ия формирует в РИС ДДО протокол комплектования (список детей, направленных</w:t>
      </w:r>
      <w:r>
        <w:rPr>
          <w:color w:val="auto"/>
          <w:sz w:val="28"/>
          <w:szCs w:val="28"/>
        </w:rPr>
        <w:t xml:space="preserve"> в </w:t>
      </w:r>
      <w:r w:rsidR="00CC6E7C">
        <w:rPr>
          <w:sz w:val="28"/>
          <w:szCs w:val="28"/>
        </w:rPr>
        <w:t>ОУ</w:t>
      </w:r>
      <w:r>
        <w:rPr>
          <w:color w:val="auto"/>
          <w:sz w:val="28"/>
          <w:szCs w:val="28"/>
        </w:rPr>
        <w:t xml:space="preserve">). </w:t>
      </w:r>
    </w:p>
    <w:p w:rsidR="00F21437" w:rsidRDefault="00F21437" w:rsidP="00CE5BCF">
      <w:pPr>
        <w:pStyle w:val="Default"/>
        <w:spacing w:before="120"/>
        <w:ind w:firstLine="709"/>
        <w:jc w:val="both"/>
        <w:rPr>
          <w:color w:val="auto"/>
          <w:sz w:val="28"/>
          <w:szCs w:val="28"/>
        </w:rPr>
      </w:pPr>
      <w:r>
        <w:rPr>
          <w:color w:val="auto"/>
          <w:sz w:val="28"/>
          <w:szCs w:val="28"/>
        </w:rPr>
        <w:t xml:space="preserve">Выдача направлений на вакантные места в </w:t>
      </w:r>
      <w:r w:rsidR="00CC6E7C">
        <w:rPr>
          <w:sz w:val="28"/>
          <w:szCs w:val="28"/>
        </w:rPr>
        <w:t>ОУ</w:t>
      </w:r>
      <w:r w:rsidR="00CC6E7C">
        <w:rPr>
          <w:color w:val="auto"/>
          <w:sz w:val="28"/>
          <w:szCs w:val="28"/>
        </w:rPr>
        <w:t xml:space="preserve"> </w:t>
      </w:r>
      <w:r>
        <w:rPr>
          <w:color w:val="auto"/>
          <w:sz w:val="28"/>
          <w:szCs w:val="28"/>
        </w:rPr>
        <w:t xml:space="preserve">осуществляется в зависимости от даты подачи заявления, года поступления, указанного в заявлении, заявленными </w:t>
      </w:r>
      <w:r w:rsidR="00CC6E7C">
        <w:rPr>
          <w:sz w:val="28"/>
          <w:szCs w:val="28"/>
        </w:rPr>
        <w:t>ОУ</w:t>
      </w:r>
      <w:r>
        <w:rPr>
          <w:color w:val="auto"/>
          <w:sz w:val="28"/>
          <w:szCs w:val="28"/>
        </w:rPr>
        <w:t xml:space="preserve">, возрастной категорией ребенка, наличием (отсутствием) внеочередного, первоочередного или преимущественного права зачисления. </w:t>
      </w:r>
    </w:p>
    <w:p w:rsidR="00F21437" w:rsidRPr="002053C9" w:rsidRDefault="00F21437" w:rsidP="00CE5BCF">
      <w:pPr>
        <w:pStyle w:val="Default"/>
        <w:spacing w:before="120"/>
        <w:ind w:firstLine="709"/>
        <w:jc w:val="both"/>
        <w:rPr>
          <w:color w:val="auto"/>
          <w:sz w:val="28"/>
          <w:szCs w:val="28"/>
        </w:rPr>
      </w:pPr>
      <w:r>
        <w:rPr>
          <w:color w:val="auto"/>
          <w:sz w:val="28"/>
          <w:szCs w:val="28"/>
        </w:rPr>
        <w:t xml:space="preserve">Выдача </w:t>
      </w:r>
      <w:r w:rsidRPr="002053C9">
        <w:rPr>
          <w:color w:val="auto"/>
          <w:sz w:val="28"/>
          <w:szCs w:val="28"/>
        </w:rPr>
        <w:t xml:space="preserve">направлений в </w:t>
      </w:r>
      <w:r w:rsidR="00CC6E7C">
        <w:rPr>
          <w:sz w:val="28"/>
          <w:szCs w:val="28"/>
        </w:rPr>
        <w:t>ОУ</w:t>
      </w:r>
      <w:r w:rsidR="00CC6E7C" w:rsidRPr="002053C9">
        <w:rPr>
          <w:color w:val="auto"/>
          <w:sz w:val="28"/>
          <w:szCs w:val="28"/>
        </w:rPr>
        <w:t xml:space="preserve"> </w:t>
      </w:r>
      <w:r w:rsidRPr="002053C9">
        <w:rPr>
          <w:color w:val="auto"/>
          <w:sz w:val="28"/>
          <w:szCs w:val="28"/>
        </w:rPr>
        <w:t xml:space="preserve">осуществляется в следующем порядке: </w:t>
      </w:r>
    </w:p>
    <w:p w:rsidR="00F21437" w:rsidRPr="002053C9" w:rsidRDefault="00F21437" w:rsidP="00CE5BCF">
      <w:pPr>
        <w:pStyle w:val="Default"/>
        <w:spacing w:before="120"/>
        <w:ind w:firstLine="709"/>
        <w:jc w:val="both"/>
        <w:rPr>
          <w:color w:val="auto"/>
          <w:sz w:val="28"/>
          <w:szCs w:val="28"/>
        </w:rPr>
      </w:pPr>
      <w:r w:rsidRPr="002053C9">
        <w:rPr>
          <w:color w:val="auto"/>
          <w:sz w:val="28"/>
          <w:szCs w:val="28"/>
        </w:rPr>
        <w:t xml:space="preserve">- дети, имеющие право внеочередного зачисления в </w:t>
      </w:r>
      <w:r w:rsidR="00CC6E7C">
        <w:rPr>
          <w:sz w:val="28"/>
          <w:szCs w:val="28"/>
        </w:rPr>
        <w:t>ОУ</w:t>
      </w:r>
      <w:r w:rsidR="00CC6E7C" w:rsidRPr="002053C9">
        <w:rPr>
          <w:color w:val="auto"/>
          <w:sz w:val="28"/>
          <w:szCs w:val="28"/>
        </w:rPr>
        <w:t xml:space="preserve"> </w:t>
      </w:r>
      <w:r w:rsidRPr="002053C9">
        <w:rPr>
          <w:color w:val="auto"/>
          <w:sz w:val="28"/>
          <w:szCs w:val="28"/>
        </w:rPr>
        <w:t xml:space="preserve">в соответствии с пунктом </w:t>
      </w:r>
      <w:r w:rsidR="002053C9" w:rsidRPr="002053C9">
        <w:rPr>
          <w:color w:val="auto"/>
          <w:sz w:val="28"/>
          <w:szCs w:val="28"/>
        </w:rPr>
        <w:t>1.2</w:t>
      </w:r>
      <w:r w:rsidRPr="002053C9">
        <w:rPr>
          <w:color w:val="auto"/>
          <w:sz w:val="28"/>
          <w:szCs w:val="28"/>
        </w:rPr>
        <w:t>.</w:t>
      </w:r>
      <w:r w:rsidR="002053C9" w:rsidRPr="002053C9">
        <w:rPr>
          <w:color w:val="auto"/>
          <w:sz w:val="28"/>
          <w:szCs w:val="28"/>
        </w:rPr>
        <w:t>1.</w:t>
      </w:r>
      <w:r w:rsidRPr="002053C9">
        <w:rPr>
          <w:color w:val="auto"/>
          <w:sz w:val="28"/>
          <w:szCs w:val="28"/>
        </w:rPr>
        <w:t xml:space="preserve"> настоящего административного регламента, зарегистрированные по месту жительства или по месту пребывания на территории муниципального образования; </w:t>
      </w:r>
    </w:p>
    <w:p w:rsidR="00F21437" w:rsidRPr="002053C9" w:rsidRDefault="00F21437" w:rsidP="00CE5BCF">
      <w:pPr>
        <w:pStyle w:val="Default"/>
        <w:spacing w:before="120"/>
        <w:ind w:firstLine="709"/>
        <w:jc w:val="both"/>
        <w:rPr>
          <w:color w:val="auto"/>
          <w:sz w:val="28"/>
          <w:szCs w:val="28"/>
        </w:rPr>
      </w:pPr>
      <w:r w:rsidRPr="002053C9">
        <w:rPr>
          <w:color w:val="auto"/>
          <w:sz w:val="28"/>
          <w:szCs w:val="28"/>
        </w:rPr>
        <w:t xml:space="preserve">- дети, имеющие право первоочередного зачисления в </w:t>
      </w:r>
      <w:r w:rsidR="00CC6E7C">
        <w:rPr>
          <w:sz w:val="28"/>
          <w:szCs w:val="28"/>
        </w:rPr>
        <w:t>ОУ</w:t>
      </w:r>
      <w:r w:rsidR="00CC6E7C" w:rsidRPr="002053C9">
        <w:rPr>
          <w:color w:val="auto"/>
          <w:sz w:val="28"/>
          <w:szCs w:val="28"/>
        </w:rPr>
        <w:t xml:space="preserve"> </w:t>
      </w:r>
      <w:r w:rsidRPr="002053C9">
        <w:rPr>
          <w:color w:val="auto"/>
          <w:sz w:val="28"/>
          <w:szCs w:val="28"/>
        </w:rPr>
        <w:t>в соответствии с пунктом 1.</w:t>
      </w:r>
      <w:r w:rsidR="002053C9" w:rsidRPr="002053C9">
        <w:rPr>
          <w:color w:val="auto"/>
          <w:sz w:val="28"/>
          <w:szCs w:val="28"/>
        </w:rPr>
        <w:t>2</w:t>
      </w:r>
      <w:r w:rsidRPr="002053C9">
        <w:rPr>
          <w:color w:val="auto"/>
          <w:sz w:val="28"/>
          <w:szCs w:val="28"/>
        </w:rPr>
        <w:t>.</w:t>
      </w:r>
      <w:r w:rsidR="002053C9" w:rsidRPr="002053C9">
        <w:rPr>
          <w:color w:val="auto"/>
          <w:sz w:val="28"/>
          <w:szCs w:val="28"/>
        </w:rPr>
        <w:t>1.</w:t>
      </w:r>
      <w:r w:rsidRPr="002053C9">
        <w:rPr>
          <w:color w:val="auto"/>
          <w:sz w:val="28"/>
          <w:szCs w:val="28"/>
        </w:rPr>
        <w:t xml:space="preserve"> настоящего административного регламента зарегистрированные по месту жительства или по месту пребывания на территории муниципального образования; </w:t>
      </w:r>
    </w:p>
    <w:p w:rsidR="00F21437" w:rsidRDefault="00F21437" w:rsidP="00CE5BCF">
      <w:pPr>
        <w:pStyle w:val="Default"/>
        <w:spacing w:before="120"/>
        <w:ind w:firstLine="709"/>
        <w:jc w:val="both"/>
        <w:rPr>
          <w:color w:val="auto"/>
          <w:sz w:val="28"/>
          <w:szCs w:val="28"/>
        </w:rPr>
      </w:pPr>
      <w:r w:rsidRPr="002053C9">
        <w:rPr>
          <w:color w:val="auto"/>
          <w:sz w:val="28"/>
          <w:szCs w:val="28"/>
        </w:rPr>
        <w:t>- дети, имеющие полнородных и неполнородных братьев и (или сестер</w:t>
      </w:r>
      <w:r>
        <w:rPr>
          <w:color w:val="auto"/>
          <w:sz w:val="28"/>
          <w:szCs w:val="28"/>
        </w:rPr>
        <w:t xml:space="preserve">), которые посещают данную </w:t>
      </w:r>
      <w:r w:rsidR="00CC6E7C">
        <w:rPr>
          <w:sz w:val="28"/>
          <w:szCs w:val="28"/>
        </w:rPr>
        <w:t>ОУ</w:t>
      </w:r>
      <w:r>
        <w:rPr>
          <w:color w:val="auto"/>
          <w:sz w:val="28"/>
          <w:szCs w:val="28"/>
        </w:rPr>
        <w:t xml:space="preserve">; </w:t>
      </w:r>
    </w:p>
    <w:p w:rsidR="00F21437" w:rsidRDefault="00F21437" w:rsidP="00CE5BCF">
      <w:pPr>
        <w:pStyle w:val="Default"/>
        <w:spacing w:before="120"/>
        <w:ind w:firstLine="709"/>
        <w:jc w:val="both"/>
        <w:rPr>
          <w:color w:val="auto"/>
          <w:sz w:val="28"/>
          <w:szCs w:val="28"/>
        </w:rPr>
      </w:pPr>
      <w:r>
        <w:rPr>
          <w:color w:val="auto"/>
          <w:sz w:val="28"/>
          <w:szCs w:val="28"/>
        </w:rPr>
        <w:t xml:space="preserve">- дети, стоящие на учете для зачисления в </w:t>
      </w:r>
      <w:r w:rsidR="00CC6E7C">
        <w:rPr>
          <w:sz w:val="28"/>
          <w:szCs w:val="28"/>
        </w:rPr>
        <w:t>ОУ</w:t>
      </w:r>
      <w:r>
        <w:rPr>
          <w:color w:val="auto"/>
          <w:sz w:val="28"/>
          <w:szCs w:val="28"/>
        </w:rPr>
        <w:t xml:space="preserve">, зарегистрированные по месту жительства или по месту пребывания на территории муниципального образования; </w:t>
      </w:r>
    </w:p>
    <w:p w:rsidR="00F21437" w:rsidRDefault="00F21437" w:rsidP="00CE5BCF">
      <w:pPr>
        <w:pStyle w:val="Default"/>
        <w:spacing w:before="120"/>
        <w:ind w:firstLine="709"/>
        <w:jc w:val="both"/>
        <w:rPr>
          <w:color w:val="auto"/>
          <w:sz w:val="28"/>
          <w:szCs w:val="28"/>
        </w:rPr>
      </w:pPr>
      <w:r>
        <w:rPr>
          <w:color w:val="auto"/>
          <w:sz w:val="28"/>
          <w:szCs w:val="28"/>
        </w:rPr>
        <w:t xml:space="preserve">- дети, стоящие на учете для зачисления в </w:t>
      </w:r>
      <w:r w:rsidR="00CC6E7C">
        <w:rPr>
          <w:sz w:val="28"/>
          <w:szCs w:val="28"/>
        </w:rPr>
        <w:t>ОУ</w:t>
      </w:r>
      <w:r>
        <w:rPr>
          <w:color w:val="auto"/>
          <w:sz w:val="28"/>
          <w:szCs w:val="28"/>
        </w:rPr>
        <w:t xml:space="preserve">, не зарегистрированные по месту жительства или по месту пребывания на территории муниципального образования. </w:t>
      </w:r>
    </w:p>
    <w:p w:rsidR="00F21437" w:rsidRDefault="00327507" w:rsidP="00CE5BCF">
      <w:pPr>
        <w:pStyle w:val="Default"/>
        <w:spacing w:before="120"/>
        <w:ind w:firstLine="709"/>
        <w:jc w:val="both"/>
        <w:rPr>
          <w:color w:val="auto"/>
          <w:sz w:val="28"/>
          <w:szCs w:val="28"/>
        </w:rPr>
      </w:pPr>
      <w:r>
        <w:rPr>
          <w:color w:val="auto"/>
          <w:sz w:val="28"/>
          <w:szCs w:val="28"/>
        </w:rPr>
        <w:t>3.1.5</w:t>
      </w:r>
      <w:r w:rsidR="00F21437">
        <w:rPr>
          <w:color w:val="auto"/>
          <w:sz w:val="28"/>
          <w:szCs w:val="28"/>
        </w:rPr>
        <w:t>.</w:t>
      </w:r>
      <w:r w:rsidR="00B65A31">
        <w:rPr>
          <w:color w:val="auto"/>
          <w:sz w:val="28"/>
          <w:szCs w:val="28"/>
        </w:rPr>
        <w:t>3</w:t>
      </w:r>
      <w:r w:rsidR="00F21437">
        <w:rPr>
          <w:color w:val="auto"/>
          <w:sz w:val="28"/>
          <w:szCs w:val="28"/>
        </w:rPr>
        <w:t xml:space="preserve">. Специалист </w:t>
      </w:r>
      <w:r w:rsidR="00FA24AB">
        <w:rPr>
          <w:color w:val="auto"/>
          <w:sz w:val="28"/>
          <w:szCs w:val="28"/>
        </w:rPr>
        <w:t xml:space="preserve">Управления образования </w:t>
      </w:r>
      <w:r w:rsidR="00F21437">
        <w:rPr>
          <w:color w:val="auto"/>
          <w:sz w:val="28"/>
          <w:szCs w:val="28"/>
        </w:rPr>
        <w:t xml:space="preserve">формирует в РИС ДДО направление в </w:t>
      </w:r>
      <w:r w:rsidR="00CC6E7C">
        <w:rPr>
          <w:sz w:val="28"/>
          <w:szCs w:val="28"/>
        </w:rPr>
        <w:t>ОУ</w:t>
      </w:r>
      <w:r w:rsidR="00F21437">
        <w:rPr>
          <w:color w:val="auto"/>
          <w:sz w:val="28"/>
          <w:szCs w:val="28"/>
        </w:rPr>
        <w:t xml:space="preserve">. </w:t>
      </w:r>
    </w:p>
    <w:p w:rsidR="00F21437" w:rsidRDefault="00F21437" w:rsidP="00CE5BCF">
      <w:pPr>
        <w:pStyle w:val="Default"/>
        <w:spacing w:before="120"/>
        <w:ind w:firstLine="709"/>
        <w:jc w:val="both"/>
        <w:rPr>
          <w:color w:val="auto"/>
          <w:sz w:val="28"/>
          <w:szCs w:val="28"/>
        </w:rPr>
      </w:pPr>
      <w:r>
        <w:rPr>
          <w:color w:val="auto"/>
          <w:sz w:val="28"/>
          <w:szCs w:val="28"/>
        </w:rPr>
        <w:t xml:space="preserve">Для зачисления в </w:t>
      </w:r>
      <w:r w:rsidR="00CC6E7C">
        <w:rPr>
          <w:sz w:val="28"/>
          <w:szCs w:val="28"/>
        </w:rPr>
        <w:t>ОУ</w:t>
      </w:r>
      <w:r>
        <w:rPr>
          <w:color w:val="auto"/>
          <w:sz w:val="28"/>
          <w:szCs w:val="28"/>
        </w:rPr>
        <w:t xml:space="preserve">, указанную в направлении, заявителю необходимо в течение срока действия направления (30 календарных дней) явиться лично в </w:t>
      </w:r>
      <w:r w:rsidR="00CC6E7C">
        <w:rPr>
          <w:sz w:val="28"/>
          <w:szCs w:val="28"/>
        </w:rPr>
        <w:t>ОУ</w:t>
      </w:r>
      <w:r>
        <w:rPr>
          <w:color w:val="auto"/>
          <w:sz w:val="28"/>
          <w:szCs w:val="28"/>
        </w:rPr>
        <w:t xml:space="preserve">. </w:t>
      </w:r>
    </w:p>
    <w:p w:rsidR="00F21437" w:rsidRDefault="00F21437" w:rsidP="00CE5BCF">
      <w:pPr>
        <w:pStyle w:val="Default"/>
        <w:spacing w:before="120"/>
        <w:ind w:firstLine="709"/>
        <w:jc w:val="both"/>
        <w:rPr>
          <w:color w:val="auto"/>
          <w:sz w:val="28"/>
          <w:szCs w:val="28"/>
        </w:rPr>
      </w:pPr>
      <w:r>
        <w:rPr>
          <w:color w:val="auto"/>
          <w:sz w:val="28"/>
          <w:szCs w:val="28"/>
        </w:rPr>
        <w:t xml:space="preserve">В случае отказа от направления в </w:t>
      </w:r>
      <w:r w:rsidR="00CC6E7C">
        <w:rPr>
          <w:sz w:val="28"/>
          <w:szCs w:val="28"/>
        </w:rPr>
        <w:t>ОУ</w:t>
      </w:r>
      <w:r>
        <w:rPr>
          <w:color w:val="auto"/>
          <w:sz w:val="28"/>
          <w:szCs w:val="28"/>
        </w:rPr>
        <w:t xml:space="preserve">, указанную в направлении, заявителю необходимо в течение срока действия направления (30 календарных дней) лично явиться в </w:t>
      </w:r>
      <w:r w:rsidR="00FA24AB">
        <w:rPr>
          <w:color w:val="auto"/>
          <w:sz w:val="28"/>
          <w:szCs w:val="28"/>
        </w:rPr>
        <w:t xml:space="preserve">Управление образования </w:t>
      </w:r>
      <w:r>
        <w:rPr>
          <w:color w:val="auto"/>
          <w:sz w:val="28"/>
          <w:szCs w:val="28"/>
        </w:rPr>
        <w:t xml:space="preserve">с заявлением об отказе по форме согласно </w:t>
      </w:r>
      <w:r w:rsidRPr="00B9207D">
        <w:rPr>
          <w:color w:val="auto"/>
          <w:sz w:val="28"/>
          <w:szCs w:val="28"/>
        </w:rPr>
        <w:t>приложению № 9 к</w:t>
      </w:r>
      <w:r>
        <w:rPr>
          <w:color w:val="auto"/>
          <w:sz w:val="28"/>
          <w:szCs w:val="28"/>
        </w:rPr>
        <w:t xml:space="preserve"> настоящему административному регламенту. </w:t>
      </w:r>
    </w:p>
    <w:p w:rsidR="00F21437" w:rsidRDefault="00F21437" w:rsidP="00CE5BCF">
      <w:pPr>
        <w:pStyle w:val="Default"/>
        <w:spacing w:before="120"/>
        <w:ind w:firstLine="709"/>
        <w:jc w:val="both"/>
        <w:rPr>
          <w:color w:val="auto"/>
          <w:sz w:val="28"/>
          <w:szCs w:val="28"/>
        </w:rPr>
      </w:pPr>
      <w:r>
        <w:rPr>
          <w:color w:val="auto"/>
          <w:sz w:val="28"/>
          <w:szCs w:val="28"/>
        </w:rPr>
        <w:t xml:space="preserve">В случае отказа заявителя от направления специалист </w:t>
      </w:r>
      <w:r w:rsidR="00FA24AB">
        <w:rPr>
          <w:color w:val="auto"/>
          <w:sz w:val="28"/>
          <w:szCs w:val="28"/>
        </w:rPr>
        <w:t>Управления образования</w:t>
      </w:r>
      <w:r>
        <w:rPr>
          <w:color w:val="auto"/>
          <w:sz w:val="28"/>
          <w:szCs w:val="28"/>
        </w:rPr>
        <w:t xml:space="preserve">: </w:t>
      </w:r>
    </w:p>
    <w:p w:rsidR="00F21437" w:rsidRDefault="00F21437" w:rsidP="00CE5BCF">
      <w:pPr>
        <w:pStyle w:val="Default"/>
        <w:spacing w:before="120"/>
        <w:ind w:firstLine="709"/>
        <w:jc w:val="both"/>
        <w:rPr>
          <w:color w:val="auto"/>
          <w:sz w:val="28"/>
          <w:szCs w:val="28"/>
        </w:rPr>
      </w:pPr>
      <w:r>
        <w:rPr>
          <w:color w:val="auto"/>
          <w:sz w:val="28"/>
          <w:szCs w:val="28"/>
        </w:rPr>
        <w:t xml:space="preserve">- фиксирует в РИС ДДО отказ от направления; </w:t>
      </w:r>
    </w:p>
    <w:p w:rsidR="00F21437" w:rsidRDefault="00F21437" w:rsidP="00CE5BCF">
      <w:pPr>
        <w:pStyle w:val="Default"/>
        <w:spacing w:before="120"/>
        <w:ind w:firstLine="709"/>
        <w:jc w:val="both"/>
        <w:rPr>
          <w:color w:val="auto"/>
          <w:sz w:val="28"/>
          <w:szCs w:val="28"/>
        </w:rPr>
      </w:pPr>
      <w:r>
        <w:rPr>
          <w:color w:val="auto"/>
          <w:sz w:val="28"/>
          <w:szCs w:val="28"/>
        </w:rPr>
        <w:t xml:space="preserve">- вносит изменения в заявление для постановки на учет для зачисления в </w:t>
      </w:r>
      <w:r w:rsidR="00CC6E7C">
        <w:rPr>
          <w:sz w:val="28"/>
          <w:szCs w:val="28"/>
        </w:rPr>
        <w:t>ОУ</w:t>
      </w:r>
      <w:r w:rsidR="00CC6E7C">
        <w:rPr>
          <w:color w:val="auto"/>
          <w:sz w:val="28"/>
          <w:szCs w:val="28"/>
        </w:rPr>
        <w:t xml:space="preserve"> </w:t>
      </w:r>
      <w:r>
        <w:rPr>
          <w:color w:val="auto"/>
          <w:sz w:val="28"/>
          <w:szCs w:val="28"/>
        </w:rPr>
        <w:t xml:space="preserve">в следующем учебном году, </w:t>
      </w:r>
    </w:p>
    <w:p w:rsidR="00F21437" w:rsidRDefault="00F21437" w:rsidP="00CE5BCF">
      <w:pPr>
        <w:pStyle w:val="Default"/>
        <w:spacing w:before="120"/>
        <w:ind w:firstLine="709"/>
        <w:jc w:val="both"/>
        <w:rPr>
          <w:color w:val="auto"/>
          <w:sz w:val="28"/>
          <w:szCs w:val="28"/>
        </w:rPr>
      </w:pPr>
      <w:r>
        <w:rPr>
          <w:color w:val="auto"/>
          <w:sz w:val="28"/>
          <w:szCs w:val="28"/>
        </w:rPr>
        <w:t xml:space="preserve">- формирует уведомление о постановке на учет следующего учебного года по форме согласно </w:t>
      </w:r>
      <w:r w:rsidRPr="00B9207D">
        <w:rPr>
          <w:color w:val="auto"/>
          <w:sz w:val="28"/>
          <w:szCs w:val="28"/>
        </w:rPr>
        <w:t>приложению № 10 к настоящему</w:t>
      </w:r>
      <w:r>
        <w:rPr>
          <w:color w:val="auto"/>
          <w:sz w:val="28"/>
          <w:szCs w:val="28"/>
        </w:rPr>
        <w:t xml:space="preserve"> административному регламенту; </w:t>
      </w:r>
    </w:p>
    <w:p w:rsidR="00FA24AB" w:rsidRDefault="00F21437" w:rsidP="00FA24AB">
      <w:pPr>
        <w:pStyle w:val="Default"/>
        <w:spacing w:before="120"/>
        <w:ind w:firstLine="709"/>
        <w:jc w:val="both"/>
        <w:rPr>
          <w:color w:val="auto"/>
          <w:sz w:val="28"/>
          <w:szCs w:val="28"/>
        </w:rPr>
      </w:pPr>
      <w:r>
        <w:rPr>
          <w:color w:val="auto"/>
          <w:sz w:val="28"/>
          <w:szCs w:val="28"/>
        </w:rPr>
        <w:lastRenderedPageBreak/>
        <w:t xml:space="preserve">- передает уведомление о постановке на учет следующего учебного года заявителю автоматически в электронном виде на адрес электронной почты, указанный заявителем при заполнении заявления. </w:t>
      </w:r>
    </w:p>
    <w:p w:rsidR="00F21437" w:rsidRDefault="00327507" w:rsidP="00FA24AB">
      <w:pPr>
        <w:pStyle w:val="Default"/>
        <w:spacing w:before="120"/>
        <w:ind w:firstLine="709"/>
        <w:jc w:val="both"/>
        <w:rPr>
          <w:color w:val="auto"/>
          <w:sz w:val="28"/>
          <w:szCs w:val="28"/>
        </w:rPr>
      </w:pPr>
      <w:r>
        <w:rPr>
          <w:color w:val="auto"/>
          <w:sz w:val="28"/>
          <w:szCs w:val="28"/>
        </w:rPr>
        <w:t>3.1.5</w:t>
      </w:r>
      <w:r w:rsidR="00F21437">
        <w:rPr>
          <w:color w:val="auto"/>
          <w:sz w:val="28"/>
          <w:szCs w:val="28"/>
        </w:rPr>
        <w:t>.</w:t>
      </w:r>
      <w:r w:rsidR="00B65A31">
        <w:rPr>
          <w:color w:val="auto"/>
          <w:sz w:val="28"/>
          <w:szCs w:val="28"/>
        </w:rPr>
        <w:t>4</w:t>
      </w:r>
      <w:r w:rsidR="00F21437">
        <w:rPr>
          <w:color w:val="auto"/>
          <w:sz w:val="28"/>
          <w:szCs w:val="28"/>
        </w:rPr>
        <w:t xml:space="preserve">. По истечении срока действия направления (30 календарных дней) в случае неявки заявителя в </w:t>
      </w:r>
      <w:r w:rsidR="00CC6E7C">
        <w:rPr>
          <w:sz w:val="28"/>
          <w:szCs w:val="28"/>
        </w:rPr>
        <w:t>ОУ</w:t>
      </w:r>
      <w:r w:rsidR="00CC6E7C">
        <w:rPr>
          <w:color w:val="auto"/>
          <w:sz w:val="28"/>
          <w:szCs w:val="28"/>
        </w:rPr>
        <w:t xml:space="preserve"> </w:t>
      </w:r>
      <w:r w:rsidR="00F21437">
        <w:rPr>
          <w:color w:val="auto"/>
          <w:sz w:val="28"/>
          <w:szCs w:val="28"/>
        </w:rPr>
        <w:t xml:space="preserve">специалист </w:t>
      </w:r>
      <w:r w:rsidR="00FA24AB">
        <w:rPr>
          <w:color w:val="auto"/>
          <w:sz w:val="28"/>
          <w:szCs w:val="28"/>
        </w:rPr>
        <w:t xml:space="preserve">Управления образования </w:t>
      </w:r>
      <w:r w:rsidR="00F21437">
        <w:rPr>
          <w:color w:val="auto"/>
          <w:sz w:val="28"/>
          <w:szCs w:val="28"/>
        </w:rPr>
        <w:t xml:space="preserve">направляет заявителю уведомление по форме согласно </w:t>
      </w:r>
      <w:r w:rsidR="00F21437" w:rsidRPr="00B9207D">
        <w:rPr>
          <w:color w:val="auto"/>
          <w:sz w:val="28"/>
          <w:szCs w:val="28"/>
        </w:rPr>
        <w:t>приложению № 11 к настоящему</w:t>
      </w:r>
      <w:r w:rsidR="00F21437">
        <w:rPr>
          <w:color w:val="auto"/>
          <w:sz w:val="28"/>
          <w:szCs w:val="28"/>
        </w:rPr>
        <w:t xml:space="preserve"> административному регламенту. </w:t>
      </w:r>
    </w:p>
    <w:p w:rsidR="00F21437" w:rsidRDefault="00F21437" w:rsidP="00CE5BCF">
      <w:pPr>
        <w:pStyle w:val="Default"/>
        <w:spacing w:before="120"/>
        <w:ind w:firstLine="709"/>
        <w:jc w:val="both"/>
        <w:rPr>
          <w:color w:val="auto"/>
          <w:sz w:val="28"/>
          <w:szCs w:val="28"/>
        </w:rPr>
      </w:pPr>
      <w:r>
        <w:rPr>
          <w:color w:val="auto"/>
          <w:sz w:val="28"/>
          <w:szCs w:val="28"/>
        </w:rPr>
        <w:t xml:space="preserve">В случае если специалист </w:t>
      </w:r>
      <w:r w:rsidR="00FA24AB">
        <w:rPr>
          <w:color w:val="auto"/>
          <w:sz w:val="28"/>
          <w:szCs w:val="28"/>
        </w:rPr>
        <w:t xml:space="preserve">Управления образования </w:t>
      </w:r>
      <w:r>
        <w:rPr>
          <w:color w:val="auto"/>
          <w:sz w:val="28"/>
          <w:szCs w:val="28"/>
        </w:rPr>
        <w:t xml:space="preserve">формирует в РИС ДДО уведомление о неявке, работа с заявлением прекращается. </w:t>
      </w:r>
    </w:p>
    <w:p w:rsidR="00F21437" w:rsidRDefault="002B2756" w:rsidP="00CE5BCF">
      <w:pPr>
        <w:pStyle w:val="Default"/>
        <w:spacing w:before="120"/>
        <w:ind w:firstLine="709"/>
        <w:jc w:val="both"/>
        <w:rPr>
          <w:color w:val="auto"/>
          <w:sz w:val="28"/>
          <w:szCs w:val="28"/>
        </w:rPr>
      </w:pPr>
      <w:r>
        <w:rPr>
          <w:color w:val="auto"/>
          <w:sz w:val="28"/>
          <w:szCs w:val="28"/>
        </w:rPr>
        <w:t>3</w:t>
      </w:r>
      <w:r w:rsidR="00B65A31">
        <w:rPr>
          <w:color w:val="auto"/>
          <w:sz w:val="28"/>
          <w:szCs w:val="28"/>
        </w:rPr>
        <w:t>.</w:t>
      </w:r>
      <w:r w:rsidR="00327507">
        <w:rPr>
          <w:color w:val="auto"/>
          <w:sz w:val="28"/>
          <w:szCs w:val="28"/>
        </w:rPr>
        <w:t>1.5</w:t>
      </w:r>
      <w:r w:rsidR="00F21437">
        <w:rPr>
          <w:color w:val="auto"/>
          <w:sz w:val="28"/>
          <w:szCs w:val="28"/>
        </w:rPr>
        <w:t>.</w:t>
      </w:r>
      <w:r w:rsidR="00B65A31">
        <w:rPr>
          <w:color w:val="auto"/>
          <w:sz w:val="28"/>
          <w:szCs w:val="28"/>
        </w:rPr>
        <w:t>5</w:t>
      </w:r>
      <w:r w:rsidR="00F21437">
        <w:rPr>
          <w:color w:val="auto"/>
          <w:sz w:val="28"/>
          <w:szCs w:val="28"/>
        </w:rPr>
        <w:t xml:space="preserve">. Заявитель вправе обратиться в </w:t>
      </w:r>
      <w:r w:rsidR="00FA24AB">
        <w:rPr>
          <w:color w:val="auto"/>
          <w:sz w:val="28"/>
          <w:szCs w:val="28"/>
        </w:rPr>
        <w:t>Управления образования</w:t>
      </w:r>
      <w:r w:rsidR="00F21437">
        <w:rPr>
          <w:color w:val="auto"/>
          <w:sz w:val="28"/>
          <w:szCs w:val="28"/>
        </w:rPr>
        <w:t xml:space="preserve">: </w:t>
      </w:r>
    </w:p>
    <w:p w:rsidR="00F21437" w:rsidRDefault="00F21437" w:rsidP="00CE5BCF">
      <w:pPr>
        <w:pStyle w:val="Default"/>
        <w:spacing w:before="120"/>
        <w:ind w:firstLine="709"/>
        <w:jc w:val="both"/>
        <w:rPr>
          <w:color w:val="auto"/>
          <w:sz w:val="28"/>
          <w:szCs w:val="28"/>
        </w:rPr>
      </w:pPr>
      <w:r>
        <w:rPr>
          <w:color w:val="auto"/>
          <w:sz w:val="28"/>
          <w:szCs w:val="28"/>
        </w:rPr>
        <w:t xml:space="preserve">- при обращении заявителя в период комплектования </w:t>
      </w:r>
      <w:r w:rsidR="00CC6E7C">
        <w:rPr>
          <w:sz w:val="28"/>
          <w:szCs w:val="28"/>
        </w:rPr>
        <w:t>ОУ</w:t>
      </w:r>
      <w:r w:rsidR="00CC6E7C">
        <w:rPr>
          <w:color w:val="auto"/>
          <w:sz w:val="28"/>
          <w:szCs w:val="28"/>
        </w:rPr>
        <w:t xml:space="preserve"> </w:t>
      </w:r>
      <w:r>
        <w:rPr>
          <w:color w:val="auto"/>
          <w:sz w:val="28"/>
          <w:szCs w:val="28"/>
        </w:rPr>
        <w:t xml:space="preserve">(с 15 апреля до 01 июля текущего года) заявление в РИС ДДО восстанавливается по дате подачи заявления. Место в </w:t>
      </w:r>
      <w:r w:rsidR="00CC6E7C">
        <w:rPr>
          <w:sz w:val="28"/>
          <w:szCs w:val="28"/>
        </w:rPr>
        <w:t>ОУ</w:t>
      </w:r>
      <w:r w:rsidR="00CC6E7C">
        <w:rPr>
          <w:color w:val="auto"/>
          <w:sz w:val="28"/>
          <w:szCs w:val="28"/>
        </w:rPr>
        <w:t xml:space="preserve"> </w:t>
      </w:r>
      <w:r>
        <w:rPr>
          <w:color w:val="auto"/>
          <w:sz w:val="28"/>
          <w:szCs w:val="28"/>
        </w:rPr>
        <w:t xml:space="preserve">ребенку предоставляется при освобождении мест в соответствующей возрастной группе в течение года. При отсутствии мест заявление о постановке ребенка на учет переносится в очередь следующего года с пометкой «текущее комплектование», статус заявления меняется на «заявление на учете»; </w:t>
      </w:r>
    </w:p>
    <w:p w:rsidR="00F21437" w:rsidRDefault="00F21437" w:rsidP="00CE5BCF">
      <w:pPr>
        <w:pStyle w:val="Default"/>
        <w:spacing w:before="120"/>
        <w:ind w:firstLine="709"/>
        <w:jc w:val="both"/>
        <w:rPr>
          <w:color w:val="auto"/>
          <w:sz w:val="28"/>
          <w:szCs w:val="28"/>
        </w:rPr>
      </w:pPr>
      <w:r>
        <w:rPr>
          <w:color w:val="auto"/>
          <w:sz w:val="28"/>
          <w:szCs w:val="28"/>
        </w:rPr>
        <w:t>- при обращении заявителя после периода комплектования заявление о постановке ребенка на учет переносится в очередь следующего года с пометкой «текущее комплектование», статус заявления м</w:t>
      </w:r>
      <w:r w:rsidR="00FA24AB">
        <w:rPr>
          <w:color w:val="auto"/>
          <w:sz w:val="28"/>
          <w:szCs w:val="28"/>
        </w:rPr>
        <w:t>еняется на «заявление на учете»,</w:t>
      </w:r>
      <w:r>
        <w:rPr>
          <w:color w:val="auto"/>
          <w:sz w:val="28"/>
          <w:szCs w:val="28"/>
        </w:rPr>
        <w:t xml:space="preserve"> при отсутствии обращения заявителя в течение года заявление о постановке ребенка на учет восстановлению не подлежит. </w:t>
      </w:r>
    </w:p>
    <w:p w:rsidR="00F21437" w:rsidRDefault="00327507" w:rsidP="00CE5BCF">
      <w:pPr>
        <w:pStyle w:val="Default"/>
        <w:spacing w:before="120"/>
        <w:ind w:firstLine="709"/>
        <w:jc w:val="both"/>
        <w:rPr>
          <w:color w:val="auto"/>
          <w:sz w:val="28"/>
          <w:szCs w:val="28"/>
        </w:rPr>
      </w:pPr>
      <w:r>
        <w:rPr>
          <w:color w:val="auto"/>
          <w:sz w:val="28"/>
          <w:szCs w:val="28"/>
        </w:rPr>
        <w:t>3.1.5</w:t>
      </w:r>
      <w:r w:rsidR="00F21437">
        <w:rPr>
          <w:color w:val="auto"/>
          <w:sz w:val="28"/>
          <w:szCs w:val="28"/>
        </w:rPr>
        <w:t>.</w:t>
      </w:r>
      <w:r w:rsidR="00B65A31">
        <w:rPr>
          <w:color w:val="auto"/>
          <w:sz w:val="28"/>
          <w:szCs w:val="28"/>
        </w:rPr>
        <w:t>6</w:t>
      </w:r>
      <w:r w:rsidR="00F21437">
        <w:rPr>
          <w:color w:val="auto"/>
          <w:sz w:val="28"/>
          <w:szCs w:val="28"/>
        </w:rPr>
        <w:t xml:space="preserve">. При появлении вакантного места в выбранной заявителем </w:t>
      </w:r>
      <w:r w:rsidR="00CC6E7C">
        <w:rPr>
          <w:sz w:val="28"/>
          <w:szCs w:val="28"/>
        </w:rPr>
        <w:t>ОУ</w:t>
      </w:r>
      <w:r w:rsidR="00CC6E7C">
        <w:rPr>
          <w:color w:val="auto"/>
          <w:sz w:val="28"/>
          <w:szCs w:val="28"/>
        </w:rPr>
        <w:t xml:space="preserve"> </w:t>
      </w:r>
      <w:r w:rsidR="00F21437">
        <w:rPr>
          <w:color w:val="auto"/>
          <w:sz w:val="28"/>
          <w:szCs w:val="28"/>
        </w:rPr>
        <w:t xml:space="preserve">специалист </w:t>
      </w:r>
      <w:r w:rsidR="00FA24AB">
        <w:rPr>
          <w:color w:val="auto"/>
          <w:sz w:val="28"/>
          <w:szCs w:val="28"/>
        </w:rPr>
        <w:t xml:space="preserve">Управления образования </w:t>
      </w:r>
      <w:r w:rsidR="00F21437">
        <w:rPr>
          <w:color w:val="auto"/>
          <w:sz w:val="28"/>
          <w:szCs w:val="28"/>
        </w:rPr>
        <w:t xml:space="preserve">производит действия в соответствии с пунктом </w:t>
      </w:r>
      <w:r w:rsidR="00333777">
        <w:rPr>
          <w:color w:val="auto"/>
          <w:sz w:val="28"/>
          <w:szCs w:val="28"/>
        </w:rPr>
        <w:t>3.6</w:t>
      </w:r>
      <w:r w:rsidR="00F21437" w:rsidRPr="002053C9">
        <w:rPr>
          <w:color w:val="auto"/>
          <w:sz w:val="28"/>
          <w:szCs w:val="28"/>
        </w:rPr>
        <w:t>.3. настоящего</w:t>
      </w:r>
      <w:r w:rsidR="00F21437">
        <w:rPr>
          <w:color w:val="auto"/>
          <w:sz w:val="28"/>
          <w:szCs w:val="28"/>
        </w:rPr>
        <w:t xml:space="preserve"> административного регламента. </w:t>
      </w:r>
    </w:p>
    <w:p w:rsidR="00B65A31" w:rsidRPr="00246236" w:rsidRDefault="00B65A31" w:rsidP="0057551A">
      <w:pPr>
        <w:pStyle w:val="Default"/>
        <w:spacing w:before="120"/>
        <w:ind w:firstLine="709"/>
        <w:jc w:val="both"/>
        <w:rPr>
          <w:color w:val="auto"/>
          <w:sz w:val="28"/>
          <w:szCs w:val="28"/>
        </w:rPr>
      </w:pPr>
      <w:r>
        <w:rPr>
          <w:color w:val="auto"/>
          <w:sz w:val="28"/>
          <w:szCs w:val="28"/>
        </w:rPr>
        <w:t>3.</w:t>
      </w:r>
      <w:r w:rsidR="00327507">
        <w:rPr>
          <w:color w:val="auto"/>
          <w:sz w:val="28"/>
          <w:szCs w:val="28"/>
        </w:rPr>
        <w:t>1.5</w:t>
      </w:r>
      <w:r>
        <w:rPr>
          <w:color w:val="auto"/>
          <w:sz w:val="28"/>
          <w:szCs w:val="28"/>
        </w:rPr>
        <w:t>.7. Сведения о должностном лице, ответственном за выполнение административной процедуры</w:t>
      </w:r>
      <w:r w:rsidR="00307C03">
        <w:rPr>
          <w:color w:val="auto"/>
          <w:sz w:val="28"/>
          <w:szCs w:val="28"/>
        </w:rPr>
        <w:t xml:space="preserve">: </w:t>
      </w:r>
      <w:r w:rsidR="00307C03">
        <w:rPr>
          <w:sz w:val="28"/>
          <w:szCs w:val="28"/>
        </w:rPr>
        <w:t>в</w:t>
      </w:r>
      <w:r w:rsidR="00246236" w:rsidRPr="00246236">
        <w:rPr>
          <w:sz w:val="28"/>
          <w:szCs w:val="28"/>
        </w:rPr>
        <w:t xml:space="preserve">ыдачу направлений для дальнейшего зачисления в </w:t>
      </w:r>
      <w:r w:rsidR="00CC6E7C">
        <w:rPr>
          <w:sz w:val="28"/>
          <w:szCs w:val="28"/>
        </w:rPr>
        <w:t>ОУ</w:t>
      </w:r>
      <w:r w:rsidR="00CC6E7C">
        <w:rPr>
          <w:color w:val="auto"/>
          <w:sz w:val="28"/>
          <w:szCs w:val="28"/>
        </w:rPr>
        <w:t xml:space="preserve"> </w:t>
      </w:r>
      <w:r w:rsidR="00307C03">
        <w:rPr>
          <w:color w:val="auto"/>
          <w:sz w:val="28"/>
          <w:szCs w:val="28"/>
        </w:rPr>
        <w:t xml:space="preserve">либо отказ в выдаче направления </w:t>
      </w:r>
      <w:r w:rsidR="00246236">
        <w:rPr>
          <w:sz w:val="28"/>
          <w:szCs w:val="28"/>
        </w:rPr>
        <w:t xml:space="preserve">осуществляет </w:t>
      </w:r>
      <w:r w:rsidR="00307C03">
        <w:rPr>
          <w:sz w:val="28"/>
          <w:szCs w:val="28"/>
        </w:rPr>
        <w:t xml:space="preserve">назначенный </w:t>
      </w:r>
      <w:r w:rsidR="00246236">
        <w:rPr>
          <w:sz w:val="28"/>
          <w:szCs w:val="28"/>
        </w:rPr>
        <w:t>специалист</w:t>
      </w:r>
      <w:r w:rsidR="00307C03">
        <w:rPr>
          <w:sz w:val="28"/>
          <w:szCs w:val="28"/>
        </w:rPr>
        <w:t xml:space="preserve"> Управления образования.</w:t>
      </w:r>
    </w:p>
    <w:p w:rsidR="00F21437" w:rsidRDefault="00327507" w:rsidP="00CE5BCF">
      <w:pPr>
        <w:pStyle w:val="Default"/>
        <w:spacing w:before="120"/>
        <w:ind w:firstLine="709"/>
        <w:jc w:val="both"/>
        <w:rPr>
          <w:color w:val="auto"/>
          <w:sz w:val="28"/>
          <w:szCs w:val="28"/>
        </w:rPr>
      </w:pPr>
      <w:r>
        <w:rPr>
          <w:color w:val="auto"/>
          <w:sz w:val="28"/>
          <w:szCs w:val="28"/>
        </w:rPr>
        <w:t>3.1.5</w:t>
      </w:r>
      <w:r w:rsidR="00F21437">
        <w:rPr>
          <w:color w:val="auto"/>
          <w:sz w:val="28"/>
          <w:szCs w:val="28"/>
        </w:rPr>
        <w:t>.</w:t>
      </w:r>
      <w:r w:rsidR="00307C03">
        <w:rPr>
          <w:color w:val="auto"/>
          <w:sz w:val="28"/>
          <w:szCs w:val="28"/>
        </w:rPr>
        <w:t>8</w:t>
      </w:r>
      <w:r w:rsidR="00F21437">
        <w:rPr>
          <w:color w:val="auto"/>
          <w:sz w:val="28"/>
          <w:szCs w:val="28"/>
        </w:rPr>
        <w:t xml:space="preserve">. Критерием принятия решения является наличие вакантного места в </w:t>
      </w:r>
      <w:r w:rsidR="00CC6E7C">
        <w:rPr>
          <w:sz w:val="28"/>
          <w:szCs w:val="28"/>
        </w:rPr>
        <w:t>ОУ</w:t>
      </w:r>
      <w:r w:rsidR="00F21437">
        <w:rPr>
          <w:color w:val="auto"/>
          <w:sz w:val="28"/>
          <w:szCs w:val="28"/>
        </w:rPr>
        <w:t xml:space="preserve">. </w:t>
      </w:r>
    </w:p>
    <w:p w:rsidR="00F21437" w:rsidRDefault="00327507" w:rsidP="00CE5BCF">
      <w:pPr>
        <w:pStyle w:val="Default"/>
        <w:spacing w:before="120"/>
        <w:ind w:firstLine="709"/>
        <w:jc w:val="both"/>
        <w:rPr>
          <w:color w:val="auto"/>
          <w:sz w:val="28"/>
          <w:szCs w:val="28"/>
        </w:rPr>
      </w:pPr>
      <w:r>
        <w:rPr>
          <w:color w:val="auto"/>
          <w:sz w:val="28"/>
          <w:szCs w:val="28"/>
        </w:rPr>
        <w:t>3.1.5</w:t>
      </w:r>
      <w:r w:rsidR="00F21437">
        <w:rPr>
          <w:color w:val="auto"/>
          <w:sz w:val="28"/>
          <w:szCs w:val="28"/>
        </w:rPr>
        <w:t>.</w:t>
      </w:r>
      <w:r w:rsidR="00307C03">
        <w:rPr>
          <w:color w:val="auto"/>
          <w:sz w:val="28"/>
          <w:szCs w:val="28"/>
        </w:rPr>
        <w:t>9</w:t>
      </w:r>
      <w:r w:rsidR="00F21437">
        <w:rPr>
          <w:color w:val="auto"/>
          <w:sz w:val="28"/>
          <w:szCs w:val="28"/>
        </w:rPr>
        <w:t xml:space="preserve">. Выдача направления заявителю проводится в автоматическом режиме в государственной информационной системе посредством push-уведомления на ЕПГУ или информационного портала в сроки, установленные </w:t>
      </w:r>
      <w:r w:rsidR="00F21437" w:rsidRPr="002053C9">
        <w:rPr>
          <w:color w:val="auto"/>
          <w:sz w:val="28"/>
          <w:szCs w:val="28"/>
        </w:rPr>
        <w:t xml:space="preserve">пунктом </w:t>
      </w:r>
      <w:r w:rsidR="002053C9" w:rsidRPr="002053C9">
        <w:rPr>
          <w:color w:val="auto"/>
          <w:sz w:val="28"/>
          <w:szCs w:val="28"/>
        </w:rPr>
        <w:t>2.4.1</w:t>
      </w:r>
      <w:r w:rsidR="00F21437" w:rsidRPr="002053C9">
        <w:rPr>
          <w:color w:val="auto"/>
          <w:sz w:val="28"/>
          <w:szCs w:val="28"/>
        </w:rPr>
        <w:t>.3</w:t>
      </w:r>
      <w:r w:rsidR="00F21437" w:rsidRPr="000C4103">
        <w:rPr>
          <w:color w:val="auto"/>
          <w:sz w:val="28"/>
          <w:szCs w:val="28"/>
        </w:rPr>
        <w:t xml:space="preserve"> </w:t>
      </w:r>
      <w:r w:rsidR="00F21437">
        <w:rPr>
          <w:color w:val="auto"/>
          <w:sz w:val="28"/>
          <w:szCs w:val="28"/>
        </w:rPr>
        <w:t xml:space="preserve">административного регламента. </w:t>
      </w:r>
    </w:p>
    <w:p w:rsidR="00F21437" w:rsidRDefault="00F21437" w:rsidP="00CE5BCF">
      <w:pPr>
        <w:pStyle w:val="Default"/>
        <w:spacing w:before="120"/>
        <w:ind w:firstLine="709"/>
        <w:jc w:val="both"/>
        <w:rPr>
          <w:color w:val="auto"/>
          <w:sz w:val="28"/>
          <w:szCs w:val="28"/>
        </w:rPr>
      </w:pPr>
      <w:r>
        <w:rPr>
          <w:color w:val="auto"/>
          <w:sz w:val="28"/>
          <w:szCs w:val="28"/>
        </w:rPr>
        <w:t xml:space="preserve">При личном обращении заявителя за результатами предоставления муниципальной услуги в </w:t>
      </w:r>
      <w:r w:rsidR="00DB5987">
        <w:rPr>
          <w:color w:val="auto"/>
          <w:sz w:val="28"/>
          <w:szCs w:val="28"/>
        </w:rPr>
        <w:t>Управление образования</w:t>
      </w:r>
      <w:r>
        <w:rPr>
          <w:color w:val="auto"/>
          <w:sz w:val="28"/>
          <w:szCs w:val="28"/>
        </w:rPr>
        <w:t xml:space="preserve">, направление регистрируется в «Книге учета выдачи направлений в </w:t>
      </w:r>
      <w:r w:rsidR="00CC6E7C">
        <w:rPr>
          <w:sz w:val="28"/>
          <w:szCs w:val="28"/>
        </w:rPr>
        <w:t>ОУ</w:t>
      </w:r>
      <w:r w:rsidR="00CC6E7C">
        <w:rPr>
          <w:color w:val="auto"/>
          <w:sz w:val="28"/>
          <w:szCs w:val="28"/>
        </w:rPr>
        <w:t xml:space="preserve"> </w:t>
      </w:r>
      <w:r>
        <w:rPr>
          <w:color w:val="auto"/>
          <w:sz w:val="28"/>
          <w:szCs w:val="28"/>
        </w:rPr>
        <w:t xml:space="preserve">по форме согласно </w:t>
      </w:r>
      <w:r w:rsidRPr="00B9207D">
        <w:rPr>
          <w:color w:val="auto"/>
          <w:sz w:val="28"/>
          <w:szCs w:val="28"/>
        </w:rPr>
        <w:t>приложению № 12 к</w:t>
      </w:r>
      <w:r>
        <w:rPr>
          <w:color w:val="auto"/>
          <w:sz w:val="28"/>
          <w:szCs w:val="28"/>
        </w:rPr>
        <w:t xml:space="preserve"> настоящему административному регламенту. </w:t>
      </w:r>
    </w:p>
    <w:p w:rsidR="00F21437" w:rsidRPr="00307C03" w:rsidRDefault="00327507" w:rsidP="00CE5BCF">
      <w:pPr>
        <w:pStyle w:val="Default"/>
        <w:spacing w:before="120"/>
        <w:ind w:firstLine="709"/>
        <w:jc w:val="both"/>
        <w:rPr>
          <w:color w:val="auto"/>
          <w:sz w:val="28"/>
          <w:szCs w:val="28"/>
        </w:rPr>
      </w:pPr>
      <w:r>
        <w:rPr>
          <w:color w:val="auto"/>
          <w:sz w:val="28"/>
          <w:szCs w:val="28"/>
        </w:rPr>
        <w:lastRenderedPageBreak/>
        <w:t>3.1.5</w:t>
      </w:r>
      <w:r w:rsidR="00F21437">
        <w:rPr>
          <w:color w:val="auto"/>
          <w:sz w:val="28"/>
          <w:szCs w:val="28"/>
        </w:rPr>
        <w:t>.</w:t>
      </w:r>
      <w:r w:rsidR="00307C03">
        <w:rPr>
          <w:color w:val="auto"/>
          <w:sz w:val="28"/>
          <w:szCs w:val="28"/>
        </w:rPr>
        <w:t>10</w:t>
      </w:r>
      <w:r w:rsidR="00F21437">
        <w:rPr>
          <w:color w:val="auto"/>
          <w:sz w:val="28"/>
          <w:szCs w:val="28"/>
        </w:rPr>
        <w:t xml:space="preserve">. Результатом административной процедуры является выдача направления заявителю для дальнейшего зачисления ребенка в </w:t>
      </w:r>
      <w:r w:rsidR="00CC6E7C">
        <w:rPr>
          <w:sz w:val="28"/>
          <w:szCs w:val="28"/>
        </w:rPr>
        <w:t>ОУ</w:t>
      </w:r>
      <w:r w:rsidR="00CC6E7C">
        <w:rPr>
          <w:color w:val="auto"/>
          <w:sz w:val="28"/>
          <w:szCs w:val="28"/>
        </w:rPr>
        <w:t xml:space="preserve"> </w:t>
      </w:r>
      <w:r w:rsidR="00F21437">
        <w:rPr>
          <w:color w:val="auto"/>
          <w:sz w:val="28"/>
          <w:szCs w:val="28"/>
        </w:rPr>
        <w:t xml:space="preserve">либо отказ в </w:t>
      </w:r>
      <w:r w:rsidR="00F21437" w:rsidRPr="00307C03">
        <w:rPr>
          <w:color w:val="auto"/>
          <w:sz w:val="28"/>
          <w:szCs w:val="28"/>
        </w:rPr>
        <w:t xml:space="preserve">выдаче направления. </w:t>
      </w:r>
    </w:p>
    <w:p w:rsidR="00726A06" w:rsidRDefault="00133F8B" w:rsidP="00726A06">
      <w:pPr>
        <w:pStyle w:val="Default"/>
        <w:spacing w:before="120"/>
        <w:ind w:firstLine="709"/>
        <w:jc w:val="both"/>
        <w:rPr>
          <w:color w:val="auto"/>
          <w:sz w:val="28"/>
          <w:szCs w:val="28"/>
        </w:rPr>
      </w:pPr>
      <w:r w:rsidRPr="00307C03">
        <w:rPr>
          <w:color w:val="auto"/>
          <w:sz w:val="28"/>
          <w:szCs w:val="28"/>
        </w:rPr>
        <w:t xml:space="preserve">Способом фиксации результата процедуры является регистрация </w:t>
      </w:r>
      <w:r w:rsidR="00307C03" w:rsidRPr="00307C03">
        <w:rPr>
          <w:color w:val="auto"/>
          <w:sz w:val="28"/>
          <w:szCs w:val="28"/>
        </w:rPr>
        <w:t>направления либо отказа в выдаче направления</w:t>
      </w:r>
      <w:r w:rsidRPr="00307C03">
        <w:rPr>
          <w:color w:val="auto"/>
          <w:sz w:val="28"/>
          <w:szCs w:val="28"/>
        </w:rPr>
        <w:t xml:space="preserve"> в журнале исходящей корреспонденции и выдача его заявителю.</w:t>
      </w:r>
    </w:p>
    <w:p w:rsidR="00726A06" w:rsidRDefault="00726A06" w:rsidP="00726A06">
      <w:pPr>
        <w:pStyle w:val="Default"/>
        <w:ind w:firstLine="709"/>
        <w:jc w:val="both"/>
        <w:rPr>
          <w:rFonts w:eastAsia="Times New Roman"/>
          <w:b/>
          <w:bCs/>
          <w:color w:val="FF0000"/>
          <w:sz w:val="28"/>
          <w:szCs w:val="28"/>
          <w:lang w:eastAsia="ru-RU"/>
        </w:rPr>
      </w:pPr>
    </w:p>
    <w:p w:rsidR="00726A06" w:rsidRPr="00327507" w:rsidRDefault="00327507" w:rsidP="00726A06">
      <w:pPr>
        <w:pStyle w:val="Default"/>
        <w:ind w:firstLine="709"/>
        <w:jc w:val="both"/>
        <w:rPr>
          <w:rFonts w:eastAsia="Times New Roman"/>
          <w:b/>
          <w:color w:val="auto"/>
          <w:sz w:val="28"/>
          <w:szCs w:val="28"/>
          <w:lang w:eastAsia="ru-RU"/>
        </w:rPr>
      </w:pPr>
      <w:r w:rsidRPr="00327507">
        <w:rPr>
          <w:rFonts w:eastAsia="Times New Roman"/>
          <w:b/>
          <w:bCs/>
          <w:color w:val="auto"/>
          <w:sz w:val="28"/>
          <w:szCs w:val="28"/>
          <w:lang w:eastAsia="ru-RU"/>
        </w:rPr>
        <w:t>3.2</w:t>
      </w:r>
      <w:r w:rsidR="00726A06" w:rsidRPr="00327507">
        <w:rPr>
          <w:rFonts w:eastAsia="Times New Roman"/>
          <w:b/>
          <w:bCs/>
          <w:color w:val="auto"/>
          <w:sz w:val="28"/>
          <w:szCs w:val="28"/>
          <w:lang w:eastAsia="ru-RU"/>
        </w:rPr>
        <w:t>. Перечень административных процедур (действий)</w:t>
      </w:r>
      <w:r w:rsidR="00726A06" w:rsidRPr="00327507">
        <w:rPr>
          <w:rFonts w:eastAsia="Times New Roman"/>
          <w:b/>
          <w:color w:val="auto"/>
          <w:sz w:val="28"/>
          <w:szCs w:val="28"/>
          <w:lang w:eastAsia="ru-RU"/>
        </w:rPr>
        <w:t xml:space="preserve"> </w:t>
      </w:r>
      <w:r w:rsidR="00726A06" w:rsidRPr="00327507">
        <w:rPr>
          <w:rFonts w:eastAsia="Times New Roman"/>
          <w:b/>
          <w:bCs/>
          <w:color w:val="auto"/>
          <w:sz w:val="28"/>
          <w:szCs w:val="28"/>
          <w:lang w:eastAsia="ru-RU"/>
        </w:rPr>
        <w:t>при предоставлении муниципальной услуги, услуг</w:t>
      </w:r>
      <w:r w:rsidR="00726A06" w:rsidRPr="00327507">
        <w:rPr>
          <w:rFonts w:eastAsia="Times New Roman"/>
          <w:b/>
          <w:color w:val="auto"/>
          <w:sz w:val="28"/>
          <w:szCs w:val="28"/>
          <w:lang w:eastAsia="ru-RU"/>
        </w:rPr>
        <w:t xml:space="preserve"> </w:t>
      </w:r>
      <w:r w:rsidR="00726A06" w:rsidRPr="00327507">
        <w:rPr>
          <w:rFonts w:eastAsia="Times New Roman"/>
          <w:b/>
          <w:bCs/>
          <w:color w:val="auto"/>
          <w:sz w:val="28"/>
          <w:szCs w:val="28"/>
          <w:lang w:eastAsia="ru-RU"/>
        </w:rPr>
        <w:t>в электронной форме</w:t>
      </w:r>
      <w:r w:rsidR="00726A06" w:rsidRPr="00327507">
        <w:rPr>
          <w:rFonts w:eastAsia="Times New Roman"/>
          <w:b/>
          <w:color w:val="auto"/>
          <w:sz w:val="28"/>
          <w:szCs w:val="28"/>
          <w:lang w:eastAsia="ru-RU"/>
        </w:rPr>
        <w:t xml:space="preserve"> </w:t>
      </w:r>
    </w:p>
    <w:p w:rsidR="00726A06" w:rsidRPr="00327507" w:rsidRDefault="00327507" w:rsidP="00726A06">
      <w:pPr>
        <w:pStyle w:val="Default"/>
        <w:spacing w:before="120"/>
        <w:ind w:firstLine="709"/>
        <w:jc w:val="both"/>
        <w:rPr>
          <w:rFonts w:eastAsia="Times New Roman"/>
          <w:color w:val="auto"/>
          <w:sz w:val="28"/>
          <w:szCs w:val="28"/>
          <w:lang w:eastAsia="ru-RU"/>
        </w:rPr>
      </w:pPr>
      <w:r w:rsidRPr="00327507">
        <w:rPr>
          <w:rFonts w:eastAsia="Times New Roman"/>
          <w:color w:val="auto"/>
          <w:sz w:val="28"/>
          <w:szCs w:val="28"/>
          <w:lang w:eastAsia="ru-RU"/>
        </w:rPr>
        <w:t>3.2</w:t>
      </w:r>
      <w:r w:rsidR="00726A06" w:rsidRPr="00327507">
        <w:rPr>
          <w:rFonts w:eastAsia="Times New Roman"/>
          <w:color w:val="auto"/>
          <w:sz w:val="28"/>
          <w:szCs w:val="28"/>
          <w:lang w:eastAsia="ru-RU"/>
        </w:rPr>
        <w:t xml:space="preserve">.1. При предоставлении муниципальной услуги в электронной форме заявителю обеспечиваются: </w:t>
      </w:r>
    </w:p>
    <w:p w:rsidR="00726A06" w:rsidRPr="00327507" w:rsidRDefault="00726A06" w:rsidP="00726A06">
      <w:pPr>
        <w:pStyle w:val="Default"/>
        <w:spacing w:before="120"/>
        <w:ind w:firstLine="709"/>
        <w:jc w:val="both"/>
        <w:rPr>
          <w:rFonts w:eastAsia="Times New Roman"/>
          <w:color w:val="auto"/>
          <w:sz w:val="28"/>
          <w:szCs w:val="28"/>
          <w:lang w:eastAsia="ru-RU"/>
        </w:rPr>
      </w:pPr>
      <w:r w:rsidRPr="00327507">
        <w:rPr>
          <w:rFonts w:eastAsia="Times New Roman"/>
          <w:color w:val="auto"/>
          <w:sz w:val="28"/>
          <w:szCs w:val="28"/>
          <w:lang w:eastAsia="ru-RU"/>
        </w:rPr>
        <w:t xml:space="preserve">- получение информации о порядке и сроках предоставления муниципальной услуги; </w:t>
      </w:r>
    </w:p>
    <w:p w:rsidR="00726A06" w:rsidRPr="00327507" w:rsidRDefault="00726A06" w:rsidP="00726A06">
      <w:pPr>
        <w:pStyle w:val="Default"/>
        <w:spacing w:before="120"/>
        <w:ind w:firstLine="709"/>
        <w:jc w:val="both"/>
        <w:rPr>
          <w:rFonts w:eastAsia="Times New Roman"/>
          <w:color w:val="auto"/>
          <w:sz w:val="28"/>
          <w:szCs w:val="28"/>
          <w:lang w:eastAsia="ru-RU"/>
        </w:rPr>
      </w:pPr>
      <w:r w:rsidRPr="00327507">
        <w:rPr>
          <w:rFonts w:eastAsia="Times New Roman"/>
          <w:color w:val="auto"/>
          <w:sz w:val="28"/>
          <w:szCs w:val="28"/>
          <w:lang w:eastAsia="ru-RU"/>
        </w:rPr>
        <w:t xml:space="preserve">- формирование заявления; </w:t>
      </w:r>
    </w:p>
    <w:p w:rsidR="00726A06" w:rsidRPr="00327507" w:rsidRDefault="00726A06" w:rsidP="00726A06">
      <w:pPr>
        <w:pStyle w:val="Default"/>
        <w:spacing w:before="120"/>
        <w:ind w:firstLine="709"/>
        <w:jc w:val="both"/>
        <w:rPr>
          <w:rFonts w:eastAsia="Times New Roman"/>
          <w:color w:val="auto"/>
          <w:sz w:val="28"/>
          <w:szCs w:val="28"/>
          <w:lang w:eastAsia="ru-RU"/>
        </w:rPr>
      </w:pPr>
      <w:r w:rsidRPr="00327507">
        <w:rPr>
          <w:rFonts w:eastAsia="Times New Roman"/>
          <w:color w:val="auto"/>
          <w:sz w:val="28"/>
          <w:szCs w:val="28"/>
          <w:lang w:eastAsia="ru-RU"/>
        </w:rPr>
        <w:t xml:space="preserve">- прием и регистрация ОУ, Управления образования заявления и иных документов, необходимых для предоставления муниципальной услуги; </w:t>
      </w:r>
    </w:p>
    <w:p w:rsidR="00726A06" w:rsidRPr="00327507" w:rsidRDefault="00726A06" w:rsidP="00726A06">
      <w:pPr>
        <w:pStyle w:val="Default"/>
        <w:spacing w:before="120"/>
        <w:ind w:firstLine="709"/>
        <w:jc w:val="both"/>
        <w:rPr>
          <w:rFonts w:eastAsia="Times New Roman"/>
          <w:color w:val="auto"/>
          <w:sz w:val="28"/>
          <w:szCs w:val="28"/>
          <w:lang w:eastAsia="ru-RU"/>
        </w:rPr>
      </w:pPr>
      <w:r w:rsidRPr="00327507">
        <w:rPr>
          <w:rFonts w:eastAsia="Times New Roman"/>
          <w:color w:val="auto"/>
          <w:sz w:val="28"/>
          <w:szCs w:val="28"/>
          <w:lang w:eastAsia="ru-RU"/>
        </w:rPr>
        <w:t xml:space="preserve">- получение результата предоставления муниципальной услуги; </w:t>
      </w:r>
    </w:p>
    <w:p w:rsidR="00726A06" w:rsidRPr="00327507" w:rsidRDefault="00726A06" w:rsidP="00726A06">
      <w:pPr>
        <w:pStyle w:val="Default"/>
        <w:spacing w:before="120"/>
        <w:ind w:firstLine="709"/>
        <w:jc w:val="both"/>
        <w:rPr>
          <w:rFonts w:eastAsia="Times New Roman"/>
          <w:color w:val="auto"/>
          <w:sz w:val="28"/>
          <w:szCs w:val="28"/>
          <w:lang w:eastAsia="ru-RU"/>
        </w:rPr>
      </w:pPr>
      <w:r w:rsidRPr="00327507">
        <w:rPr>
          <w:rFonts w:eastAsia="Times New Roman"/>
          <w:color w:val="auto"/>
          <w:sz w:val="28"/>
          <w:szCs w:val="28"/>
          <w:lang w:eastAsia="ru-RU"/>
        </w:rPr>
        <w:t xml:space="preserve">- получение сведений о ходе рассмотрения заявления; </w:t>
      </w:r>
    </w:p>
    <w:p w:rsidR="00726A06" w:rsidRPr="00327507" w:rsidRDefault="00726A06" w:rsidP="00726A06">
      <w:pPr>
        <w:pStyle w:val="Default"/>
        <w:spacing w:before="120"/>
        <w:ind w:firstLine="709"/>
        <w:jc w:val="both"/>
        <w:rPr>
          <w:rFonts w:eastAsia="Times New Roman"/>
          <w:color w:val="auto"/>
          <w:sz w:val="28"/>
          <w:szCs w:val="28"/>
          <w:lang w:eastAsia="ru-RU"/>
        </w:rPr>
      </w:pPr>
      <w:r w:rsidRPr="00327507">
        <w:rPr>
          <w:rFonts w:eastAsia="Times New Roman"/>
          <w:color w:val="auto"/>
          <w:sz w:val="28"/>
          <w:szCs w:val="28"/>
          <w:lang w:eastAsia="ru-RU"/>
        </w:rPr>
        <w:t xml:space="preserve">- осуществление оценки качества предоставления муниципальной услуги; </w:t>
      </w:r>
    </w:p>
    <w:p w:rsidR="00F3686E" w:rsidRPr="00327507" w:rsidRDefault="00726A06" w:rsidP="00F3686E">
      <w:pPr>
        <w:pStyle w:val="Default"/>
        <w:spacing w:before="120"/>
        <w:ind w:firstLine="709"/>
        <w:jc w:val="both"/>
        <w:rPr>
          <w:rFonts w:eastAsia="Times New Roman"/>
          <w:color w:val="auto"/>
          <w:sz w:val="28"/>
          <w:szCs w:val="28"/>
          <w:lang w:eastAsia="ru-RU"/>
        </w:rPr>
      </w:pPr>
      <w:r w:rsidRPr="00327507">
        <w:rPr>
          <w:rFonts w:eastAsia="Times New Roman"/>
          <w:color w:val="auto"/>
          <w:sz w:val="28"/>
          <w:szCs w:val="28"/>
          <w:lang w:eastAsia="ru-RU"/>
        </w:rPr>
        <w:t xml:space="preserve">- досудебное (внесудебное) обжалование решений и действий (бездействия) ОУ, Управления образования либо действия (бездействия) должностных лиц ОУ, Управления образования, предоставляющих муниципальную услугу, либо муниципального служащего. </w:t>
      </w:r>
    </w:p>
    <w:p w:rsidR="00327507" w:rsidRDefault="00327507" w:rsidP="00327507">
      <w:pPr>
        <w:pStyle w:val="Default"/>
        <w:ind w:firstLine="709"/>
        <w:jc w:val="both"/>
        <w:rPr>
          <w:rFonts w:eastAsia="Times New Roman"/>
          <w:b/>
          <w:bCs/>
          <w:color w:val="auto"/>
          <w:sz w:val="28"/>
          <w:szCs w:val="28"/>
          <w:lang w:eastAsia="ru-RU"/>
        </w:rPr>
      </w:pPr>
    </w:p>
    <w:p w:rsidR="00F3686E" w:rsidRPr="00327507" w:rsidRDefault="00327507" w:rsidP="00327507">
      <w:pPr>
        <w:pStyle w:val="Default"/>
        <w:ind w:firstLine="709"/>
        <w:jc w:val="both"/>
        <w:rPr>
          <w:rFonts w:eastAsia="Times New Roman"/>
          <w:color w:val="auto"/>
          <w:sz w:val="28"/>
          <w:szCs w:val="28"/>
          <w:lang w:eastAsia="ru-RU"/>
        </w:rPr>
      </w:pPr>
      <w:r w:rsidRPr="00327507">
        <w:rPr>
          <w:rFonts w:eastAsia="Times New Roman"/>
          <w:b/>
          <w:bCs/>
          <w:color w:val="auto"/>
          <w:sz w:val="28"/>
          <w:szCs w:val="28"/>
          <w:lang w:eastAsia="ru-RU"/>
        </w:rPr>
        <w:t>3.3</w:t>
      </w:r>
      <w:r w:rsidR="00F3686E" w:rsidRPr="00327507">
        <w:rPr>
          <w:rFonts w:eastAsia="Times New Roman"/>
          <w:b/>
          <w:bCs/>
          <w:color w:val="auto"/>
          <w:sz w:val="28"/>
          <w:szCs w:val="28"/>
          <w:lang w:eastAsia="ru-RU"/>
        </w:rPr>
        <w:t>.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w:t>
      </w:r>
      <w:r w:rsidR="00F3686E" w:rsidRPr="00327507">
        <w:rPr>
          <w:rFonts w:eastAsia="Times New Roman"/>
          <w:b/>
          <w:color w:val="auto"/>
          <w:sz w:val="28"/>
          <w:szCs w:val="28"/>
          <w:lang w:eastAsia="ru-RU"/>
        </w:rPr>
        <w:t xml:space="preserve"> </w:t>
      </w:r>
      <w:r w:rsidR="00F3686E" w:rsidRPr="00327507">
        <w:rPr>
          <w:rFonts w:eastAsia="Times New Roman"/>
          <w:b/>
          <w:bCs/>
          <w:color w:val="auto"/>
          <w:sz w:val="28"/>
          <w:szCs w:val="28"/>
          <w:lang w:eastAsia="ru-RU"/>
        </w:rPr>
        <w:t>процедур (действий):</w:t>
      </w:r>
    </w:p>
    <w:p w:rsidR="00726A06" w:rsidRPr="00327507" w:rsidRDefault="00327507" w:rsidP="00726A06">
      <w:pPr>
        <w:pStyle w:val="Default"/>
        <w:spacing w:before="120"/>
        <w:ind w:firstLine="709"/>
        <w:jc w:val="both"/>
        <w:rPr>
          <w:rFonts w:eastAsia="Times New Roman"/>
          <w:color w:val="auto"/>
          <w:sz w:val="28"/>
          <w:szCs w:val="28"/>
          <w:lang w:eastAsia="ru-RU"/>
        </w:rPr>
      </w:pPr>
      <w:r w:rsidRPr="00327507">
        <w:rPr>
          <w:rFonts w:eastAsia="Times New Roman"/>
          <w:color w:val="auto"/>
          <w:sz w:val="28"/>
          <w:szCs w:val="28"/>
          <w:lang w:eastAsia="ru-RU"/>
        </w:rPr>
        <w:t>3.3</w:t>
      </w:r>
      <w:r w:rsidR="00726A06" w:rsidRPr="00327507">
        <w:rPr>
          <w:rFonts w:eastAsia="Times New Roman"/>
          <w:color w:val="auto"/>
          <w:sz w:val="28"/>
          <w:szCs w:val="28"/>
          <w:lang w:eastAsia="ru-RU"/>
        </w:rPr>
        <w:t>.1. Формирование заявления.</w:t>
      </w:r>
    </w:p>
    <w:p w:rsidR="00726A06" w:rsidRPr="00327507" w:rsidRDefault="00726A06" w:rsidP="00726A06">
      <w:pPr>
        <w:pStyle w:val="Default"/>
        <w:spacing w:before="120"/>
        <w:ind w:firstLine="709"/>
        <w:jc w:val="both"/>
        <w:rPr>
          <w:rFonts w:eastAsia="Times New Roman"/>
          <w:color w:val="auto"/>
          <w:sz w:val="28"/>
          <w:szCs w:val="28"/>
          <w:lang w:eastAsia="ru-RU"/>
        </w:rPr>
      </w:pPr>
      <w:r w:rsidRPr="00327507">
        <w:rPr>
          <w:rFonts w:eastAsia="Times New Roman"/>
          <w:color w:val="auto"/>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26A06" w:rsidRPr="00327507" w:rsidRDefault="00726A06" w:rsidP="00726A06">
      <w:pPr>
        <w:pStyle w:val="Default"/>
        <w:spacing w:before="120"/>
        <w:ind w:firstLine="709"/>
        <w:jc w:val="both"/>
        <w:rPr>
          <w:rFonts w:eastAsia="Times New Roman"/>
          <w:color w:val="auto"/>
          <w:sz w:val="28"/>
          <w:szCs w:val="28"/>
          <w:lang w:eastAsia="ru-RU"/>
        </w:rPr>
      </w:pPr>
      <w:r w:rsidRPr="00327507">
        <w:rPr>
          <w:rFonts w:eastAsia="Times New Roman"/>
          <w:color w:val="auto"/>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26A06" w:rsidRPr="00327507" w:rsidRDefault="00726A06" w:rsidP="00726A06">
      <w:pPr>
        <w:pStyle w:val="Default"/>
        <w:spacing w:before="120"/>
        <w:ind w:firstLine="709"/>
        <w:jc w:val="both"/>
        <w:rPr>
          <w:rFonts w:eastAsia="Times New Roman"/>
          <w:color w:val="auto"/>
          <w:sz w:val="28"/>
          <w:szCs w:val="28"/>
          <w:lang w:eastAsia="ru-RU"/>
        </w:rPr>
      </w:pPr>
      <w:r w:rsidRPr="00327507">
        <w:rPr>
          <w:rFonts w:eastAsia="Times New Roman"/>
          <w:color w:val="auto"/>
          <w:sz w:val="28"/>
          <w:szCs w:val="28"/>
          <w:lang w:eastAsia="ru-RU"/>
        </w:rPr>
        <w:t xml:space="preserve">При формировании заявления заявителю обеспечивается: </w:t>
      </w:r>
    </w:p>
    <w:p w:rsidR="00726A06" w:rsidRPr="00327507" w:rsidRDefault="00726A06" w:rsidP="00726A06">
      <w:pPr>
        <w:pStyle w:val="Default"/>
        <w:spacing w:before="120"/>
        <w:ind w:firstLine="709"/>
        <w:jc w:val="both"/>
        <w:rPr>
          <w:rFonts w:eastAsia="Times New Roman"/>
          <w:color w:val="auto"/>
          <w:sz w:val="28"/>
          <w:szCs w:val="28"/>
          <w:lang w:eastAsia="ru-RU"/>
        </w:rPr>
      </w:pPr>
      <w:r w:rsidRPr="00327507">
        <w:rPr>
          <w:rFonts w:eastAsia="Times New Roman"/>
          <w:color w:val="auto"/>
          <w:sz w:val="28"/>
          <w:szCs w:val="28"/>
          <w:lang w:eastAsia="ru-RU"/>
        </w:rPr>
        <w:lastRenderedPageBreak/>
        <w:t xml:space="preserve">-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 </w:t>
      </w:r>
    </w:p>
    <w:p w:rsidR="00726A06" w:rsidRPr="00327507" w:rsidRDefault="00726A06" w:rsidP="00726A06">
      <w:pPr>
        <w:pStyle w:val="Default"/>
        <w:spacing w:before="120"/>
        <w:ind w:firstLine="709"/>
        <w:jc w:val="both"/>
        <w:rPr>
          <w:rFonts w:eastAsia="Times New Roman"/>
          <w:color w:val="auto"/>
          <w:sz w:val="28"/>
          <w:szCs w:val="28"/>
          <w:lang w:eastAsia="ru-RU"/>
        </w:rPr>
      </w:pPr>
      <w:r w:rsidRPr="00327507">
        <w:rPr>
          <w:rFonts w:eastAsia="Times New Roman"/>
          <w:color w:val="auto"/>
          <w:sz w:val="28"/>
          <w:szCs w:val="28"/>
          <w:lang w:eastAsia="ru-RU"/>
        </w:rPr>
        <w:t xml:space="preserve">- возможность печати на бумажном носителе копии электронной формы заявления; </w:t>
      </w:r>
    </w:p>
    <w:p w:rsidR="00726A06" w:rsidRPr="00327507" w:rsidRDefault="00726A06" w:rsidP="00726A06">
      <w:pPr>
        <w:pStyle w:val="Default"/>
        <w:spacing w:before="120"/>
        <w:ind w:firstLine="709"/>
        <w:jc w:val="both"/>
        <w:rPr>
          <w:rFonts w:eastAsia="Times New Roman"/>
          <w:color w:val="auto"/>
          <w:sz w:val="28"/>
          <w:szCs w:val="28"/>
          <w:lang w:eastAsia="ru-RU"/>
        </w:rPr>
      </w:pPr>
      <w:r w:rsidRPr="00327507">
        <w:rPr>
          <w:rFonts w:eastAsia="Times New Roman"/>
          <w:color w:val="auto"/>
          <w:sz w:val="28"/>
          <w:szCs w:val="28"/>
          <w:lang w:eastAsia="ru-RU"/>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26A06" w:rsidRPr="00327507" w:rsidRDefault="00726A06" w:rsidP="00726A06">
      <w:pPr>
        <w:pStyle w:val="Default"/>
        <w:spacing w:before="120"/>
        <w:ind w:firstLine="709"/>
        <w:jc w:val="both"/>
        <w:rPr>
          <w:rFonts w:eastAsia="Times New Roman"/>
          <w:color w:val="auto"/>
          <w:sz w:val="28"/>
          <w:szCs w:val="28"/>
          <w:lang w:eastAsia="ru-RU"/>
        </w:rPr>
      </w:pPr>
      <w:r w:rsidRPr="00327507">
        <w:rPr>
          <w:rFonts w:eastAsia="Times New Roman"/>
          <w:color w:val="auto"/>
          <w:sz w:val="28"/>
          <w:szCs w:val="28"/>
          <w:lang w:eastAsia="ru-RU"/>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26A06" w:rsidRPr="00327507" w:rsidRDefault="00726A06" w:rsidP="00726A06">
      <w:pPr>
        <w:pStyle w:val="Default"/>
        <w:spacing w:before="120"/>
        <w:ind w:firstLine="709"/>
        <w:jc w:val="both"/>
        <w:rPr>
          <w:rFonts w:eastAsia="Times New Roman"/>
          <w:color w:val="auto"/>
          <w:sz w:val="28"/>
          <w:szCs w:val="28"/>
          <w:lang w:eastAsia="ru-RU"/>
        </w:rPr>
      </w:pPr>
      <w:r w:rsidRPr="00327507">
        <w:rPr>
          <w:rFonts w:eastAsia="Times New Roman"/>
          <w:color w:val="auto"/>
          <w:sz w:val="28"/>
          <w:szCs w:val="28"/>
          <w:lang w:eastAsia="ru-RU"/>
        </w:rPr>
        <w:t xml:space="preserve">- возможность вернуться на любой из этапов заполнения электронной формы заявления без потери ранее введенной информации; </w:t>
      </w:r>
    </w:p>
    <w:p w:rsidR="00726A06" w:rsidRPr="00327507" w:rsidRDefault="00726A06" w:rsidP="00726A06">
      <w:pPr>
        <w:pStyle w:val="Default"/>
        <w:spacing w:before="120"/>
        <w:ind w:firstLine="709"/>
        <w:jc w:val="both"/>
        <w:rPr>
          <w:rFonts w:eastAsia="Times New Roman"/>
          <w:color w:val="auto"/>
          <w:sz w:val="28"/>
          <w:szCs w:val="28"/>
          <w:lang w:eastAsia="ru-RU"/>
        </w:rPr>
      </w:pPr>
      <w:r w:rsidRPr="00327507">
        <w:rPr>
          <w:rFonts w:eastAsia="Times New Roman"/>
          <w:color w:val="auto"/>
          <w:sz w:val="28"/>
          <w:szCs w:val="28"/>
          <w:lang w:eastAsia="ru-RU"/>
        </w:rPr>
        <w:t xml:space="preserve">-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 </w:t>
      </w:r>
    </w:p>
    <w:p w:rsidR="00726A06" w:rsidRPr="00327507" w:rsidRDefault="00726A06" w:rsidP="00726A06">
      <w:pPr>
        <w:pStyle w:val="Default"/>
        <w:spacing w:before="120"/>
        <w:ind w:firstLine="709"/>
        <w:jc w:val="both"/>
        <w:rPr>
          <w:rFonts w:eastAsia="Times New Roman"/>
          <w:color w:val="auto"/>
          <w:sz w:val="28"/>
          <w:szCs w:val="28"/>
          <w:lang w:eastAsia="ru-RU"/>
        </w:rPr>
      </w:pPr>
      <w:r w:rsidRPr="00327507">
        <w:rPr>
          <w:rFonts w:eastAsia="Times New Roman"/>
          <w:color w:val="auto"/>
          <w:sz w:val="28"/>
          <w:szCs w:val="28"/>
          <w:lang w:eastAsia="ru-RU"/>
        </w:rPr>
        <w:t xml:space="preserve">Сформированное и подписанное заявление и иные документы, необходимые для предоставления муниципальной услуги, направляются в ОУ, Управление образования посредством ЕПГУ. </w:t>
      </w:r>
      <w:bookmarkStart w:id="1" w:name="p27"/>
      <w:bookmarkEnd w:id="1"/>
    </w:p>
    <w:p w:rsidR="00726A06" w:rsidRPr="00327507" w:rsidRDefault="00726A06" w:rsidP="00726A06">
      <w:pPr>
        <w:pStyle w:val="Default"/>
        <w:spacing w:before="120"/>
        <w:ind w:firstLine="709"/>
        <w:jc w:val="both"/>
        <w:rPr>
          <w:rFonts w:eastAsia="Times New Roman"/>
          <w:color w:val="auto"/>
          <w:sz w:val="28"/>
          <w:szCs w:val="28"/>
          <w:lang w:eastAsia="ru-RU"/>
        </w:rPr>
      </w:pPr>
      <w:r w:rsidRPr="00327507">
        <w:rPr>
          <w:rFonts w:eastAsia="Times New Roman"/>
          <w:color w:val="auto"/>
          <w:sz w:val="28"/>
          <w:szCs w:val="28"/>
          <w:lang w:eastAsia="ru-RU"/>
        </w:rPr>
        <w:t>3</w:t>
      </w:r>
      <w:r w:rsidR="00327507" w:rsidRPr="00327507">
        <w:rPr>
          <w:rFonts w:eastAsia="Times New Roman"/>
          <w:color w:val="auto"/>
          <w:sz w:val="28"/>
          <w:szCs w:val="28"/>
          <w:lang w:eastAsia="ru-RU"/>
        </w:rPr>
        <w:t>.3</w:t>
      </w:r>
      <w:r w:rsidRPr="00327507">
        <w:rPr>
          <w:rFonts w:eastAsia="Times New Roman"/>
          <w:color w:val="auto"/>
          <w:sz w:val="28"/>
          <w:szCs w:val="28"/>
          <w:lang w:eastAsia="ru-RU"/>
        </w:rPr>
        <w:t xml:space="preserve">.2. Управление образования, ОУ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726A06" w:rsidRPr="00327507" w:rsidRDefault="00726A06" w:rsidP="00726A06">
      <w:pPr>
        <w:pStyle w:val="Default"/>
        <w:spacing w:before="120"/>
        <w:ind w:firstLine="709"/>
        <w:jc w:val="both"/>
        <w:rPr>
          <w:rFonts w:eastAsia="Times New Roman"/>
          <w:color w:val="auto"/>
          <w:sz w:val="28"/>
          <w:szCs w:val="28"/>
          <w:lang w:eastAsia="ru-RU"/>
        </w:rPr>
      </w:pPr>
      <w:r w:rsidRPr="00327507">
        <w:rPr>
          <w:rFonts w:eastAsia="Times New Roman"/>
          <w:color w:val="auto"/>
          <w:sz w:val="28"/>
          <w:szCs w:val="28"/>
          <w:lang w:eastAsia="ru-RU"/>
        </w:rPr>
        <w:t xml:space="preserve">-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726A06" w:rsidRPr="00327507" w:rsidRDefault="00726A06" w:rsidP="00726A06">
      <w:pPr>
        <w:pStyle w:val="Default"/>
        <w:spacing w:before="120"/>
        <w:ind w:firstLine="709"/>
        <w:jc w:val="both"/>
        <w:rPr>
          <w:rFonts w:eastAsia="Times New Roman"/>
          <w:color w:val="auto"/>
          <w:sz w:val="28"/>
          <w:szCs w:val="28"/>
          <w:lang w:eastAsia="ru-RU"/>
        </w:rPr>
      </w:pPr>
      <w:r w:rsidRPr="00327507">
        <w:rPr>
          <w:rFonts w:eastAsia="Times New Roman"/>
          <w:color w:val="auto"/>
          <w:sz w:val="28"/>
          <w:szCs w:val="28"/>
          <w:lang w:eastAsia="ru-RU"/>
        </w:rPr>
        <w:t xml:space="preserve">-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726A06" w:rsidRPr="00327507" w:rsidRDefault="00327507" w:rsidP="00726A06">
      <w:pPr>
        <w:pStyle w:val="Default"/>
        <w:spacing w:before="120"/>
        <w:ind w:firstLine="709"/>
        <w:jc w:val="both"/>
        <w:rPr>
          <w:rFonts w:eastAsia="Times New Roman"/>
          <w:color w:val="auto"/>
          <w:sz w:val="28"/>
          <w:szCs w:val="28"/>
          <w:lang w:eastAsia="ru-RU"/>
        </w:rPr>
      </w:pPr>
      <w:r w:rsidRPr="00327507">
        <w:rPr>
          <w:rFonts w:eastAsia="Times New Roman"/>
          <w:color w:val="auto"/>
          <w:sz w:val="28"/>
          <w:szCs w:val="28"/>
          <w:lang w:eastAsia="ru-RU"/>
        </w:rPr>
        <w:t>3.3</w:t>
      </w:r>
      <w:r w:rsidR="00726A06" w:rsidRPr="00327507">
        <w:rPr>
          <w:rFonts w:eastAsia="Times New Roman"/>
          <w:color w:val="auto"/>
          <w:sz w:val="28"/>
          <w:szCs w:val="28"/>
          <w:lang w:eastAsia="ru-RU"/>
        </w:rPr>
        <w:t xml:space="preserve">.3. Электронное заявление становится доступным для должностного лица ОУ, Управления образования, ответственного за прием и регистрацию заявления (далее - ответственное должностное лицо), в государственной информационной системе, используемой ОУ, Управлением образования, для предоставления муниципальной услуги (далее - ГИС). </w:t>
      </w:r>
    </w:p>
    <w:p w:rsidR="00726A06" w:rsidRPr="00327507" w:rsidRDefault="00726A06" w:rsidP="00726A06">
      <w:pPr>
        <w:pStyle w:val="Default"/>
        <w:spacing w:before="120"/>
        <w:ind w:firstLine="709"/>
        <w:jc w:val="both"/>
        <w:rPr>
          <w:rFonts w:eastAsia="Times New Roman"/>
          <w:color w:val="auto"/>
          <w:sz w:val="28"/>
          <w:szCs w:val="28"/>
          <w:lang w:eastAsia="ru-RU"/>
        </w:rPr>
      </w:pPr>
      <w:r w:rsidRPr="00327507">
        <w:rPr>
          <w:rFonts w:eastAsia="Times New Roman"/>
          <w:color w:val="auto"/>
          <w:sz w:val="28"/>
          <w:szCs w:val="28"/>
          <w:lang w:eastAsia="ru-RU"/>
        </w:rPr>
        <w:t xml:space="preserve">Ответственное должностное лицо: </w:t>
      </w:r>
    </w:p>
    <w:p w:rsidR="00726A06" w:rsidRPr="00327507" w:rsidRDefault="00726A06" w:rsidP="00726A06">
      <w:pPr>
        <w:pStyle w:val="Default"/>
        <w:spacing w:before="120"/>
        <w:ind w:firstLine="709"/>
        <w:jc w:val="both"/>
        <w:rPr>
          <w:rFonts w:eastAsia="Times New Roman"/>
          <w:color w:val="auto"/>
          <w:sz w:val="28"/>
          <w:szCs w:val="28"/>
          <w:lang w:eastAsia="ru-RU"/>
        </w:rPr>
      </w:pPr>
      <w:r w:rsidRPr="00327507">
        <w:rPr>
          <w:rFonts w:eastAsia="Times New Roman"/>
          <w:color w:val="auto"/>
          <w:sz w:val="28"/>
          <w:szCs w:val="28"/>
          <w:lang w:eastAsia="ru-RU"/>
        </w:rPr>
        <w:t xml:space="preserve">- проверяет наличие электронных заявлений, поступивших с ЕПГУ, с периодом не реже 2 раз в день; </w:t>
      </w:r>
    </w:p>
    <w:p w:rsidR="00726A06" w:rsidRPr="00327507" w:rsidRDefault="00726A06" w:rsidP="00726A06">
      <w:pPr>
        <w:pStyle w:val="Default"/>
        <w:spacing w:before="120"/>
        <w:ind w:firstLine="709"/>
        <w:jc w:val="both"/>
        <w:rPr>
          <w:rFonts w:eastAsia="Times New Roman"/>
          <w:color w:val="auto"/>
          <w:sz w:val="28"/>
          <w:szCs w:val="28"/>
          <w:lang w:eastAsia="ru-RU"/>
        </w:rPr>
      </w:pPr>
      <w:r w:rsidRPr="00327507">
        <w:rPr>
          <w:rFonts w:eastAsia="Times New Roman"/>
          <w:color w:val="auto"/>
          <w:sz w:val="28"/>
          <w:szCs w:val="28"/>
          <w:lang w:eastAsia="ru-RU"/>
        </w:rPr>
        <w:t xml:space="preserve">- рассматривает поступившие заявления и приложенные образы документов (документы); </w:t>
      </w:r>
    </w:p>
    <w:p w:rsidR="00726A06" w:rsidRPr="00327507" w:rsidRDefault="00726A06" w:rsidP="00726A06">
      <w:pPr>
        <w:pStyle w:val="Default"/>
        <w:spacing w:before="120"/>
        <w:ind w:firstLine="709"/>
        <w:jc w:val="both"/>
        <w:rPr>
          <w:rFonts w:eastAsia="Times New Roman"/>
          <w:color w:val="auto"/>
          <w:sz w:val="28"/>
          <w:szCs w:val="28"/>
          <w:lang w:eastAsia="ru-RU"/>
        </w:rPr>
      </w:pPr>
      <w:r w:rsidRPr="00327507">
        <w:rPr>
          <w:rFonts w:eastAsia="Times New Roman"/>
          <w:color w:val="auto"/>
          <w:sz w:val="28"/>
          <w:szCs w:val="28"/>
          <w:lang w:eastAsia="ru-RU"/>
        </w:rPr>
        <w:lastRenderedPageBreak/>
        <w:t xml:space="preserve">- производит действия в соответствии с подпунктом 3.6.2. настоящего административного регламента; </w:t>
      </w:r>
    </w:p>
    <w:p w:rsidR="00726A06" w:rsidRPr="00327507" w:rsidRDefault="00726A06" w:rsidP="00726A06">
      <w:pPr>
        <w:pStyle w:val="Default"/>
        <w:spacing w:before="120"/>
        <w:ind w:firstLine="709"/>
        <w:jc w:val="both"/>
        <w:rPr>
          <w:rFonts w:eastAsia="Times New Roman"/>
          <w:color w:val="auto"/>
          <w:sz w:val="28"/>
          <w:szCs w:val="28"/>
          <w:lang w:eastAsia="ru-RU"/>
        </w:rPr>
      </w:pPr>
      <w:r w:rsidRPr="00327507">
        <w:rPr>
          <w:rFonts w:eastAsia="Times New Roman"/>
          <w:color w:val="auto"/>
          <w:sz w:val="28"/>
          <w:szCs w:val="28"/>
          <w:lang w:eastAsia="ru-RU"/>
        </w:rPr>
        <w:t xml:space="preserve">- осуществляет в течение 1 дня административную процедуру формирования межведомственных запросов. </w:t>
      </w:r>
    </w:p>
    <w:p w:rsidR="00726A06" w:rsidRPr="00327507" w:rsidRDefault="00327507" w:rsidP="00726A06">
      <w:pPr>
        <w:pStyle w:val="Default"/>
        <w:spacing w:before="120"/>
        <w:ind w:firstLine="709"/>
        <w:jc w:val="both"/>
        <w:rPr>
          <w:rFonts w:eastAsia="Times New Roman"/>
          <w:color w:val="auto"/>
          <w:sz w:val="28"/>
          <w:szCs w:val="28"/>
          <w:lang w:eastAsia="ru-RU"/>
        </w:rPr>
      </w:pPr>
      <w:r w:rsidRPr="00327507">
        <w:rPr>
          <w:rFonts w:eastAsia="Times New Roman"/>
          <w:color w:val="auto"/>
          <w:sz w:val="28"/>
          <w:szCs w:val="28"/>
          <w:lang w:eastAsia="ru-RU"/>
        </w:rPr>
        <w:t>3.3</w:t>
      </w:r>
      <w:r w:rsidR="00726A06" w:rsidRPr="00327507">
        <w:rPr>
          <w:rFonts w:eastAsia="Times New Roman"/>
          <w:color w:val="auto"/>
          <w:sz w:val="28"/>
          <w:szCs w:val="28"/>
          <w:lang w:eastAsia="ru-RU"/>
        </w:rPr>
        <w:t xml:space="preserve">.4. Заявителю в качестве результата предоставления муниципальной услуги обеспечивается возможность получения документа: </w:t>
      </w:r>
    </w:p>
    <w:p w:rsidR="00726A06" w:rsidRPr="00327507" w:rsidRDefault="00726A06" w:rsidP="00726A06">
      <w:pPr>
        <w:pStyle w:val="Default"/>
        <w:spacing w:before="120"/>
        <w:ind w:firstLine="709"/>
        <w:jc w:val="both"/>
        <w:rPr>
          <w:rFonts w:eastAsia="Times New Roman"/>
          <w:color w:val="auto"/>
          <w:sz w:val="28"/>
          <w:szCs w:val="28"/>
          <w:lang w:eastAsia="ru-RU"/>
        </w:rPr>
      </w:pPr>
      <w:r w:rsidRPr="00327507">
        <w:rPr>
          <w:rFonts w:eastAsia="Times New Roman"/>
          <w:color w:val="auto"/>
          <w:sz w:val="28"/>
          <w:szCs w:val="28"/>
          <w:lang w:eastAsia="ru-RU"/>
        </w:rPr>
        <w:t>- в форме электронного документа, подписанного усиленной квалифицированной электронной подписью уполномоченного должностного лица ОУ, Управления образования, направленного заявителю в личный кабинет на ЕПГУ</w:t>
      </w:r>
      <w:r w:rsidR="00327507" w:rsidRPr="00327507">
        <w:rPr>
          <w:rFonts w:eastAsia="Times New Roman"/>
          <w:color w:val="auto"/>
          <w:sz w:val="28"/>
          <w:szCs w:val="28"/>
          <w:lang w:eastAsia="ru-RU"/>
        </w:rPr>
        <w:t>.</w:t>
      </w:r>
    </w:p>
    <w:p w:rsidR="00726A06" w:rsidRPr="00327507" w:rsidRDefault="00327507" w:rsidP="00726A06">
      <w:pPr>
        <w:pStyle w:val="Default"/>
        <w:spacing w:before="120"/>
        <w:ind w:firstLine="709"/>
        <w:jc w:val="both"/>
        <w:rPr>
          <w:rFonts w:eastAsia="Times New Roman"/>
          <w:color w:val="auto"/>
          <w:sz w:val="28"/>
          <w:szCs w:val="28"/>
          <w:lang w:eastAsia="ru-RU"/>
        </w:rPr>
      </w:pPr>
      <w:r w:rsidRPr="00327507">
        <w:rPr>
          <w:rFonts w:eastAsia="Times New Roman"/>
          <w:color w:val="auto"/>
          <w:sz w:val="28"/>
          <w:szCs w:val="28"/>
          <w:lang w:eastAsia="ru-RU"/>
        </w:rPr>
        <w:t>3.3</w:t>
      </w:r>
      <w:r w:rsidR="00726A06" w:rsidRPr="00327507">
        <w:rPr>
          <w:rFonts w:eastAsia="Times New Roman"/>
          <w:color w:val="auto"/>
          <w:sz w:val="28"/>
          <w:szCs w:val="28"/>
          <w:lang w:eastAsia="ru-RU"/>
        </w:rPr>
        <w:t xml:space="preserve">.5.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726A06" w:rsidRPr="00327507" w:rsidRDefault="00726A06" w:rsidP="00726A06">
      <w:pPr>
        <w:pStyle w:val="Default"/>
        <w:spacing w:before="120"/>
        <w:ind w:firstLine="709"/>
        <w:jc w:val="both"/>
        <w:rPr>
          <w:rFonts w:eastAsia="Times New Roman"/>
          <w:color w:val="auto"/>
          <w:sz w:val="28"/>
          <w:szCs w:val="28"/>
          <w:lang w:eastAsia="ru-RU"/>
        </w:rPr>
      </w:pPr>
      <w:r w:rsidRPr="00327507">
        <w:rPr>
          <w:rFonts w:eastAsia="Times New Roman"/>
          <w:color w:val="auto"/>
          <w:sz w:val="28"/>
          <w:szCs w:val="28"/>
          <w:lang w:eastAsia="ru-RU"/>
        </w:rPr>
        <w:t xml:space="preserve">При предоставлении муниципальной услуги в электронной форме заявителю направляется: </w:t>
      </w:r>
    </w:p>
    <w:p w:rsidR="00726A06" w:rsidRPr="00327507" w:rsidRDefault="00726A06" w:rsidP="00726A06">
      <w:pPr>
        <w:pStyle w:val="Default"/>
        <w:spacing w:before="120"/>
        <w:ind w:firstLine="709"/>
        <w:jc w:val="both"/>
        <w:rPr>
          <w:rFonts w:eastAsia="Times New Roman"/>
          <w:color w:val="auto"/>
          <w:sz w:val="28"/>
          <w:szCs w:val="28"/>
          <w:lang w:eastAsia="ru-RU"/>
        </w:rPr>
      </w:pPr>
      <w:r w:rsidRPr="00327507">
        <w:rPr>
          <w:rFonts w:eastAsia="Times New Roman"/>
          <w:color w:val="auto"/>
          <w:sz w:val="28"/>
          <w:szCs w:val="28"/>
          <w:lang w:eastAsia="ru-RU"/>
        </w:rPr>
        <w:t xml:space="preserve">-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726A06" w:rsidRPr="00327507" w:rsidRDefault="00726A06" w:rsidP="00726A06">
      <w:pPr>
        <w:pStyle w:val="Default"/>
        <w:spacing w:before="120"/>
        <w:ind w:firstLine="709"/>
        <w:jc w:val="both"/>
        <w:rPr>
          <w:rFonts w:eastAsia="Times New Roman"/>
          <w:color w:val="auto"/>
          <w:sz w:val="28"/>
          <w:szCs w:val="28"/>
          <w:lang w:eastAsia="ru-RU"/>
        </w:rPr>
      </w:pPr>
      <w:r w:rsidRPr="00327507">
        <w:rPr>
          <w:rFonts w:eastAsia="Times New Roman"/>
          <w:color w:val="auto"/>
          <w:sz w:val="28"/>
          <w:szCs w:val="28"/>
          <w:lang w:eastAsia="ru-RU"/>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26A06" w:rsidRPr="00327507" w:rsidRDefault="00327507" w:rsidP="00726A06">
      <w:pPr>
        <w:pStyle w:val="Default"/>
        <w:spacing w:before="120"/>
        <w:ind w:firstLine="709"/>
        <w:jc w:val="both"/>
        <w:rPr>
          <w:rFonts w:eastAsia="Times New Roman"/>
          <w:color w:val="auto"/>
          <w:sz w:val="28"/>
          <w:szCs w:val="28"/>
          <w:lang w:eastAsia="ru-RU"/>
        </w:rPr>
      </w:pPr>
      <w:r w:rsidRPr="00327507">
        <w:rPr>
          <w:rFonts w:eastAsia="Times New Roman"/>
          <w:color w:val="auto"/>
          <w:sz w:val="28"/>
          <w:szCs w:val="28"/>
          <w:lang w:eastAsia="ru-RU"/>
        </w:rPr>
        <w:t>3.3</w:t>
      </w:r>
      <w:r w:rsidR="00726A06" w:rsidRPr="00327507">
        <w:rPr>
          <w:rFonts w:eastAsia="Times New Roman"/>
          <w:color w:val="auto"/>
          <w:sz w:val="28"/>
          <w:szCs w:val="28"/>
          <w:lang w:eastAsia="ru-RU"/>
        </w:rPr>
        <w:t>.6. Оценка качества предоставления муниципальной услуги.</w:t>
      </w:r>
    </w:p>
    <w:p w:rsidR="005E4676" w:rsidRPr="00327507" w:rsidRDefault="00726A06" w:rsidP="005E4676">
      <w:pPr>
        <w:pStyle w:val="Default"/>
        <w:spacing w:before="120"/>
        <w:ind w:firstLine="709"/>
        <w:jc w:val="both"/>
        <w:rPr>
          <w:rFonts w:eastAsia="Times New Roman"/>
          <w:color w:val="auto"/>
          <w:sz w:val="28"/>
          <w:szCs w:val="28"/>
          <w:lang w:eastAsia="ru-RU"/>
        </w:rPr>
      </w:pPr>
      <w:r w:rsidRPr="00327507">
        <w:rPr>
          <w:rFonts w:eastAsia="Times New Roman"/>
          <w:color w:val="auto"/>
          <w:sz w:val="28"/>
          <w:szCs w:val="28"/>
          <w:lang w:eastAsia="ru-RU"/>
        </w:rPr>
        <w:t xml:space="preserve">Оценка качества предоставления муниципальной услуги осуществляется в соответствии с </w:t>
      </w:r>
      <w:hyperlink r:id="rId10" w:history="1">
        <w:r w:rsidRPr="00327507">
          <w:rPr>
            <w:rFonts w:eastAsia="Times New Roman"/>
            <w:color w:val="auto"/>
            <w:sz w:val="28"/>
            <w:szCs w:val="28"/>
            <w:lang w:eastAsia="ru-RU"/>
          </w:rPr>
          <w:t>Правилами</w:t>
        </w:r>
      </w:hyperlink>
      <w:r w:rsidRPr="00327507">
        <w:rPr>
          <w:rFonts w:eastAsia="Times New Roman"/>
          <w:color w:val="auto"/>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w:t>
      </w:r>
      <w:r w:rsidRPr="00327507">
        <w:rPr>
          <w:rFonts w:eastAsia="Times New Roman"/>
          <w:color w:val="auto"/>
          <w:sz w:val="28"/>
          <w:szCs w:val="28"/>
          <w:lang w:eastAsia="ru-RU"/>
        </w:rPr>
        <w:lastRenderedPageBreak/>
        <w:t>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E4676" w:rsidRPr="00327507" w:rsidRDefault="00327507" w:rsidP="005E4676">
      <w:pPr>
        <w:pStyle w:val="Default"/>
        <w:spacing w:before="120"/>
        <w:ind w:firstLine="709"/>
        <w:jc w:val="both"/>
        <w:rPr>
          <w:rFonts w:eastAsia="Times New Roman"/>
          <w:color w:val="auto"/>
          <w:sz w:val="28"/>
          <w:szCs w:val="28"/>
          <w:lang w:eastAsia="ru-RU"/>
        </w:rPr>
      </w:pPr>
      <w:r w:rsidRPr="00327507">
        <w:rPr>
          <w:rFonts w:eastAsia="Times New Roman"/>
          <w:color w:val="auto"/>
          <w:sz w:val="28"/>
          <w:szCs w:val="28"/>
          <w:lang w:eastAsia="ru-RU"/>
        </w:rPr>
        <w:t>3.3</w:t>
      </w:r>
      <w:r w:rsidR="00726A06" w:rsidRPr="00327507">
        <w:rPr>
          <w:rFonts w:eastAsia="Times New Roman"/>
          <w:color w:val="auto"/>
          <w:sz w:val="28"/>
          <w:szCs w:val="28"/>
          <w:lang w:eastAsia="ru-RU"/>
        </w:rPr>
        <w:t xml:space="preserve">.7. Заявителю обеспечивается возможность направления жалобы на решения, действия или бездействие Управления образования, ОО должностного лица Управления образования, ОО в соответствии со </w:t>
      </w:r>
      <w:hyperlink r:id="rId11" w:history="1">
        <w:r w:rsidR="00726A06" w:rsidRPr="00327507">
          <w:rPr>
            <w:rFonts w:eastAsia="Times New Roman"/>
            <w:color w:val="auto"/>
            <w:sz w:val="28"/>
            <w:szCs w:val="28"/>
            <w:lang w:eastAsia="ru-RU"/>
          </w:rPr>
          <w:t>статьей 11.2</w:t>
        </w:r>
      </w:hyperlink>
      <w:r w:rsidR="00726A06" w:rsidRPr="00327507">
        <w:rPr>
          <w:rFonts w:eastAsia="Times New Roman"/>
          <w:color w:val="auto"/>
          <w:sz w:val="28"/>
          <w:szCs w:val="28"/>
          <w:lang w:eastAsia="ru-RU"/>
        </w:rPr>
        <w:t xml:space="preserve"> Федерального закона N 210-ФЗ и в порядке, установленном </w:t>
      </w:r>
      <w:hyperlink r:id="rId12" w:history="1">
        <w:r w:rsidR="00726A06" w:rsidRPr="00327507">
          <w:rPr>
            <w:rFonts w:eastAsia="Times New Roman"/>
            <w:color w:val="auto"/>
            <w:sz w:val="28"/>
            <w:szCs w:val="28"/>
            <w:lang w:eastAsia="ru-RU"/>
          </w:rPr>
          <w:t>постановлением</w:t>
        </w:r>
      </w:hyperlink>
      <w:r w:rsidR="00726A06" w:rsidRPr="00327507">
        <w:rPr>
          <w:rFonts w:eastAsia="Times New Roman"/>
          <w:color w:val="auto"/>
          <w:sz w:val="28"/>
          <w:szCs w:val="28"/>
          <w:lang w:eastAsia="ru-RU"/>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E4676" w:rsidRPr="00327507" w:rsidRDefault="005E4676" w:rsidP="005E4676">
      <w:pPr>
        <w:pStyle w:val="Default"/>
        <w:ind w:firstLine="709"/>
        <w:jc w:val="both"/>
        <w:rPr>
          <w:rFonts w:eastAsia="Times New Roman"/>
          <w:b/>
          <w:bCs/>
          <w:color w:val="auto"/>
          <w:sz w:val="28"/>
          <w:szCs w:val="28"/>
          <w:lang w:eastAsia="ru-RU"/>
        </w:rPr>
      </w:pPr>
    </w:p>
    <w:p w:rsidR="005E4676" w:rsidRPr="00327507" w:rsidRDefault="00327507" w:rsidP="005E4676">
      <w:pPr>
        <w:pStyle w:val="Default"/>
        <w:ind w:firstLine="709"/>
        <w:jc w:val="both"/>
        <w:rPr>
          <w:rFonts w:eastAsia="Times New Roman"/>
          <w:b/>
          <w:bCs/>
          <w:color w:val="auto"/>
          <w:sz w:val="28"/>
          <w:szCs w:val="28"/>
          <w:lang w:eastAsia="ru-RU"/>
        </w:rPr>
      </w:pPr>
      <w:r w:rsidRPr="00327507">
        <w:rPr>
          <w:rFonts w:eastAsia="Times New Roman"/>
          <w:b/>
          <w:bCs/>
          <w:color w:val="auto"/>
          <w:sz w:val="28"/>
          <w:szCs w:val="28"/>
          <w:lang w:eastAsia="ru-RU"/>
        </w:rPr>
        <w:t>3.4</w:t>
      </w:r>
      <w:r w:rsidR="00726A06" w:rsidRPr="00327507">
        <w:rPr>
          <w:rFonts w:eastAsia="Times New Roman"/>
          <w:b/>
          <w:bCs/>
          <w:color w:val="auto"/>
          <w:sz w:val="28"/>
          <w:szCs w:val="28"/>
          <w:lang w:eastAsia="ru-RU"/>
        </w:rPr>
        <w:t>. Порядок исправления допущенных опечаток и ошибок в выданных</w:t>
      </w:r>
      <w:r w:rsidR="00726A06" w:rsidRPr="00327507">
        <w:rPr>
          <w:rFonts w:eastAsia="Times New Roman"/>
          <w:color w:val="auto"/>
          <w:sz w:val="28"/>
          <w:szCs w:val="28"/>
          <w:lang w:eastAsia="ru-RU"/>
        </w:rPr>
        <w:t xml:space="preserve"> </w:t>
      </w:r>
      <w:r w:rsidR="00726A06" w:rsidRPr="00327507">
        <w:rPr>
          <w:rFonts w:eastAsia="Times New Roman"/>
          <w:b/>
          <w:bCs/>
          <w:color w:val="auto"/>
          <w:sz w:val="28"/>
          <w:szCs w:val="28"/>
          <w:lang w:eastAsia="ru-RU"/>
        </w:rPr>
        <w:t>в результате предоставления муниципальной услуги документах</w:t>
      </w:r>
    </w:p>
    <w:p w:rsidR="005E4676" w:rsidRPr="00327507" w:rsidRDefault="00327507" w:rsidP="005E4676">
      <w:pPr>
        <w:pStyle w:val="Default"/>
        <w:spacing w:before="120"/>
        <w:ind w:firstLine="709"/>
        <w:jc w:val="both"/>
        <w:rPr>
          <w:rFonts w:eastAsia="Times New Roman"/>
          <w:color w:val="auto"/>
          <w:sz w:val="28"/>
          <w:szCs w:val="28"/>
          <w:lang w:eastAsia="ru-RU"/>
        </w:rPr>
      </w:pPr>
      <w:r w:rsidRPr="00327507">
        <w:rPr>
          <w:rFonts w:eastAsia="Times New Roman"/>
          <w:color w:val="auto"/>
          <w:sz w:val="28"/>
          <w:szCs w:val="28"/>
          <w:lang w:eastAsia="ru-RU"/>
        </w:rPr>
        <w:t>3.4</w:t>
      </w:r>
      <w:r w:rsidR="00726A06" w:rsidRPr="00327507">
        <w:rPr>
          <w:rFonts w:eastAsia="Times New Roman"/>
          <w:color w:val="auto"/>
          <w:sz w:val="28"/>
          <w:szCs w:val="28"/>
          <w:lang w:eastAsia="ru-RU"/>
        </w:rPr>
        <w:t>.1. В случае обнаружения опечаток и ошибок в документах, выданных в результате предоставления муниципальной услуги, заявитель обращается лично в ОО, Управление образования с заявлением о необходимости исправления опечаток и ошибок, в котором содержится указание на их описание.</w:t>
      </w:r>
    </w:p>
    <w:p w:rsidR="005E4676" w:rsidRPr="00327507" w:rsidRDefault="00327507" w:rsidP="005E4676">
      <w:pPr>
        <w:pStyle w:val="Default"/>
        <w:spacing w:before="120"/>
        <w:ind w:firstLine="709"/>
        <w:jc w:val="both"/>
        <w:rPr>
          <w:rFonts w:eastAsia="Times New Roman"/>
          <w:color w:val="auto"/>
          <w:sz w:val="28"/>
          <w:szCs w:val="28"/>
          <w:lang w:eastAsia="ru-RU"/>
        </w:rPr>
      </w:pPr>
      <w:r w:rsidRPr="00327507">
        <w:rPr>
          <w:rFonts w:eastAsia="Times New Roman"/>
          <w:color w:val="auto"/>
          <w:sz w:val="28"/>
          <w:szCs w:val="28"/>
          <w:lang w:eastAsia="ru-RU"/>
        </w:rPr>
        <w:t>3.4</w:t>
      </w:r>
      <w:r w:rsidR="00726A06" w:rsidRPr="00327507">
        <w:rPr>
          <w:rFonts w:eastAsia="Times New Roman"/>
          <w:color w:val="auto"/>
          <w:sz w:val="28"/>
          <w:szCs w:val="28"/>
          <w:lang w:eastAsia="ru-RU"/>
        </w:rPr>
        <w:t>.2. Основания отказа в приеме заявления об исправлении опечаток и ошибок указаны в пункте 2.9. настоящего административного регламента.</w:t>
      </w:r>
    </w:p>
    <w:p w:rsidR="005E4676" w:rsidRPr="00327507" w:rsidRDefault="00726A06" w:rsidP="005E4676">
      <w:pPr>
        <w:pStyle w:val="Default"/>
        <w:spacing w:before="120"/>
        <w:ind w:firstLine="709"/>
        <w:jc w:val="both"/>
        <w:rPr>
          <w:rFonts w:eastAsia="Times New Roman"/>
          <w:color w:val="auto"/>
          <w:sz w:val="28"/>
          <w:szCs w:val="28"/>
          <w:lang w:eastAsia="ru-RU"/>
        </w:rPr>
      </w:pPr>
      <w:r w:rsidRPr="00327507">
        <w:rPr>
          <w:rFonts w:eastAsia="Times New Roman"/>
          <w:color w:val="auto"/>
          <w:sz w:val="28"/>
          <w:szCs w:val="28"/>
          <w:lang w:eastAsia="ru-RU"/>
        </w:rPr>
        <w:t>3.</w:t>
      </w:r>
      <w:r w:rsidR="00327507" w:rsidRPr="00327507">
        <w:rPr>
          <w:rFonts w:eastAsia="Times New Roman"/>
          <w:color w:val="auto"/>
          <w:sz w:val="28"/>
          <w:szCs w:val="28"/>
          <w:lang w:eastAsia="ru-RU"/>
        </w:rPr>
        <w:t>4</w:t>
      </w:r>
      <w:r w:rsidRPr="00327507">
        <w:rPr>
          <w:rFonts w:eastAsia="Times New Roman"/>
          <w:color w:val="auto"/>
          <w:sz w:val="28"/>
          <w:szCs w:val="28"/>
          <w:lang w:eastAsia="ru-RU"/>
        </w:rPr>
        <w:t>.3.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bookmarkStart w:id="2" w:name="p53"/>
      <w:bookmarkEnd w:id="2"/>
    </w:p>
    <w:p w:rsidR="005E4676" w:rsidRPr="00327507" w:rsidRDefault="00726A06" w:rsidP="005E4676">
      <w:pPr>
        <w:pStyle w:val="Default"/>
        <w:spacing w:before="120"/>
        <w:ind w:firstLine="709"/>
        <w:jc w:val="both"/>
        <w:rPr>
          <w:rFonts w:eastAsia="Times New Roman"/>
          <w:color w:val="auto"/>
          <w:sz w:val="28"/>
          <w:szCs w:val="28"/>
          <w:lang w:eastAsia="ru-RU"/>
        </w:rPr>
      </w:pPr>
      <w:r w:rsidRPr="00327507">
        <w:rPr>
          <w:rFonts w:eastAsia="Times New Roman"/>
          <w:color w:val="auto"/>
          <w:sz w:val="28"/>
          <w:szCs w:val="28"/>
          <w:lang w:eastAsia="ru-RU"/>
        </w:rPr>
        <w:t>- заявитель при обнаружении опечаток и ошибок в документах, выданных в результате предоставления муниципальной услуги, обращается лично в О</w:t>
      </w:r>
      <w:r w:rsidR="005E4676" w:rsidRPr="00327507">
        <w:rPr>
          <w:rFonts w:eastAsia="Times New Roman"/>
          <w:color w:val="auto"/>
          <w:sz w:val="28"/>
          <w:szCs w:val="28"/>
          <w:lang w:eastAsia="ru-RU"/>
        </w:rPr>
        <w:t>У</w:t>
      </w:r>
      <w:r w:rsidRPr="00327507">
        <w:rPr>
          <w:rFonts w:eastAsia="Times New Roman"/>
          <w:color w:val="auto"/>
          <w:sz w:val="28"/>
          <w:szCs w:val="28"/>
          <w:lang w:eastAsia="ru-RU"/>
        </w:rPr>
        <w:t>, Управление образования с заявлением о необходимости исправления опечаток и ошибок, в котором содержится указание на их описание;</w:t>
      </w:r>
    </w:p>
    <w:p w:rsidR="005E4676" w:rsidRPr="00327507" w:rsidRDefault="00726A06" w:rsidP="005E4676">
      <w:pPr>
        <w:pStyle w:val="Default"/>
        <w:spacing w:before="120"/>
        <w:ind w:firstLine="709"/>
        <w:jc w:val="both"/>
        <w:rPr>
          <w:rFonts w:eastAsia="Times New Roman"/>
          <w:color w:val="auto"/>
          <w:sz w:val="28"/>
          <w:szCs w:val="28"/>
          <w:lang w:eastAsia="ru-RU"/>
        </w:rPr>
      </w:pPr>
      <w:r w:rsidRPr="00327507">
        <w:rPr>
          <w:rFonts w:eastAsia="Times New Roman"/>
          <w:color w:val="auto"/>
          <w:sz w:val="28"/>
          <w:szCs w:val="28"/>
          <w:lang w:eastAsia="ru-RU"/>
        </w:rPr>
        <w:t>- Управление образования, О</w:t>
      </w:r>
      <w:r w:rsidR="005E4676" w:rsidRPr="00327507">
        <w:rPr>
          <w:rFonts w:eastAsia="Times New Roman"/>
          <w:color w:val="auto"/>
          <w:sz w:val="28"/>
          <w:szCs w:val="28"/>
          <w:lang w:eastAsia="ru-RU"/>
        </w:rPr>
        <w:t>У</w:t>
      </w:r>
      <w:r w:rsidRPr="00327507">
        <w:rPr>
          <w:rFonts w:eastAsia="Times New Roman"/>
          <w:color w:val="auto"/>
          <w:sz w:val="28"/>
          <w:szCs w:val="28"/>
          <w:lang w:eastAsia="ru-RU"/>
        </w:rPr>
        <w:t xml:space="preserve"> при получении заявления, указанного в </w:t>
      </w:r>
      <w:r w:rsidRPr="00327507">
        <w:rPr>
          <w:color w:val="auto"/>
          <w:sz w:val="28"/>
          <w:szCs w:val="28"/>
        </w:rPr>
        <w:t>абзаце втором настоящего подпункта</w:t>
      </w:r>
      <w:r w:rsidRPr="00327507">
        <w:rPr>
          <w:rFonts w:eastAsia="Times New Roman"/>
          <w:color w:val="auto"/>
          <w:sz w:val="28"/>
          <w:szCs w:val="28"/>
          <w:lang w:eastAsia="ru-RU"/>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5E4676" w:rsidRPr="00327507" w:rsidRDefault="00726A06" w:rsidP="005E4676">
      <w:pPr>
        <w:pStyle w:val="Default"/>
        <w:spacing w:before="120"/>
        <w:ind w:firstLine="709"/>
        <w:jc w:val="both"/>
        <w:rPr>
          <w:rFonts w:eastAsia="Times New Roman"/>
          <w:color w:val="auto"/>
          <w:sz w:val="28"/>
          <w:szCs w:val="28"/>
          <w:lang w:eastAsia="ru-RU"/>
        </w:rPr>
      </w:pPr>
      <w:r w:rsidRPr="00327507">
        <w:rPr>
          <w:rFonts w:eastAsia="Times New Roman"/>
          <w:color w:val="auto"/>
          <w:sz w:val="28"/>
          <w:szCs w:val="28"/>
          <w:lang w:eastAsia="ru-RU"/>
        </w:rPr>
        <w:t>- Управление образования, О</w:t>
      </w:r>
      <w:r w:rsidR="005E4676" w:rsidRPr="00327507">
        <w:rPr>
          <w:rFonts w:eastAsia="Times New Roman"/>
          <w:color w:val="auto"/>
          <w:sz w:val="28"/>
          <w:szCs w:val="28"/>
          <w:lang w:eastAsia="ru-RU"/>
        </w:rPr>
        <w:t>У</w:t>
      </w:r>
      <w:r w:rsidRPr="00327507">
        <w:rPr>
          <w:rFonts w:eastAsia="Times New Roman"/>
          <w:color w:val="auto"/>
          <w:sz w:val="28"/>
          <w:szCs w:val="28"/>
          <w:lang w:eastAsia="ru-RU"/>
        </w:rPr>
        <w:t xml:space="preserve"> обеспечивает устранение опечаток и ошибок в документах, являющихся результатом предоставления муниципальной услуги;</w:t>
      </w:r>
    </w:p>
    <w:p w:rsidR="00726A06" w:rsidRPr="00327507" w:rsidRDefault="00726A06" w:rsidP="005E4676">
      <w:pPr>
        <w:pStyle w:val="Default"/>
        <w:spacing w:before="120"/>
        <w:ind w:firstLine="709"/>
        <w:jc w:val="both"/>
        <w:rPr>
          <w:rFonts w:eastAsia="Times New Roman"/>
          <w:color w:val="auto"/>
          <w:sz w:val="28"/>
          <w:szCs w:val="28"/>
          <w:lang w:eastAsia="ru-RU"/>
        </w:rPr>
      </w:pPr>
      <w:r w:rsidRPr="00327507">
        <w:rPr>
          <w:rFonts w:eastAsia="Times New Roman"/>
          <w:color w:val="auto"/>
          <w:sz w:val="28"/>
          <w:szCs w:val="28"/>
          <w:lang w:eastAsia="ru-RU"/>
        </w:rPr>
        <w:t xml:space="preserve">- срок устранения опечаток и ошибок не должен </w:t>
      </w:r>
      <w:r w:rsidRPr="007D5C3C">
        <w:rPr>
          <w:rFonts w:eastAsia="Times New Roman"/>
          <w:color w:val="auto"/>
          <w:sz w:val="28"/>
          <w:szCs w:val="28"/>
          <w:lang w:eastAsia="ru-RU"/>
        </w:rPr>
        <w:t>превышать 3 (трех) рабочих</w:t>
      </w:r>
      <w:r w:rsidRPr="00327507">
        <w:rPr>
          <w:rFonts w:eastAsia="Times New Roman"/>
          <w:color w:val="auto"/>
          <w:sz w:val="28"/>
          <w:szCs w:val="28"/>
          <w:lang w:eastAsia="ru-RU"/>
        </w:rPr>
        <w:t xml:space="preserve"> дней с даты регистрации заявления, указанного в </w:t>
      </w:r>
      <w:r w:rsidRPr="00327507">
        <w:rPr>
          <w:color w:val="auto"/>
          <w:sz w:val="28"/>
          <w:szCs w:val="28"/>
        </w:rPr>
        <w:t>абзаце втором настоящего подпункта.</w:t>
      </w:r>
    </w:p>
    <w:p w:rsidR="007C2F43" w:rsidRDefault="007C2F43" w:rsidP="00B65141">
      <w:pPr>
        <w:pStyle w:val="Default"/>
        <w:ind w:firstLine="709"/>
        <w:jc w:val="both"/>
        <w:rPr>
          <w:color w:val="auto"/>
          <w:sz w:val="28"/>
          <w:szCs w:val="28"/>
        </w:rPr>
      </w:pPr>
    </w:p>
    <w:p w:rsidR="00107260" w:rsidRDefault="00F21437" w:rsidP="00107260">
      <w:pPr>
        <w:autoSpaceDE w:val="0"/>
        <w:autoSpaceDN w:val="0"/>
        <w:adjustRightInd w:val="0"/>
        <w:spacing w:after="0" w:line="240" w:lineRule="auto"/>
        <w:ind w:left="-284" w:firstLine="284"/>
        <w:jc w:val="center"/>
        <w:rPr>
          <w:rFonts w:ascii="Times New Roman" w:hAnsi="Times New Roman"/>
          <w:b/>
          <w:bCs/>
          <w:iCs/>
          <w:sz w:val="28"/>
          <w:szCs w:val="28"/>
        </w:rPr>
      </w:pPr>
      <w:r w:rsidRPr="00107260">
        <w:rPr>
          <w:rFonts w:ascii="Times New Roman" w:hAnsi="Times New Roman"/>
          <w:b/>
          <w:bCs/>
          <w:sz w:val="28"/>
          <w:szCs w:val="28"/>
        </w:rPr>
        <w:t xml:space="preserve">4. </w:t>
      </w:r>
      <w:r w:rsidR="00107260" w:rsidRPr="00107260">
        <w:rPr>
          <w:rFonts w:ascii="Times New Roman" w:hAnsi="Times New Roman"/>
          <w:b/>
          <w:bCs/>
          <w:iCs/>
          <w:sz w:val="28"/>
          <w:szCs w:val="28"/>
        </w:rPr>
        <w:t>Формы контроля</w:t>
      </w:r>
      <w:r w:rsidR="00107260" w:rsidRPr="007E55A4">
        <w:rPr>
          <w:rFonts w:ascii="Times New Roman" w:hAnsi="Times New Roman"/>
          <w:b/>
          <w:bCs/>
          <w:iCs/>
          <w:sz w:val="28"/>
          <w:szCs w:val="28"/>
        </w:rPr>
        <w:t xml:space="preserve"> за исполнением Регламента</w:t>
      </w:r>
    </w:p>
    <w:p w:rsidR="00DB5987" w:rsidRDefault="00DB5987" w:rsidP="00107260">
      <w:pPr>
        <w:pStyle w:val="Default"/>
        <w:jc w:val="both"/>
        <w:rPr>
          <w:color w:val="auto"/>
          <w:sz w:val="28"/>
          <w:szCs w:val="28"/>
        </w:rPr>
      </w:pPr>
    </w:p>
    <w:p w:rsidR="00107260" w:rsidRPr="00E57A53" w:rsidRDefault="00CB0730" w:rsidP="00E57A53">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4.1. </w:t>
      </w:r>
      <w:r w:rsidR="00107260" w:rsidRPr="00107260">
        <w:rPr>
          <w:rFonts w:ascii="Times New Roman" w:eastAsia="Times New Roman" w:hAnsi="Times New Roman"/>
          <w:b/>
          <w:sz w:val="28"/>
          <w:szCs w:val="28"/>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w:t>
      </w:r>
      <w:r w:rsidR="00D66571">
        <w:rPr>
          <w:rFonts w:ascii="Times New Roman" w:eastAsia="Times New Roman" w:hAnsi="Times New Roman"/>
          <w:b/>
          <w:sz w:val="28"/>
          <w:szCs w:val="28"/>
          <w:lang w:eastAsia="ru-RU"/>
        </w:rPr>
        <w:t>ий.</w:t>
      </w:r>
    </w:p>
    <w:p w:rsidR="00184B5F" w:rsidRDefault="000A6D98" w:rsidP="00E57A53">
      <w:pPr>
        <w:widowControl w:val="0"/>
        <w:tabs>
          <w:tab w:val="left" w:pos="284"/>
          <w:tab w:val="left" w:pos="426"/>
        </w:tabs>
        <w:autoSpaceDE w:val="0"/>
        <w:autoSpaceDN w:val="0"/>
        <w:adjustRightInd w:val="0"/>
        <w:spacing w:before="120"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4.1.</w:t>
      </w:r>
      <w:r w:rsidR="00CB0730">
        <w:rPr>
          <w:rFonts w:ascii="Times New Roman" w:eastAsia="Times New Roman" w:hAnsi="Times New Roman"/>
          <w:sz w:val="28"/>
          <w:szCs w:val="28"/>
          <w:lang w:eastAsia="ru-RU"/>
        </w:rPr>
        <w:t>1.</w:t>
      </w:r>
      <w:r w:rsidR="00184B5F" w:rsidRPr="007120CE">
        <w:rPr>
          <w:rFonts w:ascii="Times New Roman" w:eastAsia="Times New Roman" w:hAnsi="Times New Roman"/>
          <w:sz w:val="28"/>
          <w:szCs w:val="28"/>
          <w:lang w:eastAsia="ru-RU"/>
        </w:rPr>
        <w:t xml:space="preserve">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w:t>
      </w:r>
      <w:r w:rsidR="00184B5F">
        <w:rPr>
          <w:rFonts w:ascii="Times New Roman" w:eastAsia="Times New Roman" w:hAnsi="Times New Roman"/>
          <w:sz w:val="28"/>
          <w:szCs w:val="28"/>
          <w:lang w:eastAsia="ru-RU"/>
        </w:rPr>
        <w:t xml:space="preserve">ется </w:t>
      </w:r>
      <w:r w:rsidR="00184B5F" w:rsidRPr="00CC6E7C">
        <w:rPr>
          <w:rFonts w:ascii="Times New Roman" w:eastAsia="Times New Roman" w:hAnsi="Times New Roman"/>
          <w:sz w:val="28"/>
          <w:szCs w:val="28"/>
          <w:lang w:eastAsia="ru-RU"/>
        </w:rPr>
        <w:t xml:space="preserve">руководителями </w:t>
      </w:r>
      <w:r w:rsidR="00CC6E7C" w:rsidRPr="00CC6E7C">
        <w:rPr>
          <w:rFonts w:ascii="Times New Roman" w:hAnsi="Times New Roman"/>
          <w:sz w:val="28"/>
          <w:szCs w:val="28"/>
        </w:rPr>
        <w:t>ОУ</w:t>
      </w:r>
      <w:r w:rsidR="00184B5F" w:rsidRPr="00CC6E7C">
        <w:rPr>
          <w:rFonts w:ascii="Times New Roman" w:eastAsia="Times New Roman" w:hAnsi="Times New Roman"/>
          <w:sz w:val="28"/>
          <w:szCs w:val="28"/>
          <w:lang w:eastAsia="ru-RU"/>
        </w:rPr>
        <w:t>, начальником</w:t>
      </w:r>
      <w:r w:rsidR="00184B5F" w:rsidRPr="007120CE">
        <w:rPr>
          <w:rFonts w:ascii="Times New Roman" w:eastAsia="Times New Roman" w:hAnsi="Times New Roman"/>
          <w:sz w:val="28"/>
          <w:szCs w:val="28"/>
          <w:lang w:eastAsia="ru-RU"/>
        </w:rPr>
        <w:t xml:space="preserve"> управления образования.</w:t>
      </w:r>
    </w:p>
    <w:p w:rsidR="00E57A53" w:rsidRDefault="00E57A53" w:rsidP="00E57A53">
      <w:pPr>
        <w:autoSpaceDE w:val="0"/>
        <w:autoSpaceDN w:val="0"/>
        <w:adjustRightInd w:val="0"/>
        <w:spacing w:after="0" w:line="240" w:lineRule="auto"/>
        <w:ind w:firstLine="709"/>
        <w:jc w:val="both"/>
        <w:rPr>
          <w:rFonts w:ascii="Times New Roman" w:eastAsia="TimesNewRomanPS-BoldMT" w:hAnsi="Times New Roman"/>
          <w:b/>
          <w:bCs/>
          <w:sz w:val="28"/>
          <w:szCs w:val="24"/>
        </w:rPr>
      </w:pPr>
    </w:p>
    <w:p w:rsidR="00184B5F" w:rsidRPr="00184B5F" w:rsidRDefault="00CB0730" w:rsidP="00E57A53">
      <w:pPr>
        <w:autoSpaceDE w:val="0"/>
        <w:autoSpaceDN w:val="0"/>
        <w:adjustRightInd w:val="0"/>
        <w:spacing w:after="0" w:line="240" w:lineRule="auto"/>
        <w:ind w:firstLine="709"/>
        <w:jc w:val="both"/>
        <w:rPr>
          <w:rFonts w:ascii="Times New Roman" w:eastAsia="TimesNewRomanPS-BoldMT" w:hAnsi="Times New Roman"/>
          <w:b/>
          <w:bCs/>
          <w:sz w:val="24"/>
          <w:szCs w:val="24"/>
        </w:rPr>
      </w:pPr>
      <w:r>
        <w:rPr>
          <w:rFonts w:ascii="Times New Roman" w:eastAsia="TimesNewRomanPS-BoldMT" w:hAnsi="Times New Roman"/>
          <w:b/>
          <w:bCs/>
          <w:sz w:val="28"/>
          <w:szCs w:val="24"/>
        </w:rPr>
        <w:t xml:space="preserve">4.2. </w:t>
      </w:r>
      <w:r w:rsidR="00184B5F" w:rsidRPr="007120CE">
        <w:rPr>
          <w:rFonts w:ascii="Times New Roman" w:eastAsia="TimesNewRomanPS-BoldMT" w:hAnsi="Times New Roman"/>
          <w:b/>
          <w:bCs/>
          <w:sz w:val="28"/>
          <w:szCs w:val="24"/>
        </w:rPr>
        <w:t xml:space="preserve">Порядок и периодичность </w:t>
      </w:r>
      <w:r w:rsidR="00D66571" w:rsidRPr="007120CE">
        <w:rPr>
          <w:rFonts w:ascii="Times New Roman" w:eastAsia="TimesNewRomanPS-BoldMT" w:hAnsi="Times New Roman"/>
          <w:b/>
          <w:bCs/>
          <w:sz w:val="28"/>
          <w:szCs w:val="24"/>
        </w:rPr>
        <w:t>осуществления плановых</w:t>
      </w:r>
      <w:r w:rsidR="00184B5F" w:rsidRPr="007120CE">
        <w:rPr>
          <w:rFonts w:ascii="Times New Roman" w:eastAsia="TimesNewRomanPS-BoldMT" w:hAnsi="Times New Roman"/>
          <w:b/>
          <w:bCs/>
          <w:sz w:val="28"/>
          <w:szCs w:val="24"/>
        </w:rPr>
        <w:t xml:space="preserve"> и внеплановых проверок полноты и качества предоставления муниципальной услуги, в </w:t>
      </w:r>
      <w:r w:rsidR="00D66571" w:rsidRPr="007120CE">
        <w:rPr>
          <w:rFonts w:ascii="Times New Roman" w:eastAsia="TimesNewRomanPS-BoldMT" w:hAnsi="Times New Roman"/>
          <w:b/>
          <w:bCs/>
          <w:sz w:val="28"/>
          <w:szCs w:val="24"/>
        </w:rPr>
        <w:t>том числе</w:t>
      </w:r>
      <w:r w:rsidR="00184B5F" w:rsidRPr="007120CE">
        <w:rPr>
          <w:rFonts w:ascii="Times New Roman" w:eastAsia="TimesNewRomanPS-BoldMT" w:hAnsi="Times New Roman"/>
          <w:b/>
          <w:bCs/>
          <w:sz w:val="28"/>
          <w:szCs w:val="24"/>
        </w:rPr>
        <w:t xml:space="preserve"> порядок и формы </w:t>
      </w:r>
      <w:r w:rsidR="00D66571" w:rsidRPr="007120CE">
        <w:rPr>
          <w:rFonts w:ascii="Times New Roman" w:eastAsia="TimesNewRomanPS-BoldMT" w:hAnsi="Times New Roman"/>
          <w:b/>
          <w:bCs/>
          <w:sz w:val="28"/>
          <w:szCs w:val="24"/>
        </w:rPr>
        <w:t>контроля за</w:t>
      </w:r>
      <w:r w:rsidR="00184B5F" w:rsidRPr="007120CE">
        <w:rPr>
          <w:rFonts w:ascii="Times New Roman" w:eastAsia="TimesNewRomanPS-BoldMT" w:hAnsi="Times New Roman"/>
          <w:b/>
          <w:bCs/>
          <w:sz w:val="28"/>
          <w:szCs w:val="24"/>
        </w:rPr>
        <w:t xml:space="preserve"> </w:t>
      </w:r>
      <w:r w:rsidR="00D66571" w:rsidRPr="007120CE">
        <w:rPr>
          <w:rFonts w:ascii="Times New Roman" w:eastAsia="TimesNewRomanPS-BoldMT" w:hAnsi="Times New Roman"/>
          <w:b/>
          <w:bCs/>
          <w:sz w:val="28"/>
          <w:szCs w:val="24"/>
        </w:rPr>
        <w:t>полнотой и</w:t>
      </w:r>
      <w:r w:rsidR="00184B5F" w:rsidRPr="007120CE">
        <w:rPr>
          <w:rFonts w:ascii="Times New Roman" w:eastAsia="TimesNewRomanPS-BoldMT" w:hAnsi="Times New Roman"/>
          <w:b/>
          <w:bCs/>
          <w:sz w:val="28"/>
          <w:szCs w:val="24"/>
        </w:rPr>
        <w:t xml:space="preserve"> качеством предоставления муниципальной услуги.</w:t>
      </w:r>
    </w:p>
    <w:p w:rsidR="00F21437" w:rsidRDefault="00F21437" w:rsidP="00E57A53">
      <w:pPr>
        <w:pStyle w:val="Default"/>
        <w:spacing w:before="120"/>
        <w:ind w:firstLine="709"/>
        <w:jc w:val="both"/>
        <w:rPr>
          <w:color w:val="auto"/>
          <w:sz w:val="28"/>
          <w:szCs w:val="28"/>
        </w:rPr>
      </w:pPr>
      <w:r>
        <w:rPr>
          <w:color w:val="auto"/>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F21437" w:rsidRDefault="00F21437" w:rsidP="00CE5BCF">
      <w:pPr>
        <w:pStyle w:val="Default"/>
        <w:spacing w:before="120"/>
        <w:ind w:firstLine="709"/>
        <w:jc w:val="both"/>
        <w:rPr>
          <w:color w:val="auto"/>
          <w:sz w:val="28"/>
          <w:szCs w:val="28"/>
        </w:rPr>
      </w:pPr>
      <w:r>
        <w:rPr>
          <w:color w:val="auto"/>
          <w:sz w:val="28"/>
          <w:szCs w:val="28"/>
        </w:rPr>
        <w:t xml:space="preserve">Плановые проверки предоставления муниципальной услуги проводятся не </w:t>
      </w:r>
      <w:r w:rsidR="00A745C7">
        <w:rPr>
          <w:color w:val="auto"/>
          <w:sz w:val="28"/>
          <w:szCs w:val="28"/>
        </w:rPr>
        <w:t>реже</w:t>
      </w:r>
      <w:r>
        <w:rPr>
          <w:color w:val="auto"/>
          <w:sz w:val="28"/>
          <w:szCs w:val="28"/>
        </w:rPr>
        <w:t xml:space="preserve"> одного раза в три года в </w:t>
      </w:r>
      <w:r w:rsidRPr="000C4103">
        <w:rPr>
          <w:color w:val="auto"/>
          <w:sz w:val="28"/>
          <w:szCs w:val="28"/>
        </w:rPr>
        <w:t>соответствии с Планом</w:t>
      </w:r>
      <w:r>
        <w:rPr>
          <w:color w:val="auto"/>
          <w:sz w:val="28"/>
          <w:szCs w:val="28"/>
        </w:rPr>
        <w:t xml:space="preserve"> проведения проверок, утвержденным </w:t>
      </w:r>
      <w:r w:rsidR="008C5F66">
        <w:rPr>
          <w:color w:val="auto"/>
          <w:sz w:val="28"/>
          <w:szCs w:val="28"/>
        </w:rPr>
        <w:t>начальником</w:t>
      </w:r>
      <w:r>
        <w:rPr>
          <w:color w:val="auto"/>
          <w:sz w:val="28"/>
          <w:szCs w:val="28"/>
        </w:rPr>
        <w:t xml:space="preserve"> </w:t>
      </w:r>
      <w:r w:rsidR="008C5F66">
        <w:rPr>
          <w:color w:val="auto"/>
          <w:sz w:val="28"/>
          <w:szCs w:val="28"/>
        </w:rPr>
        <w:t>Управления образования</w:t>
      </w:r>
      <w:r>
        <w:rPr>
          <w:color w:val="auto"/>
          <w:sz w:val="28"/>
          <w:szCs w:val="28"/>
        </w:rPr>
        <w:t xml:space="preserve">. </w:t>
      </w:r>
    </w:p>
    <w:p w:rsidR="00F21437" w:rsidRDefault="00F21437" w:rsidP="00CE5BCF">
      <w:pPr>
        <w:pStyle w:val="Default"/>
        <w:spacing w:before="120"/>
        <w:ind w:firstLine="709"/>
        <w:jc w:val="both"/>
        <w:rPr>
          <w:color w:val="auto"/>
          <w:sz w:val="28"/>
          <w:szCs w:val="28"/>
        </w:rPr>
      </w:pPr>
      <w:r>
        <w:rPr>
          <w:color w:val="auto"/>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F21437" w:rsidRDefault="00F21437" w:rsidP="00CE5BCF">
      <w:pPr>
        <w:pStyle w:val="Default"/>
        <w:spacing w:before="120"/>
        <w:ind w:firstLine="709"/>
        <w:jc w:val="both"/>
        <w:rPr>
          <w:color w:val="auto"/>
          <w:sz w:val="28"/>
          <w:szCs w:val="28"/>
        </w:rPr>
      </w:pPr>
      <w:r>
        <w:rPr>
          <w:color w:val="auto"/>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w:t>
      </w:r>
      <w:r w:rsidR="000C4103">
        <w:rPr>
          <w:color w:val="auto"/>
          <w:sz w:val="28"/>
          <w:szCs w:val="28"/>
        </w:rPr>
        <w:t xml:space="preserve">страции в день их поступления в </w:t>
      </w:r>
      <w:r w:rsidR="001F20EB">
        <w:rPr>
          <w:color w:val="auto"/>
          <w:sz w:val="28"/>
          <w:szCs w:val="28"/>
        </w:rPr>
        <w:t>журнале</w:t>
      </w:r>
      <w:r w:rsidR="000C4103">
        <w:rPr>
          <w:color w:val="auto"/>
          <w:sz w:val="28"/>
          <w:szCs w:val="28"/>
        </w:rPr>
        <w:t xml:space="preserve"> регистрации входящей корреспонденции  </w:t>
      </w:r>
      <w:r>
        <w:rPr>
          <w:color w:val="auto"/>
          <w:sz w:val="28"/>
          <w:szCs w:val="28"/>
        </w:rPr>
        <w:t xml:space="preserve"> </w:t>
      </w:r>
      <w:r w:rsidR="00D1592B">
        <w:rPr>
          <w:color w:val="auto"/>
          <w:sz w:val="28"/>
          <w:szCs w:val="28"/>
        </w:rPr>
        <w:t>Управления образования</w:t>
      </w:r>
      <w:r>
        <w:rPr>
          <w:color w:val="auto"/>
          <w:sz w:val="28"/>
          <w:szCs w:val="28"/>
        </w:rPr>
        <w:t xml:space="preserve">. </w:t>
      </w:r>
    </w:p>
    <w:p w:rsidR="00F21437" w:rsidRDefault="00F21437" w:rsidP="00CE5BCF">
      <w:pPr>
        <w:pStyle w:val="Default"/>
        <w:spacing w:before="120"/>
        <w:ind w:firstLine="709"/>
        <w:jc w:val="both"/>
        <w:rPr>
          <w:color w:val="auto"/>
          <w:sz w:val="28"/>
          <w:szCs w:val="28"/>
        </w:rPr>
      </w:pPr>
      <w:r>
        <w:rPr>
          <w:color w:val="auto"/>
          <w:sz w:val="28"/>
          <w:szCs w:val="28"/>
        </w:rPr>
        <w:t xml:space="preserve">О проведении проверки издается </w:t>
      </w:r>
      <w:r w:rsidR="00934713">
        <w:rPr>
          <w:color w:val="auto"/>
          <w:sz w:val="28"/>
          <w:szCs w:val="28"/>
        </w:rPr>
        <w:t>приказ</w:t>
      </w:r>
      <w:r>
        <w:rPr>
          <w:color w:val="auto"/>
          <w:sz w:val="28"/>
          <w:szCs w:val="28"/>
        </w:rPr>
        <w:t xml:space="preserve"> </w:t>
      </w:r>
      <w:r w:rsidR="00A75016">
        <w:rPr>
          <w:color w:val="auto"/>
          <w:sz w:val="28"/>
          <w:szCs w:val="28"/>
        </w:rPr>
        <w:t xml:space="preserve">Управления образования </w:t>
      </w:r>
      <w:r>
        <w:rPr>
          <w:color w:val="auto"/>
          <w:sz w:val="28"/>
          <w:szCs w:val="28"/>
        </w:rPr>
        <w:t xml:space="preserve">о проведении проверки исполнения настоящего административного регламента по предоставлению муниципальной услуги. </w:t>
      </w:r>
    </w:p>
    <w:p w:rsidR="00F21437" w:rsidRDefault="00F21437" w:rsidP="00A75016">
      <w:pPr>
        <w:pStyle w:val="Default"/>
        <w:spacing w:before="120"/>
        <w:ind w:firstLine="709"/>
        <w:jc w:val="both"/>
        <w:rPr>
          <w:color w:val="auto"/>
          <w:sz w:val="28"/>
          <w:szCs w:val="28"/>
        </w:rPr>
      </w:pPr>
      <w:r>
        <w:rPr>
          <w:color w:val="auto"/>
          <w:sz w:val="28"/>
          <w:szCs w:val="28"/>
        </w:rPr>
        <w:t xml:space="preserve">По результатам проведения проверки составляется </w:t>
      </w:r>
      <w:r w:rsidRPr="00934713">
        <w:rPr>
          <w:color w:val="auto"/>
          <w:sz w:val="28"/>
          <w:szCs w:val="28"/>
        </w:rPr>
        <w:t>акт</w:t>
      </w:r>
      <w:r>
        <w:rPr>
          <w:color w:val="auto"/>
          <w:sz w:val="28"/>
          <w:szCs w:val="28"/>
        </w:rPr>
        <w:t xml:space="preserve">,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w:t>
      </w:r>
    </w:p>
    <w:p w:rsidR="007469E2" w:rsidRDefault="00F21437" w:rsidP="007469E2">
      <w:pPr>
        <w:pStyle w:val="Default"/>
        <w:spacing w:before="120"/>
        <w:ind w:firstLine="709"/>
        <w:jc w:val="both"/>
        <w:rPr>
          <w:color w:val="auto"/>
          <w:sz w:val="28"/>
          <w:szCs w:val="28"/>
        </w:rPr>
      </w:pPr>
      <w:r>
        <w:rPr>
          <w:color w:val="auto"/>
          <w:sz w:val="28"/>
          <w:szCs w:val="28"/>
        </w:rPr>
        <w:t xml:space="preserve">По результатам рассмотрения обращений дается письменный ответ. </w:t>
      </w:r>
    </w:p>
    <w:p w:rsidR="007469E2" w:rsidRDefault="007469E2" w:rsidP="007469E2">
      <w:pPr>
        <w:pStyle w:val="Default"/>
        <w:ind w:firstLine="709"/>
        <w:jc w:val="both"/>
        <w:rPr>
          <w:b/>
          <w:sz w:val="28"/>
          <w:szCs w:val="28"/>
        </w:rPr>
      </w:pPr>
    </w:p>
    <w:p w:rsidR="007469E2" w:rsidRDefault="009655FD" w:rsidP="007469E2">
      <w:pPr>
        <w:pStyle w:val="Default"/>
        <w:ind w:firstLine="709"/>
        <w:jc w:val="both"/>
        <w:rPr>
          <w:b/>
          <w:sz w:val="28"/>
          <w:szCs w:val="28"/>
        </w:rPr>
      </w:pPr>
      <w:r>
        <w:rPr>
          <w:b/>
          <w:sz w:val="28"/>
          <w:szCs w:val="28"/>
        </w:rPr>
        <w:lastRenderedPageBreak/>
        <w:t xml:space="preserve">4.3. </w:t>
      </w:r>
      <w:r w:rsidR="00107260">
        <w:rPr>
          <w:b/>
          <w:sz w:val="28"/>
          <w:szCs w:val="28"/>
        </w:rPr>
        <w:t>О</w:t>
      </w:r>
      <w:r w:rsidR="00107260" w:rsidRPr="00A47F16">
        <w:rPr>
          <w:b/>
          <w:sz w:val="28"/>
          <w:szCs w:val="28"/>
        </w:rPr>
        <w:t>тветственность должностных лиц органа местного самоуправления, предоставляющего муниципальной услугу, за решения и действия (бездействие), принимаемые (осуществляемые) ими в ходе предоставления муниципальной услуги</w:t>
      </w:r>
      <w:r w:rsidR="00107260">
        <w:rPr>
          <w:b/>
          <w:sz w:val="28"/>
          <w:szCs w:val="28"/>
        </w:rPr>
        <w:t>.</w:t>
      </w:r>
    </w:p>
    <w:p w:rsidR="00F21437" w:rsidRPr="007469E2" w:rsidRDefault="00F21437" w:rsidP="007469E2">
      <w:pPr>
        <w:pStyle w:val="Default"/>
        <w:spacing w:before="120"/>
        <w:ind w:firstLine="709"/>
        <w:jc w:val="both"/>
        <w:rPr>
          <w:color w:val="auto"/>
          <w:sz w:val="28"/>
          <w:szCs w:val="28"/>
        </w:rPr>
      </w:pPr>
      <w:r w:rsidRPr="00107260">
        <w:rPr>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r w:rsidR="00A75016" w:rsidRPr="00107260">
        <w:rPr>
          <w:sz w:val="28"/>
          <w:szCs w:val="28"/>
        </w:rPr>
        <w:t>требований</w:t>
      </w:r>
      <w:r w:rsidRPr="00107260">
        <w:rPr>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 </w:t>
      </w:r>
    </w:p>
    <w:p w:rsidR="00F21437" w:rsidRDefault="00A75016" w:rsidP="00CE5BCF">
      <w:pPr>
        <w:pStyle w:val="Default"/>
        <w:spacing w:before="120"/>
        <w:ind w:firstLine="709"/>
        <w:jc w:val="both"/>
        <w:rPr>
          <w:color w:val="auto"/>
          <w:sz w:val="28"/>
          <w:szCs w:val="28"/>
        </w:rPr>
      </w:pPr>
      <w:r>
        <w:rPr>
          <w:color w:val="auto"/>
          <w:sz w:val="28"/>
          <w:szCs w:val="28"/>
        </w:rPr>
        <w:t>Начальник Управления образования</w:t>
      </w:r>
      <w:r w:rsidR="00F21437">
        <w:rPr>
          <w:color w:val="auto"/>
          <w:sz w:val="28"/>
          <w:szCs w:val="28"/>
        </w:rPr>
        <w:t xml:space="preserve"> несет персональную ответственность за обеспечение предоставления муниципальной услуги. </w:t>
      </w:r>
    </w:p>
    <w:p w:rsidR="00F21437" w:rsidRDefault="00F21437" w:rsidP="00CE5BCF">
      <w:pPr>
        <w:pStyle w:val="Default"/>
        <w:spacing w:before="120"/>
        <w:ind w:firstLine="709"/>
        <w:jc w:val="both"/>
        <w:rPr>
          <w:color w:val="auto"/>
          <w:sz w:val="28"/>
          <w:szCs w:val="28"/>
        </w:rPr>
      </w:pPr>
      <w:r>
        <w:rPr>
          <w:color w:val="auto"/>
          <w:sz w:val="28"/>
          <w:szCs w:val="28"/>
        </w:rPr>
        <w:t xml:space="preserve">Работники </w:t>
      </w:r>
      <w:r w:rsidR="00A75016">
        <w:rPr>
          <w:color w:val="auto"/>
          <w:sz w:val="28"/>
          <w:szCs w:val="28"/>
        </w:rPr>
        <w:t xml:space="preserve">Управления образования </w:t>
      </w:r>
      <w:r>
        <w:rPr>
          <w:color w:val="auto"/>
          <w:sz w:val="28"/>
          <w:szCs w:val="28"/>
        </w:rPr>
        <w:t xml:space="preserve">при предоставлении муниципальной услуги несут персональную ответственность: </w:t>
      </w:r>
    </w:p>
    <w:p w:rsidR="00F21437" w:rsidRDefault="00F21437" w:rsidP="00CE5BCF">
      <w:pPr>
        <w:pStyle w:val="Default"/>
        <w:spacing w:before="120"/>
        <w:ind w:firstLine="709"/>
        <w:jc w:val="both"/>
        <w:rPr>
          <w:color w:val="auto"/>
          <w:sz w:val="28"/>
          <w:szCs w:val="28"/>
        </w:rPr>
      </w:pPr>
      <w:r>
        <w:rPr>
          <w:color w:val="auto"/>
          <w:sz w:val="28"/>
          <w:szCs w:val="28"/>
        </w:rPr>
        <w:t xml:space="preserve">- за неисполнение или ненадлежащее исполнение административных процедур при предоставлении муниципальной услуги; </w:t>
      </w:r>
    </w:p>
    <w:p w:rsidR="00F21437" w:rsidRDefault="00F21437" w:rsidP="00CE5BCF">
      <w:pPr>
        <w:pStyle w:val="Default"/>
        <w:spacing w:before="120"/>
        <w:ind w:firstLine="709"/>
        <w:jc w:val="both"/>
        <w:rPr>
          <w:color w:val="auto"/>
          <w:sz w:val="28"/>
          <w:szCs w:val="28"/>
        </w:rPr>
      </w:pPr>
      <w:r>
        <w:rPr>
          <w:color w:val="auto"/>
          <w:sz w:val="28"/>
          <w:szCs w:val="28"/>
        </w:rPr>
        <w:t xml:space="preserve">- за действия (бездействие), влекущие нарушение прав и законных интересов физических или юридических лиц, индивидуальных предпринимателей. </w:t>
      </w:r>
    </w:p>
    <w:p w:rsidR="00085DAA" w:rsidRDefault="00F21437" w:rsidP="00085DAA">
      <w:pPr>
        <w:pStyle w:val="Default"/>
        <w:spacing w:before="120"/>
        <w:ind w:firstLine="709"/>
        <w:jc w:val="both"/>
        <w:rPr>
          <w:color w:val="auto"/>
          <w:sz w:val="28"/>
          <w:szCs w:val="28"/>
        </w:rPr>
      </w:pPr>
      <w:r>
        <w:rPr>
          <w:color w:val="auto"/>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w:t>
      </w:r>
      <w:r w:rsidR="00A745C7">
        <w:rPr>
          <w:color w:val="auto"/>
          <w:sz w:val="28"/>
          <w:szCs w:val="28"/>
        </w:rPr>
        <w:t xml:space="preserve">ельством Российской Федерации. </w:t>
      </w:r>
    </w:p>
    <w:p w:rsidR="00085DAA" w:rsidRDefault="00085DAA" w:rsidP="00085DAA">
      <w:pPr>
        <w:pStyle w:val="Default"/>
        <w:ind w:firstLine="709"/>
        <w:jc w:val="both"/>
        <w:rPr>
          <w:rFonts w:eastAsia="TimesNewRomanPS-BoldMT"/>
          <w:b/>
          <w:bCs/>
          <w:sz w:val="28"/>
        </w:rPr>
      </w:pPr>
    </w:p>
    <w:p w:rsidR="00184B5F" w:rsidRDefault="009655FD" w:rsidP="00085DAA">
      <w:pPr>
        <w:pStyle w:val="Default"/>
        <w:ind w:firstLine="709"/>
        <w:jc w:val="both"/>
        <w:rPr>
          <w:rFonts w:eastAsia="TimesNewRomanPS-BoldMT"/>
          <w:b/>
          <w:bCs/>
          <w:sz w:val="28"/>
        </w:rPr>
      </w:pPr>
      <w:r>
        <w:rPr>
          <w:rFonts w:eastAsia="TimesNewRomanPS-BoldMT"/>
          <w:b/>
          <w:bCs/>
          <w:sz w:val="28"/>
        </w:rPr>
        <w:t xml:space="preserve">4.4. </w:t>
      </w:r>
      <w:r w:rsidR="00184B5F" w:rsidRPr="00A47F16">
        <w:rPr>
          <w:rFonts w:eastAsia="TimesNewRomanPS-BoldMT"/>
          <w:b/>
          <w:bCs/>
          <w:sz w:val="28"/>
        </w:rPr>
        <w:t>Положения, характеризующие требования к порядку и формам контроля за</w:t>
      </w:r>
      <w:r w:rsidR="00184B5F">
        <w:rPr>
          <w:rFonts w:eastAsia="TimesNewRomanPS-BoldMT"/>
          <w:b/>
          <w:bCs/>
          <w:sz w:val="28"/>
        </w:rPr>
        <w:t xml:space="preserve"> </w:t>
      </w:r>
      <w:r w:rsidR="00184B5F" w:rsidRPr="00A47F16">
        <w:rPr>
          <w:rFonts w:eastAsia="TimesNewRomanPS-BoldMT"/>
          <w:b/>
          <w:bCs/>
          <w:sz w:val="28"/>
        </w:rPr>
        <w:t>предоставлением муниципальной услуги, в том числе со стороны граждан</w:t>
      </w:r>
      <w:r w:rsidR="00184B5F">
        <w:rPr>
          <w:rFonts w:eastAsia="TimesNewRomanPS-BoldMT"/>
          <w:b/>
          <w:bCs/>
          <w:sz w:val="28"/>
        </w:rPr>
        <w:t xml:space="preserve">, </w:t>
      </w:r>
      <w:r w:rsidR="00184B5F" w:rsidRPr="00A47F16">
        <w:rPr>
          <w:rFonts w:eastAsia="TimesNewRomanPS-BoldMT"/>
          <w:b/>
          <w:bCs/>
          <w:sz w:val="28"/>
        </w:rPr>
        <w:t>их объединений и организаций</w:t>
      </w:r>
      <w:r w:rsidR="00184B5F">
        <w:rPr>
          <w:rFonts w:eastAsia="TimesNewRomanPS-BoldMT"/>
          <w:b/>
          <w:bCs/>
          <w:sz w:val="28"/>
        </w:rPr>
        <w:t>.</w:t>
      </w:r>
    </w:p>
    <w:p w:rsidR="00184B5F" w:rsidRDefault="009655FD" w:rsidP="007469E2">
      <w:pPr>
        <w:autoSpaceDE w:val="0"/>
        <w:autoSpaceDN w:val="0"/>
        <w:adjustRightInd w:val="0"/>
        <w:spacing w:before="120" w:after="0" w:line="240" w:lineRule="auto"/>
        <w:ind w:firstLine="709"/>
        <w:jc w:val="both"/>
        <w:rPr>
          <w:rFonts w:ascii="Times New Roman" w:eastAsiaTheme="minorHAnsi" w:hAnsi="Times New Roman"/>
          <w:sz w:val="28"/>
          <w:szCs w:val="28"/>
        </w:rPr>
      </w:pPr>
      <w:r>
        <w:rPr>
          <w:rFonts w:ascii="Times New Roman" w:hAnsi="Times New Roman"/>
          <w:sz w:val="28"/>
          <w:szCs w:val="28"/>
        </w:rPr>
        <w:t>4.4</w:t>
      </w:r>
      <w:r w:rsidR="00184B5F">
        <w:rPr>
          <w:rFonts w:ascii="Times New Roman" w:hAnsi="Times New Roman"/>
          <w:sz w:val="28"/>
          <w:szCs w:val="28"/>
        </w:rPr>
        <w:t>.</w:t>
      </w:r>
      <w:r>
        <w:rPr>
          <w:rFonts w:ascii="Times New Roman" w:hAnsi="Times New Roman"/>
          <w:sz w:val="28"/>
          <w:szCs w:val="28"/>
        </w:rPr>
        <w:t>1.</w:t>
      </w:r>
      <w:r w:rsidR="00184B5F" w:rsidRPr="00101FE9">
        <w:rPr>
          <w:rFonts w:ascii="Times New Roman" w:eastAsiaTheme="minorHAnsi" w:hAnsi="Times New Roman"/>
          <w:sz w:val="28"/>
          <w:szCs w:val="28"/>
        </w:rPr>
        <w:t xml:space="preserve">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sidR="004929ED">
        <w:rPr>
          <w:rFonts w:ascii="Times New Roman" w:eastAsiaTheme="minorHAnsi" w:hAnsi="Times New Roman"/>
          <w:sz w:val="28"/>
          <w:szCs w:val="28"/>
        </w:rPr>
        <w:t>Управления образования</w:t>
      </w:r>
      <w:r w:rsidR="00184B5F" w:rsidRPr="00101FE9">
        <w:rPr>
          <w:rFonts w:ascii="Times New Roman" w:eastAsiaTheme="minorHAnsi" w:hAnsi="Times New Roman"/>
          <w:sz w:val="28"/>
          <w:szCs w:val="28"/>
        </w:rPr>
        <w:t xml:space="preserve"> правовых актов Российской Федерации, а также положений настоящег</w:t>
      </w:r>
      <w:r w:rsidR="00184B5F">
        <w:rPr>
          <w:rFonts w:ascii="Times New Roman" w:eastAsiaTheme="minorHAnsi" w:hAnsi="Times New Roman"/>
          <w:sz w:val="28"/>
          <w:szCs w:val="28"/>
        </w:rPr>
        <w:t xml:space="preserve">о административного регламента. </w:t>
      </w:r>
    </w:p>
    <w:p w:rsidR="00184B5F" w:rsidRPr="00101FE9" w:rsidRDefault="00184B5F" w:rsidP="00184B5F">
      <w:pPr>
        <w:autoSpaceDE w:val="0"/>
        <w:autoSpaceDN w:val="0"/>
        <w:adjustRightInd w:val="0"/>
        <w:spacing w:before="120" w:after="0" w:line="240" w:lineRule="auto"/>
        <w:ind w:firstLine="709"/>
        <w:jc w:val="both"/>
        <w:rPr>
          <w:rFonts w:ascii="Times New Roman" w:eastAsiaTheme="minorHAnsi" w:hAnsi="Times New Roman"/>
          <w:sz w:val="28"/>
          <w:szCs w:val="28"/>
        </w:rPr>
      </w:pPr>
      <w:r w:rsidRPr="00101FE9">
        <w:rPr>
          <w:rFonts w:ascii="Times New Roman" w:eastAsiaTheme="minorHAnsi" w:hAnsi="Times New Roman"/>
          <w:sz w:val="28"/>
          <w:szCs w:val="28"/>
        </w:rPr>
        <w:t>Проверка также может проводиться по конкретному обращению гражданина или организации.</w:t>
      </w:r>
    </w:p>
    <w:p w:rsidR="00085DAA" w:rsidRDefault="000A6D98" w:rsidP="00085DAA">
      <w:pPr>
        <w:autoSpaceDE w:val="0"/>
        <w:autoSpaceDN w:val="0"/>
        <w:adjustRightInd w:val="0"/>
        <w:spacing w:before="120"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4.4.</w:t>
      </w:r>
      <w:r w:rsidR="009655FD">
        <w:rPr>
          <w:rFonts w:ascii="Times New Roman" w:eastAsiaTheme="minorHAnsi" w:hAnsi="Times New Roman"/>
          <w:sz w:val="28"/>
          <w:szCs w:val="28"/>
        </w:rPr>
        <w:t>2.</w:t>
      </w:r>
      <w:r w:rsidR="00184B5F">
        <w:rPr>
          <w:rFonts w:ascii="Times New Roman" w:eastAsiaTheme="minorHAnsi" w:hAnsi="Times New Roman"/>
          <w:sz w:val="28"/>
          <w:szCs w:val="28"/>
        </w:rPr>
        <w:t xml:space="preserve"> </w:t>
      </w:r>
      <w:r w:rsidR="00184B5F" w:rsidRPr="00101FE9">
        <w:rPr>
          <w:rFonts w:ascii="Times New Roman" w:eastAsiaTheme="minorHAnsi" w:hAnsi="Times New Roman"/>
          <w:sz w:val="28"/>
          <w:szCs w:val="28"/>
        </w:rPr>
        <w:t>При обращении граждан, их объединений и организ</w:t>
      </w:r>
      <w:r w:rsidR="00184B5F">
        <w:rPr>
          <w:rFonts w:ascii="Times New Roman" w:eastAsiaTheme="minorHAnsi" w:hAnsi="Times New Roman"/>
          <w:sz w:val="28"/>
          <w:szCs w:val="28"/>
        </w:rPr>
        <w:t xml:space="preserve">аций к руководителю Управления образования </w:t>
      </w:r>
      <w:r w:rsidR="00184B5F" w:rsidRPr="00101FE9">
        <w:rPr>
          <w:rFonts w:ascii="Times New Roman" w:eastAsiaTheme="minorHAnsi" w:hAnsi="Times New Roman"/>
          <w:sz w:val="28"/>
          <w:szCs w:val="28"/>
        </w:rPr>
        <w:t>может быть создана комиссия с включением в ее состав гражд</w:t>
      </w:r>
      <w:r w:rsidR="00184B5F">
        <w:rPr>
          <w:rFonts w:ascii="Times New Roman" w:eastAsiaTheme="minorHAnsi" w:hAnsi="Times New Roman"/>
          <w:sz w:val="28"/>
          <w:szCs w:val="28"/>
        </w:rPr>
        <w:t xml:space="preserve">ан, представителей общественных </w:t>
      </w:r>
      <w:r w:rsidR="00184B5F" w:rsidRPr="00101FE9">
        <w:rPr>
          <w:rFonts w:ascii="Times New Roman" w:eastAsiaTheme="minorHAnsi" w:hAnsi="Times New Roman"/>
          <w:sz w:val="28"/>
          <w:szCs w:val="28"/>
        </w:rPr>
        <w:t>объединений и организаций для проведения внеплано</w:t>
      </w:r>
      <w:r w:rsidR="00184B5F">
        <w:rPr>
          <w:rFonts w:ascii="Times New Roman" w:eastAsiaTheme="minorHAnsi" w:hAnsi="Times New Roman"/>
          <w:sz w:val="28"/>
          <w:szCs w:val="28"/>
        </w:rPr>
        <w:t xml:space="preserve">вой проверки полноты и качества </w:t>
      </w:r>
      <w:r w:rsidR="00184B5F" w:rsidRPr="00101FE9">
        <w:rPr>
          <w:rFonts w:ascii="Times New Roman" w:eastAsiaTheme="minorHAnsi" w:hAnsi="Times New Roman"/>
          <w:sz w:val="28"/>
          <w:szCs w:val="28"/>
        </w:rPr>
        <w:t>предоставления муниципальной услуги.</w:t>
      </w:r>
    </w:p>
    <w:p w:rsidR="00085DAA" w:rsidRDefault="00085DAA" w:rsidP="00085DAA">
      <w:pPr>
        <w:autoSpaceDE w:val="0"/>
        <w:autoSpaceDN w:val="0"/>
        <w:adjustRightInd w:val="0"/>
        <w:spacing w:after="0" w:line="240" w:lineRule="auto"/>
        <w:ind w:firstLine="709"/>
        <w:jc w:val="both"/>
        <w:rPr>
          <w:rFonts w:ascii="Times New Roman" w:hAnsi="Times New Roman"/>
          <w:b/>
          <w:bCs/>
          <w:sz w:val="28"/>
          <w:szCs w:val="28"/>
        </w:rPr>
      </w:pPr>
    </w:p>
    <w:p w:rsidR="00D416D5" w:rsidRDefault="00D416D5" w:rsidP="00D416D5">
      <w:pPr>
        <w:pStyle w:val="Default"/>
        <w:ind w:firstLine="709"/>
        <w:jc w:val="both"/>
        <w:rPr>
          <w:b/>
          <w:bCs/>
          <w:color w:val="auto"/>
          <w:sz w:val="28"/>
          <w:szCs w:val="28"/>
        </w:rPr>
      </w:pPr>
      <w:r>
        <w:rPr>
          <w:b/>
          <w:bCs/>
          <w:color w:val="auto"/>
          <w:sz w:val="28"/>
          <w:szCs w:val="28"/>
        </w:rPr>
        <w:lastRenderedPageBreak/>
        <w:t xml:space="preserve">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 </w:t>
      </w:r>
    </w:p>
    <w:p w:rsidR="00D416D5" w:rsidRDefault="00D416D5" w:rsidP="00D416D5">
      <w:pPr>
        <w:pStyle w:val="Default"/>
        <w:ind w:firstLine="709"/>
        <w:jc w:val="both"/>
        <w:rPr>
          <w:b/>
          <w:bCs/>
          <w:color w:val="auto"/>
          <w:sz w:val="28"/>
          <w:szCs w:val="28"/>
        </w:rPr>
      </w:pPr>
    </w:p>
    <w:p w:rsidR="00D416D5" w:rsidRDefault="00D416D5" w:rsidP="00D416D5">
      <w:pPr>
        <w:pStyle w:val="Default"/>
        <w:ind w:firstLine="709"/>
        <w:jc w:val="both"/>
        <w:rPr>
          <w:b/>
          <w:bCs/>
          <w:color w:val="auto"/>
          <w:sz w:val="28"/>
          <w:szCs w:val="28"/>
        </w:rPr>
      </w:pPr>
      <w:r>
        <w:rPr>
          <w:rFonts w:eastAsia="Times New Roman"/>
          <w:b/>
          <w:sz w:val="28"/>
          <w:szCs w:val="28"/>
          <w:lang w:eastAsia="ru-RU"/>
        </w:rPr>
        <w:t xml:space="preserve">5.1. </w:t>
      </w:r>
      <w:r w:rsidRPr="005F18D4">
        <w:rPr>
          <w:rFonts w:eastAsia="Times New Roman"/>
          <w:b/>
          <w:sz w:val="28"/>
          <w:szCs w:val="28"/>
          <w:lang w:eastAsia="ru-RU"/>
        </w:rPr>
        <w:t xml:space="preserve">Информация для </w:t>
      </w:r>
      <w:r>
        <w:rPr>
          <w:rFonts w:eastAsia="Times New Roman"/>
          <w:b/>
          <w:sz w:val="28"/>
          <w:szCs w:val="28"/>
          <w:lang w:eastAsia="ru-RU"/>
        </w:rPr>
        <w:t>заинтересованных лиц</w:t>
      </w:r>
      <w:r w:rsidRPr="005F18D4">
        <w:rPr>
          <w:rFonts w:eastAsia="Times New Roman"/>
          <w:b/>
          <w:sz w:val="28"/>
          <w:szCs w:val="28"/>
          <w:lang w:eastAsia="ru-RU"/>
        </w:rPr>
        <w:t xml:space="preserve"> о</w:t>
      </w:r>
      <w:r>
        <w:rPr>
          <w:rFonts w:eastAsia="Times New Roman"/>
          <w:b/>
          <w:sz w:val="28"/>
          <w:szCs w:val="28"/>
          <w:lang w:eastAsia="ru-RU"/>
        </w:rPr>
        <w:t>б</w:t>
      </w:r>
      <w:r w:rsidRPr="005F18D4">
        <w:rPr>
          <w:rFonts w:eastAsia="Times New Roman"/>
          <w:b/>
          <w:sz w:val="28"/>
          <w:szCs w:val="28"/>
          <w:lang w:eastAsia="ru-RU"/>
        </w:rPr>
        <w:t xml:space="preserve"> </w:t>
      </w:r>
      <w:r>
        <w:rPr>
          <w:rFonts w:eastAsia="Times New Roman"/>
          <w:b/>
          <w:sz w:val="28"/>
          <w:szCs w:val="28"/>
          <w:lang w:eastAsia="ru-RU"/>
        </w:rPr>
        <w:t>их</w:t>
      </w:r>
      <w:r w:rsidRPr="005F18D4">
        <w:rPr>
          <w:rFonts w:eastAsia="Times New Roman"/>
          <w:b/>
          <w:sz w:val="28"/>
          <w:szCs w:val="28"/>
          <w:lang w:eastAsia="ru-RU"/>
        </w:rPr>
        <w:t xml:space="preserve"> праве </w:t>
      </w:r>
      <w:r>
        <w:rPr>
          <w:rFonts w:eastAsia="Times New Roman"/>
          <w:b/>
          <w:sz w:val="28"/>
          <w:szCs w:val="28"/>
          <w:lang w:eastAsia="ru-RU"/>
        </w:rPr>
        <w:t>на досудебное (внесудебное) обжалование действий (бездействий) и (или) решений, принятых (осуществленных) в ходе предоставления</w:t>
      </w:r>
      <w:r w:rsidRPr="005F18D4">
        <w:rPr>
          <w:rFonts w:eastAsia="Times New Roman"/>
          <w:b/>
          <w:sz w:val="28"/>
          <w:szCs w:val="28"/>
          <w:lang w:eastAsia="ru-RU"/>
        </w:rPr>
        <w:t xml:space="preserve"> муниципальной услуги</w:t>
      </w:r>
      <w:r>
        <w:rPr>
          <w:rFonts w:eastAsia="Times New Roman"/>
          <w:b/>
          <w:sz w:val="28"/>
          <w:szCs w:val="28"/>
          <w:lang w:eastAsia="ru-RU"/>
        </w:rPr>
        <w:t xml:space="preserve"> (далее – жалоба)</w:t>
      </w:r>
    </w:p>
    <w:p w:rsidR="00D416D5" w:rsidRDefault="00D416D5" w:rsidP="00D416D5">
      <w:pPr>
        <w:pStyle w:val="Default"/>
        <w:spacing w:before="120"/>
        <w:ind w:firstLine="709"/>
        <w:jc w:val="both"/>
        <w:rPr>
          <w:rFonts w:eastAsia="Times New Roman"/>
          <w:sz w:val="28"/>
          <w:szCs w:val="28"/>
          <w:lang w:eastAsia="ru-RU"/>
        </w:rPr>
      </w:pPr>
      <w:r w:rsidRPr="005F18D4">
        <w:rPr>
          <w:rFonts w:eastAsia="Times New Roman"/>
          <w:sz w:val="28"/>
          <w:szCs w:val="28"/>
          <w:lang w:eastAsia="ru-RU"/>
        </w:rPr>
        <w:t xml:space="preserve">Заявители имеют право на обжалование решений, принятых в ходе предоставления муниципальной услуги, действий (бездействий) Управления образования, </w:t>
      </w:r>
      <w:r>
        <w:rPr>
          <w:rFonts w:eastAsia="Times New Roman"/>
          <w:sz w:val="28"/>
          <w:szCs w:val="28"/>
          <w:lang w:eastAsia="ru-RU"/>
        </w:rPr>
        <w:t>ОО</w:t>
      </w:r>
      <w:r w:rsidRPr="005F18D4">
        <w:rPr>
          <w:rFonts w:eastAsia="Times New Roman"/>
          <w:sz w:val="28"/>
          <w:szCs w:val="28"/>
          <w:lang w:eastAsia="ru-RU"/>
        </w:rPr>
        <w:t xml:space="preserve">, должностных лиц Управления образования, </w:t>
      </w:r>
      <w:r>
        <w:rPr>
          <w:rFonts w:eastAsia="Times New Roman"/>
          <w:sz w:val="28"/>
          <w:szCs w:val="28"/>
          <w:lang w:eastAsia="ru-RU"/>
        </w:rPr>
        <w:t>должностных лиц ОО</w:t>
      </w:r>
      <w:r w:rsidRPr="005F18D4">
        <w:rPr>
          <w:rFonts w:eastAsia="Times New Roman"/>
          <w:sz w:val="28"/>
          <w:szCs w:val="28"/>
          <w:lang w:eastAsia="ru-RU"/>
        </w:rPr>
        <w:t xml:space="preserve"> при предоставлении муниципальной услуги в досудебном порядке.</w:t>
      </w:r>
    </w:p>
    <w:p w:rsidR="00D96DE0" w:rsidRDefault="00D96DE0" w:rsidP="00D96DE0">
      <w:pPr>
        <w:pStyle w:val="Default"/>
        <w:ind w:firstLine="709"/>
        <w:jc w:val="both"/>
        <w:rPr>
          <w:b/>
          <w:color w:val="auto"/>
          <w:sz w:val="28"/>
          <w:szCs w:val="28"/>
        </w:rPr>
      </w:pPr>
    </w:p>
    <w:p w:rsidR="00D96DE0" w:rsidRDefault="00D96DE0" w:rsidP="00D96DE0">
      <w:pPr>
        <w:pStyle w:val="Default"/>
        <w:ind w:firstLine="709"/>
        <w:jc w:val="both"/>
        <w:rPr>
          <w:b/>
          <w:color w:val="auto"/>
          <w:sz w:val="28"/>
          <w:szCs w:val="28"/>
        </w:rPr>
      </w:pPr>
      <w:r w:rsidRPr="00F42A14">
        <w:rPr>
          <w:b/>
          <w:color w:val="auto"/>
          <w:sz w:val="28"/>
          <w:szCs w:val="28"/>
        </w:rPr>
        <w:t xml:space="preserve">5.2. Предмет жалобы </w:t>
      </w:r>
    </w:p>
    <w:p w:rsidR="00D96DE0" w:rsidRPr="005E7FF4" w:rsidRDefault="00D96DE0" w:rsidP="00D96DE0">
      <w:pPr>
        <w:pStyle w:val="Default"/>
        <w:spacing w:before="120"/>
        <w:ind w:firstLine="709"/>
        <w:jc w:val="both"/>
        <w:rPr>
          <w:color w:val="auto"/>
          <w:sz w:val="28"/>
          <w:szCs w:val="28"/>
        </w:rPr>
      </w:pPr>
      <w:r w:rsidRPr="005E7FF4">
        <w:rPr>
          <w:color w:val="auto"/>
          <w:sz w:val="28"/>
          <w:szCs w:val="28"/>
        </w:rPr>
        <w:t>Заявитель может обратиться с жалобой, в том числе в следующих случаях:</w:t>
      </w:r>
    </w:p>
    <w:p w:rsidR="00D416D5" w:rsidRPr="004E2948" w:rsidRDefault="00D416D5" w:rsidP="00D416D5">
      <w:pPr>
        <w:pStyle w:val="Default"/>
        <w:spacing w:before="120"/>
        <w:ind w:firstLine="709"/>
        <w:jc w:val="both"/>
        <w:rPr>
          <w:color w:val="auto"/>
          <w:sz w:val="28"/>
          <w:szCs w:val="28"/>
        </w:rPr>
      </w:pPr>
      <w:r>
        <w:rPr>
          <w:color w:val="auto"/>
          <w:sz w:val="28"/>
          <w:szCs w:val="28"/>
        </w:rPr>
        <w:t xml:space="preserve">1) </w:t>
      </w:r>
      <w:r w:rsidRPr="004E2948">
        <w:rPr>
          <w:color w:val="auto"/>
          <w:sz w:val="28"/>
          <w:szCs w:val="28"/>
        </w:rPr>
        <w:t>нарушение срока регистрации запроса заявителя о предоставлении муниципальной услуги</w:t>
      </w:r>
      <w:r>
        <w:rPr>
          <w:sz w:val="28"/>
          <w:szCs w:val="28"/>
        </w:rPr>
        <w:t>;</w:t>
      </w:r>
    </w:p>
    <w:p w:rsidR="00D416D5" w:rsidRDefault="00D416D5" w:rsidP="00D416D5">
      <w:pPr>
        <w:pStyle w:val="Default"/>
        <w:spacing w:before="120"/>
        <w:ind w:firstLine="709"/>
        <w:jc w:val="both"/>
        <w:rPr>
          <w:color w:val="auto"/>
          <w:sz w:val="28"/>
          <w:szCs w:val="28"/>
        </w:rPr>
      </w:pPr>
      <w:r w:rsidRPr="004E2948">
        <w:rPr>
          <w:color w:val="auto"/>
          <w:sz w:val="28"/>
          <w:szCs w:val="28"/>
        </w:rPr>
        <w:t>2) нарушение срока предоставления</w:t>
      </w:r>
      <w:r>
        <w:rPr>
          <w:color w:val="auto"/>
          <w:sz w:val="28"/>
          <w:szCs w:val="28"/>
        </w:rPr>
        <w:t xml:space="preserve"> муниципальной услуги; </w:t>
      </w:r>
    </w:p>
    <w:p w:rsidR="00D416D5" w:rsidRDefault="00D416D5" w:rsidP="00D416D5">
      <w:pPr>
        <w:pStyle w:val="Default"/>
        <w:spacing w:before="120"/>
        <w:ind w:firstLine="709"/>
        <w:jc w:val="both"/>
        <w:rPr>
          <w:color w:val="auto"/>
          <w:sz w:val="28"/>
          <w:szCs w:val="28"/>
        </w:rPr>
      </w:pPr>
      <w:r>
        <w:rPr>
          <w:color w:val="auto"/>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Владимирской области для предоставления муниципальной услуги; </w:t>
      </w:r>
    </w:p>
    <w:p w:rsidR="00D416D5" w:rsidRDefault="00D416D5" w:rsidP="00D416D5">
      <w:pPr>
        <w:pStyle w:val="Default"/>
        <w:spacing w:before="120"/>
        <w:ind w:firstLine="709"/>
        <w:jc w:val="both"/>
        <w:rPr>
          <w:color w:val="auto"/>
          <w:sz w:val="28"/>
          <w:szCs w:val="28"/>
        </w:rPr>
      </w:pPr>
      <w:r>
        <w:rPr>
          <w:color w:val="auto"/>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для предоставления муниципальной услуги, у заявителя; </w:t>
      </w:r>
    </w:p>
    <w:p w:rsidR="00D416D5" w:rsidRDefault="00D416D5" w:rsidP="00D416D5">
      <w:pPr>
        <w:pStyle w:val="Default"/>
        <w:spacing w:before="120"/>
        <w:ind w:firstLine="709"/>
        <w:jc w:val="both"/>
        <w:rPr>
          <w:color w:val="auto"/>
          <w:sz w:val="28"/>
          <w:szCs w:val="28"/>
        </w:rPr>
      </w:pPr>
      <w:r>
        <w:rPr>
          <w:color w:val="auto"/>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Владимирской области; </w:t>
      </w:r>
    </w:p>
    <w:p w:rsidR="00D416D5" w:rsidRDefault="00D416D5" w:rsidP="00D416D5">
      <w:pPr>
        <w:pStyle w:val="Default"/>
        <w:spacing w:before="120"/>
        <w:ind w:firstLine="709"/>
        <w:jc w:val="both"/>
        <w:rPr>
          <w:color w:val="auto"/>
          <w:sz w:val="28"/>
          <w:szCs w:val="28"/>
        </w:rPr>
      </w:pPr>
      <w:r>
        <w:rPr>
          <w:color w:val="auto"/>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Владимирской области; </w:t>
      </w:r>
    </w:p>
    <w:p w:rsidR="00D416D5" w:rsidRDefault="00D416D5" w:rsidP="00D416D5">
      <w:pPr>
        <w:pStyle w:val="Default"/>
        <w:spacing w:before="120"/>
        <w:ind w:firstLine="709"/>
        <w:jc w:val="both"/>
        <w:rPr>
          <w:color w:val="auto"/>
          <w:sz w:val="28"/>
          <w:szCs w:val="28"/>
        </w:rPr>
      </w:pPr>
      <w:r>
        <w:rPr>
          <w:color w:val="auto"/>
          <w:sz w:val="28"/>
          <w:szCs w:val="28"/>
        </w:rPr>
        <w:t xml:space="preserve">7) отказ органа, предоставляющего муниципальную услугу, должностного лица Управления образования,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D416D5" w:rsidRDefault="00D416D5" w:rsidP="00D416D5">
      <w:pPr>
        <w:pStyle w:val="Default"/>
        <w:spacing w:before="120"/>
        <w:ind w:firstLine="709"/>
        <w:jc w:val="both"/>
        <w:rPr>
          <w:color w:val="auto"/>
          <w:sz w:val="28"/>
          <w:szCs w:val="28"/>
        </w:rPr>
      </w:pPr>
      <w:r>
        <w:rPr>
          <w:color w:val="auto"/>
          <w:sz w:val="28"/>
          <w:szCs w:val="28"/>
        </w:rPr>
        <w:t xml:space="preserve">8) нарушение срока или порядка выдачи документов по результатам предоставления муниципальной услуги; </w:t>
      </w:r>
    </w:p>
    <w:p w:rsidR="00D416D5" w:rsidRDefault="00D416D5" w:rsidP="00D416D5">
      <w:pPr>
        <w:pStyle w:val="Default"/>
        <w:spacing w:before="120"/>
        <w:ind w:firstLine="709"/>
        <w:jc w:val="both"/>
        <w:rPr>
          <w:color w:val="auto"/>
          <w:sz w:val="28"/>
          <w:szCs w:val="28"/>
        </w:rPr>
      </w:pPr>
      <w:r>
        <w:rPr>
          <w:color w:val="auto"/>
          <w:sz w:val="28"/>
          <w:szCs w:val="28"/>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Владимирской области; </w:t>
      </w:r>
    </w:p>
    <w:p w:rsidR="00D416D5" w:rsidRDefault="00D416D5" w:rsidP="00D416D5">
      <w:pPr>
        <w:pStyle w:val="Default"/>
        <w:spacing w:before="120"/>
        <w:ind w:firstLine="709"/>
        <w:jc w:val="both"/>
        <w:rPr>
          <w:color w:val="auto"/>
          <w:sz w:val="28"/>
          <w:szCs w:val="28"/>
        </w:rPr>
      </w:pPr>
      <w:r>
        <w:rPr>
          <w:color w:val="auto"/>
          <w:sz w:val="28"/>
          <w:szCs w:val="28"/>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w:t>
      </w:r>
    </w:p>
    <w:p w:rsidR="00D96DE0" w:rsidRDefault="00D96DE0" w:rsidP="00D96DE0">
      <w:pPr>
        <w:pStyle w:val="Default"/>
        <w:ind w:firstLine="709"/>
        <w:jc w:val="both"/>
        <w:rPr>
          <w:rFonts w:eastAsia="Times New Roman"/>
          <w:b/>
          <w:sz w:val="28"/>
          <w:szCs w:val="28"/>
          <w:lang w:eastAsia="ru-RU"/>
        </w:rPr>
      </w:pPr>
    </w:p>
    <w:p w:rsidR="00D96DE0" w:rsidRPr="005004CC" w:rsidRDefault="00D96DE0" w:rsidP="00D96DE0">
      <w:pPr>
        <w:pStyle w:val="Default"/>
        <w:ind w:firstLine="709"/>
        <w:jc w:val="both"/>
        <w:rPr>
          <w:rFonts w:eastAsia="Times New Roman"/>
          <w:b/>
          <w:sz w:val="28"/>
          <w:szCs w:val="28"/>
          <w:lang w:eastAsia="ru-RU"/>
        </w:rPr>
      </w:pPr>
      <w:r w:rsidRPr="005004CC">
        <w:rPr>
          <w:rFonts w:eastAsia="Times New Roman"/>
          <w:b/>
          <w:sz w:val="28"/>
          <w:szCs w:val="28"/>
          <w:lang w:eastAsia="ru-RU"/>
        </w:rPr>
        <w:t>5.</w:t>
      </w:r>
      <w:r>
        <w:rPr>
          <w:rFonts w:eastAsia="Times New Roman"/>
          <w:b/>
          <w:sz w:val="28"/>
          <w:szCs w:val="28"/>
          <w:lang w:eastAsia="ru-RU"/>
        </w:rPr>
        <w:t>3</w:t>
      </w:r>
      <w:r w:rsidRPr="005004CC">
        <w:rPr>
          <w:rFonts w:eastAsia="Times New Roman"/>
          <w:b/>
          <w:sz w:val="28"/>
          <w:szCs w:val="28"/>
          <w:lang w:eastAsia="ru-RU"/>
        </w:rPr>
        <w:t>. Органы местн</w:t>
      </w:r>
      <w:r>
        <w:rPr>
          <w:rFonts w:eastAsia="Times New Roman"/>
          <w:b/>
          <w:sz w:val="28"/>
          <w:szCs w:val="28"/>
          <w:lang w:eastAsia="ru-RU"/>
        </w:rPr>
        <w:t xml:space="preserve">ого самоуправления, организации, должностные лица, </w:t>
      </w:r>
      <w:r w:rsidRPr="005004CC">
        <w:rPr>
          <w:rFonts w:eastAsia="Times New Roman"/>
          <w:b/>
          <w:sz w:val="28"/>
          <w:szCs w:val="28"/>
          <w:lang w:eastAsia="ru-RU"/>
        </w:rPr>
        <w:t xml:space="preserve">которым может быть направлена жалоба </w:t>
      </w:r>
    </w:p>
    <w:p w:rsidR="00D96DE0" w:rsidRPr="009A52B2" w:rsidRDefault="00D96DE0" w:rsidP="00D96DE0">
      <w:pPr>
        <w:spacing w:before="120" w:after="0" w:line="240" w:lineRule="auto"/>
        <w:ind w:firstLine="709"/>
        <w:jc w:val="both"/>
        <w:rPr>
          <w:rFonts w:ascii="Times New Roman" w:eastAsia="Times New Roman" w:hAnsi="Times New Roman"/>
          <w:sz w:val="28"/>
          <w:szCs w:val="28"/>
        </w:rPr>
      </w:pPr>
      <w:r w:rsidRPr="009A52B2">
        <w:rPr>
          <w:rFonts w:ascii="Times New Roman" w:eastAsia="Times New Roman" w:hAnsi="Times New Roman"/>
          <w:color w:val="000000"/>
          <w:spacing w:val="-4"/>
          <w:sz w:val="28"/>
          <w:szCs w:val="28"/>
        </w:rPr>
        <w:t xml:space="preserve">Жалоба   на   решения, </w:t>
      </w:r>
      <w:r>
        <w:rPr>
          <w:rFonts w:ascii="Times New Roman" w:eastAsia="Times New Roman" w:hAnsi="Times New Roman"/>
          <w:color w:val="000000"/>
          <w:spacing w:val="-4"/>
          <w:sz w:val="28"/>
          <w:szCs w:val="28"/>
        </w:rPr>
        <w:t xml:space="preserve">действия (бездействия) </w:t>
      </w:r>
      <w:r w:rsidRPr="009A52B2">
        <w:rPr>
          <w:rFonts w:ascii="Times New Roman" w:eastAsia="Times New Roman" w:hAnsi="Times New Roman"/>
          <w:color w:val="000000"/>
          <w:spacing w:val="-3"/>
          <w:sz w:val="28"/>
          <w:szCs w:val="28"/>
        </w:rPr>
        <w:t>началь</w:t>
      </w:r>
      <w:r>
        <w:rPr>
          <w:rFonts w:ascii="Times New Roman" w:eastAsia="Times New Roman" w:hAnsi="Times New Roman"/>
          <w:color w:val="000000"/>
          <w:spacing w:val="-3"/>
          <w:sz w:val="28"/>
          <w:szCs w:val="28"/>
        </w:rPr>
        <w:t>ника Управления образования</w:t>
      </w:r>
      <w:r w:rsidRPr="009A52B2">
        <w:rPr>
          <w:rFonts w:ascii="Times New Roman" w:eastAsia="Times New Roman" w:hAnsi="Times New Roman"/>
          <w:color w:val="000000"/>
          <w:spacing w:val="-3"/>
          <w:sz w:val="28"/>
          <w:szCs w:val="28"/>
        </w:rPr>
        <w:t xml:space="preserve"> рассматривается Главой администрации района.</w:t>
      </w:r>
    </w:p>
    <w:p w:rsidR="00D96DE0" w:rsidRPr="007539CF" w:rsidRDefault="00D96DE0" w:rsidP="00D96DE0">
      <w:pPr>
        <w:spacing w:before="120" w:after="0" w:line="240" w:lineRule="auto"/>
        <w:ind w:firstLine="709"/>
        <w:jc w:val="both"/>
        <w:rPr>
          <w:rFonts w:ascii="Times New Roman" w:eastAsia="Times New Roman" w:hAnsi="Times New Roman"/>
          <w:sz w:val="28"/>
          <w:szCs w:val="28"/>
          <w:lang w:eastAsia="ru-RU"/>
        </w:rPr>
      </w:pPr>
      <w:r w:rsidRPr="009A52B2">
        <w:rPr>
          <w:rFonts w:ascii="Times New Roman" w:eastAsia="Times New Roman" w:hAnsi="Times New Roman"/>
          <w:sz w:val="28"/>
          <w:szCs w:val="28"/>
          <w:lang w:eastAsia="ru-RU"/>
        </w:rPr>
        <w:t xml:space="preserve">Жалоба на решения, </w:t>
      </w:r>
      <w:r>
        <w:rPr>
          <w:rFonts w:ascii="Times New Roman" w:eastAsia="Times New Roman" w:hAnsi="Times New Roman"/>
          <w:color w:val="000000"/>
          <w:spacing w:val="-4"/>
          <w:sz w:val="28"/>
          <w:szCs w:val="28"/>
        </w:rPr>
        <w:t xml:space="preserve">действия (бездействия) </w:t>
      </w:r>
      <w:r>
        <w:rPr>
          <w:rFonts w:ascii="Times New Roman" w:eastAsia="Times New Roman" w:hAnsi="Times New Roman"/>
          <w:sz w:val="28"/>
          <w:szCs w:val="28"/>
          <w:lang w:eastAsia="ru-RU"/>
        </w:rPr>
        <w:t>должностного лица</w:t>
      </w:r>
      <w:r w:rsidRPr="009A52B2">
        <w:rPr>
          <w:rFonts w:ascii="Times New Roman" w:eastAsia="Times New Roman" w:hAnsi="Times New Roman"/>
          <w:sz w:val="28"/>
          <w:szCs w:val="28"/>
          <w:lang w:eastAsia="ru-RU"/>
        </w:rPr>
        <w:t xml:space="preserve"> Управления образования</w:t>
      </w:r>
      <w:r>
        <w:rPr>
          <w:rFonts w:ascii="Times New Roman" w:eastAsia="Times New Roman" w:hAnsi="Times New Roman"/>
          <w:sz w:val="28"/>
          <w:szCs w:val="28"/>
          <w:lang w:eastAsia="ru-RU"/>
        </w:rPr>
        <w:t xml:space="preserve"> либо руководителя ОО</w:t>
      </w:r>
      <w:r w:rsidRPr="007539CF">
        <w:rPr>
          <w:rFonts w:ascii="Times New Roman" w:eastAsia="Times New Roman" w:hAnsi="Times New Roman"/>
          <w:sz w:val="28"/>
          <w:szCs w:val="28"/>
          <w:lang w:eastAsia="ru-RU"/>
        </w:rPr>
        <w:t xml:space="preserve">, рассматривается начальником Управления образования. </w:t>
      </w:r>
    </w:p>
    <w:p w:rsidR="00D96DE0" w:rsidRDefault="00D96DE0" w:rsidP="00D96DE0">
      <w:pPr>
        <w:spacing w:before="120" w:after="0" w:line="240" w:lineRule="auto"/>
        <w:ind w:firstLine="709"/>
        <w:jc w:val="both"/>
        <w:rPr>
          <w:rFonts w:ascii="Times New Roman" w:eastAsia="Times New Roman" w:hAnsi="Times New Roman"/>
          <w:sz w:val="28"/>
          <w:szCs w:val="28"/>
          <w:lang w:eastAsia="ru-RU"/>
        </w:rPr>
      </w:pPr>
      <w:r w:rsidRPr="007539CF">
        <w:rPr>
          <w:rFonts w:ascii="Times New Roman" w:eastAsia="Times New Roman" w:hAnsi="Times New Roman"/>
          <w:sz w:val="28"/>
          <w:szCs w:val="28"/>
          <w:lang w:eastAsia="ru-RU"/>
        </w:rPr>
        <w:t xml:space="preserve">Жалоба на решения, </w:t>
      </w:r>
      <w:r>
        <w:rPr>
          <w:rFonts w:ascii="Times New Roman" w:eastAsia="Times New Roman" w:hAnsi="Times New Roman"/>
          <w:color w:val="000000"/>
          <w:spacing w:val="-4"/>
          <w:sz w:val="28"/>
          <w:szCs w:val="28"/>
        </w:rPr>
        <w:t xml:space="preserve">действия (бездействия) </w:t>
      </w:r>
      <w:r>
        <w:rPr>
          <w:rFonts w:ascii="Times New Roman" w:eastAsia="Times New Roman" w:hAnsi="Times New Roman"/>
          <w:sz w:val="28"/>
          <w:szCs w:val="28"/>
          <w:lang w:eastAsia="ru-RU"/>
        </w:rPr>
        <w:t>должностного лица ОО</w:t>
      </w:r>
      <w:r w:rsidRPr="007539CF">
        <w:rPr>
          <w:rFonts w:ascii="Times New Roman" w:eastAsia="Times New Roman" w:hAnsi="Times New Roman"/>
          <w:sz w:val="28"/>
          <w:szCs w:val="28"/>
          <w:lang w:eastAsia="ru-RU"/>
        </w:rPr>
        <w:t>, рассматривается руководителем</w:t>
      </w:r>
      <w:r>
        <w:rPr>
          <w:rFonts w:ascii="Times New Roman" w:eastAsia="Times New Roman" w:hAnsi="Times New Roman"/>
          <w:sz w:val="28"/>
          <w:szCs w:val="28"/>
          <w:lang w:eastAsia="ru-RU"/>
        </w:rPr>
        <w:t xml:space="preserve"> ОО</w:t>
      </w:r>
      <w:r w:rsidRPr="007539CF">
        <w:rPr>
          <w:rFonts w:ascii="Times New Roman" w:eastAsia="Times New Roman" w:hAnsi="Times New Roman"/>
          <w:sz w:val="28"/>
          <w:szCs w:val="28"/>
          <w:lang w:eastAsia="ru-RU"/>
        </w:rPr>
        <w:t xml:space="preserve">. </w:t>
      </w:r>
    </w:p>
    <w:p w:rsidR="00D96DE0" w:rsidRDefault="00D96DE0" w:rsidP="00D96DE0">
      <w:pPr>
        <w:spacing w:before="120" w:after="0" w:line="240" w:lineRule="auto"/>
        <w:ind w:firstLine="709"/>
        <w:jc w:val="both"/>
        <w:rPr>
          <w:rFonts w:ascii="Times New Roman" w:eastAsia="Times New Roman" w:hAnsi="Times New Roman"/>
          <w:sz w:val="28"/>
          <w:szCs w:val="28"/>
          <w:lang w:eastAsia="ru-RU"/>
        </w:rPr>
      </w:pPr>
      <w:r w:rsidRPr="005F18D4">
        <w:rPr>
          <w:rFonts w:ascii="Times New Roman" w:eastAsia="Times New Roman" w:hAnsi="Times New Roman"/>
          <w:sz w:val="28"/>
          <w:szCs w:val="28"/>
          <w:lang w:eastAsia="ru-RU"/>
        </w:rPr>
        <w:t xml:space="preserve">Прием жалоб в письменной форме осуществляется органами, предоставляющими муниципальные услуги, в месте предоставления муниципальной услуги (в месте, где </w:t>
      </w:r>
      <w:r>
        <w:rPr>
          <w:rFonts w:ascii="Times New Roman" w:eastAsia="Times New Roman" w:hAnsi="Times New Roman"/>
          <w:sz w:val="28"/>
          <w:szCs w:val="28"/>
          <w:lang w:eastAsia="ru-RU"/>
        </w:rPr>
        <w:t>было подано</w:t>
      </w:r>
      <w:r w:rsidRPr="005F18D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заявление</w:t>
      </w:r>
      <w:r w:rsidRPr="005F18D4">
        <w:rPr>
          <w:rFonts w:ascii="Times New Roman" w:eastAsia="Times New Roman" w:hAnsi="Times New Roman"/>
          <w:sz w:val="28"/>
          <w:szCs w:val="28"/>
          <w:lang w:eastAsia="ru-RU"/>
        </w:rPr>
        <w:t xml:space="preserve">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96DE0" w:rsidRDefault="00D96DE0" w:rsidP="00D96DE0">
      <w:pPr>
        <w:pStyle w:val="Default"/>
        <w:jc w:val="both"/>
        <w:rPr>
          <w:color w:val="auto"/>
          <w:sz w:val="28"/>
          <w:szCs w:val="28"/>
        </w:rPr>
      </w:pPr>
    </w:p>
    <w:p w:rsidR="00D96DE0" w:rsidRPr="005E7FF4" w:rsidRDefault="00D96DE0" w:rsidP="00D96DE0">
      <w:pPr>
        <w:pStyle w:val="Default"/>
        <w:ind w:firstLine="709"/>
        <w:jc w:val="both"/>
        <w:rPr>
          <w:b/>
          <w:color w:val="auto"/>
          <w:sz w:val="28"/>
          <w:szCs w:val="28"/>
        </w:rPr>
      </w:pPr>
      <w:r w:rsidRPr="005E7FF4">
        <w:rPr>
          <w:b/>
          <w:color w:val="auto"/>
          <w:sz w:val="28"/>
          <w:szCs w:val="28"/>
        </w:rPr>
        <w:t>5.4. Порядок подачи и рассмотрения жалобы</w:t>
      </w:r>
    </w:p>
    <w:p w:rsidR="00D416D5" w:rsidRDefault="00D96DE0" w:rsidP="00D416D5">
      <w:pPr>
        <w:pStyle w:val="Default"/>
        <w:spacing w:before="120"/>
        <w:ind w:firstLine="709"/>
        <w:jc w:val="both"/>
        <w:rPr>
          <w:color w:val="auto"/>
          <w:sz w:val="28"/>
          <w:szCs w:val="28"/>
        </w:rPr>
      </w:pPr>
      <w:r>
        <w:rPr>
          <w:color w:val="auto"/>
          <w:sz w:val="28"/>
          <w:szCs w:val="28"/>
        </w:rPr>
        <w:t xml:space="preserve">5.4.1. </w:t>
      </w:r>
      <w:r w:rsidR="00D416D5">
        <w:rPr>
          <w:color w:val="auto"/>
          <w:sz w:val="28"/>
          <w:szCs w:val="28"/>
        </w:rPr>
        <w:t xml:space="preserve">Жалоба на решения и действия (бездействие) Управления образования, ОО, начальника Управления образования, руководителя ОО, иного должностного лица органа, предоставляющего муниципальную услугу, подается в письменной форме на бумажном носителе, в электронной форме,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w:t>
      </w:r>
    </w:p>
    <w:p w:rsidR="00D416D5" w:rsidRPr="00F54D96" w:rsidRDefault="00D416D5" w:rsidP="00D416D5">
      <w:pPr>
        <w:spacing w:before="120" w:after="0" w:line="240" w:lineRule="auto"/>
        <w:ind w:firstLine="709"/>
        <w:jc w:val="both"/>
        <w:rPr>
          <w:rFonts w:ascii="Times New Roman" w:eastAsia="Times New Roman" w:hAnsi="Times New Roman"/>
          <w:sz w:val="28"/>
          <w:szCs w:val="28"/>
          <w:lang w:eastAsia="ru-RU"/>
        </w:rPr>
      </w:pPr>
      <w:r w:rsidRPr="00F84BF8">
        <w:rPr>
          <w:rFonts w:ascii="Times New Roman" w:eastAsia="Times New Roman" w:hAnsi="Times New Roman"/>
          <w:sz w:val="28"/>
          <w:szCs w:val="28"/>
          <w:lang w:eastAsia="ru-RU"/>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416D5" w:rsidRPr="005F18D4" w:rsidRDefault="00D96DE0" w:rsidP="00D416D5">
      <w:pPr>
        <w:spacing w:before="120"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5.4.2. </w:t>
      </w:r>
      <w:r w:rsidR="00D416D5" w:rsidRPr="005F18D4">
        <w:rPr>
          <w:rFonts w:ascii="Times New Roman" w:eastAsia="Times New Roman" w:hAnsi="Times New Roman"/>
          <w:sz w:val="28"/>
          <w:szCs w:val="28"/>
          <w:lang w:eastAsia="ru-RU"/>
        </w:rPr>
        <w:t xml:space="preserve">Регистрация жалобы осуществляется Управлением образования, </w:t>
      </w:r>
      <w:r w:rsidR="00D416D5">
        <w:rPr>
          <w:rFonts w:ascii="Times New Roman" w:eastAsia="Times New Roman" w:hAnsi="Times New Roman"/>
          <w:sz w:val="28"/>
          <w:szCs w:val="28"/>
          <w:lang w:eastAsia="ru-RU"/>
        </w:rPr>
        <w:t>ОО</w:t>
      </w:r>
      <w:r w:rsidR="00D416D5" w:rsidRPr="005F18D4">
        <w:rPr>
          <w:rFonts w:ascii="Times New Roman" w:eastAsia="Times New Roman" w:hAnsi="Times New Roman"/>
          <w:sz w:val="28"/>
          <w:szCs w:val="28"/>
          <w:lang w:eastAsia="ru-RU"/>
        </w:rPr>
        <w:t xml:space="preserve"> соответственно в журнале учета жалоб на решения и действия (бездействие) Управления образования, </w:t>
      </w:r>
      <w:r w:rsidR="00D416D5">
        <w:rPr>
          <w:rFonts w:ascii="Times New Roman" w:eastAsia="Times New Roman" w:hAnsi="Times New Roman"/>
          <w:sz w:val="28"/>
          <w:szCs w:val="28"/>
          <w:lang w:eastAsia="ru-RU"/>
        </w:rPr>
        <w:t xml:space="preserve">ОО и их должностных лиц </w:t>
      </w:r>
      <w:r w:rsidR="00D416D5" w:rsidRPr="005F18D4">
        <w:rPr>
          <w:rFonts w:ascii="Times New Roman" w:eastAsia="Times New Roman" w:hAnsi="Times New Roman"/>
          <w:sz w:val="28"/>
          <w:szCs w:val="28"/>
          <w:lang w:eastAsia="ru-RU"/>
        </w:rPr>
        <w:t>не позднее следующего</w:t>
      </w:r>
      <w:r w:rsidR="00D416D5" w:rsidRPr="00F84BF8">
        <w:rPr>
          <w:rFonts w:ascii="Times New Roman" w:eastAsia="Times New Roman" w:hAnsi="Times New Roman"/>
          <w:sz w:val="28"/>
          <w:szCs w:val="28"/>
          <w:lang w:eastAsia="ru-RU"/>
        </w:rPr>
        <w:t xml:space="preserve"> </w:t>
      </w:r>
      <w:r w:rsidR="00D416D5" w:rsidRPr="005F18D4">
        <w:rPr>
          <w:rFonts w:ascii="Times New Roman" w:eastAsia="Times New Roman" w:hAnsi="Times New Roman"/>
          <w:sz w:val="28"/>
          <w:szCs w:val="28"/>
          <w:lang w:eastAsia="ru-RU"/>
        </w:rPr>
        <w:t>рабочего дня за днем ее поступления с присвоением ей регистрационного номера.</w:t>
      </w:r>
    </w:p>
    <w:p w:rsidR="00D416D5" w:rsidRDefault="00D416D5" w:rsidP="00D416D5">
      <w:pPr>
        <w:spacing w:before="120" w:after="0" w:line="240" w:lineRule="auto"/>
        <w:ind w:firstLine="709"/>
        <w:jc w:val="both"/>
        <w:rPr>
          <w:rFonts w:ascii="Times New Roman" w:eastAsia="Times New Roman" w:hAnsi="Times New Roman"/>
          <w:sz w:val="28"/>
          <w:szCs w:val="28"/>
          <w:lang w:eastAsia="ru-RU"/>
        </w:rPr>
      </w:pPr>
      <w:r w:rsidRPr="005F18D4">
        <w:rPr>
          <w:rFonts w:ascii="Times New Roman" w:eastAsia="Times New Roman" w:hAnsi="Times New Roman"/>
          <w:sz w:val="28"/>
          <w:szCs w:val="28"/>
          <w:lang w:eastAsia="ru-RU"/>
        </w:rPr>
        <w:lastRenderedPageBreak/>
        <w:t>Жалоба в течение 1 рабочего дня со дня ее регистрации подлежит передаче должностному лицу, работнику, наделенному полномочиями по рассмотрению жалоб.</w:t>
      </w:r>
    </w:p>
    <w:p w:rsidR="00D416D5" w:rsidRDefault="00D416D5" w:rsidP="00D416D5">
      <w:pPr>
        <w:pStyle w:val="10"/>
        <w:spacing w:before="120"/>
        <w:ind w:firstLine="709"/>
        <w:jc w:val="both"/>
      </w:pPr>
      <w:r>
        <w:t xml:space="preserve">Жалоба должна соответствовать требованиям части 5 статьи 11.2 Федерального закона № 210-ФЗ. </w:t>
      </w:r>
    </w:p>
    <w:p w:rsidR="00D416D5" w:rsidRPr="00622F7F" w:rsidRDefault="00D96DE0" w:rsidP="00D416D5">
      <w:pPr>
        <w:pStyle w:val="10"/>
        <w:spacing w:before="120"/>
        <w:ind w:firstLine="709"/>
        <w:jc w:val="both"/>
      </w:pPr>
      <w:r>
        <w:t xml:space="preserve">5.4.3. </w:t>
      </w:r>
      <w:r w:rsidR="00D416D5">
        <w:t>Жалоба должна содержать:</w:t>
      </w:r>
    </w:p>
    <w:p w:rsidR="00D416D5" w:rsidRPr="008C6C45" w:rsidRDefault="00D416D5" w:rsidP="00D416D5">
      <w:pPr>
        <w:spacing w:after="0" w:line="240" w:lineRule="auto"/>
        <w:ind w:firstLine="709"/>
        <w:jc w:val="both"/>
        <w:rPr>
          <w:rFonts w:ascii="Times New Roman" w:eastAsia="Times New Roman" w:hAnsi="Times New Roman"/>
          <w:sz w:val="28"/>
          <w:szCs w:val="28"/>
          <w:lang w:eastAsia="ru-RU"/>
        </w:rPr>
      </w:pPr>
      <w:r w:rsidRPr="005F18D4">
        <w:rPr>
          <w:rFonts w:ascii="Times New Roman" w:eastAsia="Times New Roman" w:hAnsi="Times New Roman"/>
          <w:sz w:val="28"/>
          <w:szCs w:val="28"/>
          <w:lang w:eastAsia="ru-RU"/>
        </w:rPr>
        <w:t xml:space="preserve">1) наименование Управления образования, </w:t>
      </w:r>
      <w:r>
        <w:rPr>
          <w:rFonts w:ascii="Times New Roman" w:eastAsia="Times New Roman" w:hAnsi="Times New Roman"/>
          <w:sz w:val="28"/>
          <w:szCs w:val="28"/>
          <w:lang w:eastAsia="ru-RU"/>
        </w:rPr>
        <w:t>ОО, либо должностных лиц,</w:t>
      </w:r>
      <w:r w:rsidRPr="0097058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предоставляющих</w:t>
      </w:r>
      <w:r w:rsidRPr="004B39B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муниципальную услугу </w:t>
      </w:r>
      <w:r w:rsidRPr="008C6C45">
        <w:rPr>
          <w:rFonts w:ascii="Times New Roman" w:eastAsia="Times New Roman" w:hAnsi="Times New Roman"/>
          <w:sz w:val="28"/>
          <w:szCs w:val="28"/>
          <w:lang w:eastAsia="ru-RU"/>
        </w:rPr>
        <w:t>решения и</w:t>
      </w:r>
      <w:r>
        <w:rPr>
          <w:rFonts w:ascii="Times New Roman" w:eastAsia="Times New Roman" w:hAnsi="Times New Roman"/>
          <w:sz w:val="28"/>
          <w:szCs w:val="28"/>
          <w:lang w:eastAsia="ru-RU"/>
        </w:rPr>
        <w:t xml:space="preserve"> </w:t>
      </w:r>
      <w:r w:rsidRPr="008C6C45">
        <w:rPr>
          <w:rFonts w:ascii="Times New Roman" w:eastAsia="Times New Roman" w:hAnsi="Times New Roman"/>
          <w:sz w:val="28"/>
          <w:szCs w:val="28"/>
          <w:lang w:eastAsia="ru-RU"/>
        </w:rPr>
        <w:t>действия (безде</w:t>
      </w:r>
      <w:r>
        <w:rPr>
          <w:rFonts w:ascii="Times New Roman" w:eastAsia="Times New Roman" w:hAnsi="Times New Roman"/>
          <w:sz w:val="28"/>
          <w:szCs w:val="28"/>
          <w:lang w:eastAsia="ru-RU"/>
        </w:rPr>
        <w:t>йствия</w:t>
      </w:r>
      <w:r w:rsidRPr="008C6C45">
        <w:rPr>
          <w:rFonts w:ascii="Times New Roman" w:eastAsia="Times New Roman" w:hAnsi="Times New Roman"/>
          <w:sz w:val="28"/>
          <w:szCs w:val="28"/>
          <w:lang w:eastAsia="ru-RU"/>
        </w:rPr>
        <w:t>) которых обжалуются;</w:t>
      </w:r>
    </w:p>
    <w:p w:rsidR="00D416D5" w:rsidRPr="008C6C45" w:rsidRDefault="00D416D5" w:rsidP="00D416D5">
      <w:pPr>
        <w:spacing w:after="0" w:line="240" w:lineRule="auto"/>
        <w:ind w:firstLine="709"/>
        <w:jc w:val="both"/>
        <w:rPr>
          <w:rFonts w:ascii="Times New Roman" w:eastAsia="Times New Roman" w:hAnsi="Times New Roman"/>
          <w:sz w:val="28"/>
          <w:szCs w:val="28"/>
          <w:lang w:eastAsia="ru-RU"/>
        </w:rPr>
      </w:pPr>
      <w:r w:rsidRPr="008C6C45">
        <w:rPr>
          <w:rFonts w:ascii="Times New Roman" w:eastAsia="Times New Roman" w:hAnsi="Times New Roman"/>
          <w:sz w:val="28"/>
          <w:szCs w:val="28"/>
          <w:lang w:eastAsia="ru-RU"/>
        </w:rPr>
        <w:t>2) фамилию, имя, отчество (последнее - при наличии), сведения о месте жительства заявителя</w:t>
      </w:r>
      <w:r>
        <w:rPr>
          <w:rFonts w:ascii="Times New Roman" w:eastAsia="Times New Roman" w:hAnsi="Times New Roman"/>
          <w:sz w:val="28"/>
          <w:szCs w:val="28"/>
          <w:lang w:eastAsia="ru-RU"/>
        </w:rPr>
        <w:t>,</w:t>
      </w:r>
      <w:r w:rsidRPr="008C6C4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а также номер </w:t>
      </w:r>
      <w:r w:rsidRPr="008C6C45">
        <w:rPr>
          <w:rFonts w:ascii="Times New Roman" w:eastAsia="Times New Roman" w:hAnsi="Times New Roman"/>
          <w:sz w:val="28"/>
          <w:szCs w:val="28"/>
          <w:lang w:eastAsia="ru-RU"/>
        </w:rPr>
        <w:t>контактного телефона, адрес электронной почты (при наличии) и почтовый адрес, по которым должен</w:t>
      </w:r>
      <w:r>
        <w:rPr>
          <w:rFonts w:ascii="Times New Roman" w:eastAsia="Times New Roman" w:hAnsi="Times New Roman"/>
          <w:sz w:val="28"/>
          <w:szCs w:val="28"/>
          <w:lang w:eastAsia="ru-RU"/>
        </w:rPr>
        <w:t xml:space="preserve"> быть направлен ответ заявителю</w:t>
      </w:r>
      <w:r w:rsidRPr="008C6C45">
        <w:rPr>
          <w:rFonts w:ascii="Times New Roman" w:eastAsia="Times New Roman" w:hAnsi="Times New Roman"/>
          <w:sz w:val="28"/>
          <w:szCs w:val="28"/>
          <w:lang w:eastAsia="ru-RU"/>
        </w:rPr>
        <w:t>;</w:t>
      </w:r>
    </w:p>
    <w:p w:rsidR="00D416D5" w:rsidRPr="005F18D4" w:rsidRDefault="00D416D5" w:rsidP="00D416D5">
      <w:pPr>
        <w:spacing w:after="0" w:line="240" w:lineRule="auto"/>
        <w:ind w:firstLine="709"/>
        <w:jc w:val="both"/>
        <w:rPr>
          <w:rFonts w:ascii="Times New Roman" w:eastAsia="Times New Roman" w:hAnsi="Times New Roman"/>
          <w:sz w:val="28"/>
          <w:szCs w:val="28"/>
          <w:lang w:eastAsia="ru-RU"/>
        </w:rPr>
      </w:pPr>
      <w:r w:rsidRPr="008C6C45">
        <w:rPr>
          <w:rFonts w:ascii="Times New Roman" w:eastAsia="Times New Roman" w:hAnsi="Times New Roman"/>
          <w:sz w:val="28"/>
          <w:szCs w:val="28"/>
          <w:lang w:eastAsia="ru-RU"/>
        </w:rPr>
        <w:t>3) сведения об обжалуемых решениях</w:t>
      </w:r>
      <w:r w:rsidRPr="005F18D4">
        <w:rPr>
          <w:rFonts w:ascii="Times New Roman" w:eastAsia="Times New Roman" w:hAnsi="Times New Roman"/>
          <w:sz w:val="28"/>
          <w:szCs w:val="28"/>
          <w:lang w:eastAsia="ru-RU"/>
        </w:rPr>
        <w:t xml:space="preserve"> и действиях (бездействии) Управления образования, </w:t>
      </w:r>
      <w:r>
        <w:rPr>
          <w:rFonts w:ascii="Times New Roman" w:eastAsia="Times New Roman" w:hAnsi="Times New Roman"/>
          <w:sz w:val="28"/>
          <w:szCs w:val="28"/>
          <w:lang w:eastAsia="ru-RU"/>
        </w:rPr>
        <w:t>ОО</w:t>
      </w:r>
      <w:r w:rsidRPr="005F18D4">
        <w:rPr>
          <w:rFonts w:ascii="Times New Roman" w:eastAsia="Times New Roman" w:hAnsi="Times New Roman"/>
          <w:sz w:val="28"/>
          <w:szCs w:val="28"/>
          <w:lang w:eastAsia="ru-RU"/>
        </w:rPr>
        <w:t xml:space="preserve">, либо </w:t>
      </w:r>
      <w:r>
        <w:rPr>
          <w:rFonts w:ascii="Times New Roman" w:eastAsia="Times New Roman" w:hAnsi="Times New Roman"/>
          <w:sz w:val="28"/>
          <w:szCs w:val="28"/>
          <w:lang w:eastAsia="ru-RU"/>
        </w:rPr>
        <w:t>должностного лица</w:t>
      </w:r>
      <w:r w:rsidRPr="005F18D4">
        <w:rPr>
          <w:rFonts w:ascii="Times New Roman" w:eastAsia="Times New Roman" w:hAnsi="Times New Roman"/>
          <w:sz w:val="28"/>
          <w:szCs w:val="28"/>
          <w:lang w:eastAsia="ru-RU"/>
        </w:rPr>
        <w:t>;</w:t>
      </w:r>
    </w:p>
    <w:p w:rsidR="00D416D5" w:rsidRPr="005F18D4" w:rsidRDefault="00D416D5" w:rsidP="00D416D5">
      <w:pPr>
        <w:spacing w:after="0" w:line="240" w:lineRule="auto"/>
        <w:ind w:firstLine="709"/>
        <w:jc w:val="both"/>
        <w:rPr>
          <w:rFonts w:ascii="Times New Roman" w:eastAsia="Times New Roman" w:hAnsi="Times New Roman"/>
          <w:sz w:val="28"/>
          <w:szCs w:val="28"/>
          <w:lang w:eastAsia="ru-RU"/>
        </w:rPr>
      </w:pPr>
      <w:r w:rsidRPr="005F18D4">
        <w:rPr>
          <w:rFonts w:ascii="Times New Roman" w:eastAsia="Times New Roman" w:hAnsi="Times New Roman"/>
          <w:sz w:val="28"/>
          <w:szCs w:val="28"/>
          <w:lang w:eastAsia="ru-RU"/>
        </w:rPr>
        <w:t>4) доводы, на основании которых зая</w:t>
      </w:r>
      <w:r>
        <w:rPr>
          <w:rFonts w:ascii="Times New Roman" w:eastAsia="Times New Roman" w:hAnsi="Times New Roman"/>
          <w:sz w:val="28"/>
          <w:szCs w:val="28"/>
          <w:lang w:eastAsia="ru-RU"/>
        </w:rPr>
        <w:t xml:space="preserve">витель не согласен с решением и </w:t>
      </w:r>
      <w:r w:rsidRPr="005F18D4">
        <w:rPr>
          <w:rFonts w:ascii="Times New Roman" w:eastAsia="Times New Roman" w:hAnsi="Times New Roman"/>
          <w:sz w:val="28"/>
          <w:szCs w:val="28"/>
          <w:lang w:eastAsia="ru-RU"/>
        </w:rPr>
        <w:t xml:space="preserve">действием (бездействием) Управления образования, </w:t>
      </w:r>
      <w:r>
        <w:rPr>
          <w:rFonts w:ascii="Times New Roman" w:eastAsia="Times New Roman" w:hAnsi="Times New Roman"/>
          <w:sz w:val="28"/>
          <w:szCs w:val="28"/>
          <w:lang w:eastAsia="ru-RU"/>
        </w:rPr>
        <w:t>ОО</w:t>
      </w:r>
      <w:r w:rsidRPr="005F18D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либо должностного</w:t>
      </w:r>
      <w:r w:rsidRPr="005F18D4">
        <w:rPr>
          <w:rFonts w:ascii="Times New Roman" w:eastAsia="Times New Roman" w:hAnsi="Times New Roman"/>
          <w:sz w:val="28"/>
          <w:szCs w:val="28"/>
          <w:lang w:eastAsia="ru-RU"/>
        </w:rPr>
        <w:t xml:space="preserve"> лиц</w:t>
      </w:r>
      <w:r>
        <w:rPr>
          <w:rFonts w:ascii="Times New Roman" w:eastAsia="Times New Roman" w:hAnsi="Times New Roman"/>
          <w:sz w:val="28"/>
          <w:szCs w:val="28"/>
          <w:lang w:eastAsia="ru-RU"/>
        </w:rPr>
        <w:t>а</w:t>
      </w:r>
      <w:r w:rsidRPr="005F18D4">
        <w:rPr>
          <w:rFonts w:ascii="Times New Roman" w:eastAsia="Times New Roman" w:hAnsi="Times New Roman"/>
          <w:sz w:val="28"/>
          <w:szCs w:val="28"/>
          <w:lang w:eastAsia="ru-RU"/>
        </w:rPr>
        <w:t xml:space="preserve">. </w:t>
      </w:r>
    </w:p>
    <w:p w:rsidR="00D416D5" w:rsidRPr="005F18D4" w:rsidRDefault="00D416D5" w:rsidP="00D416D5">
      <w:pPr>
        <w:spacing w:after="0" w:line="240" w:lineRule="auto"/>
        <w:ind w:firstLine="709"/>
        <w:jc w:val="both"/>
        <w:rPr>
          <w:rFonts w:ascii="Times New Roman" w:eastAsia="Times New Roman" w:hAnsi="Times New Roman"/>
          <w:sz w:val="28"/>
          <w:szCs w:val="28"/>
          <w:lang w:eastAsia="ru-RU"/>
        </w:rPr>
      </w:pPr>
      <w:r w:rsidRPr="005F18D4">
        <w:rPr>
          <w:rFonts w:ascii="Times New Roman" w:eastAsia="Times New Roman" w:hAnsi="Times New Roman"/>
          <w:sz w:val="28"/>
          <w:szCs w:val="28"/>
          <w:lang w:eastAsia="ru-RU"/>
        </w:rPr>
        <w:t>Заявителем могут быть представлены документы (при наличии), подтверждающие доводы заявителя, либо их копии.</w:t>
      </w:r>
    </w:p>
    <w:p w:rsidR="00D416D5" w:rsidRDefault="00D96DE0" w:rsidP="00D416D5">
      <w:pPr>
        <w:spacing w:before="120"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5.4.4. </w:t>
      </w:r>
      <w:r w:rsidR="00D416D5" w:rsidRPr="005F18D4">
        <w:rPr>
          <w:rFonts w:ascii="Times New Roman" w:eastAsia="Times New Roman"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D96DE0" w:rsidRDefault="00D96DE0" w:rsidP="00D96DE0">
      <w:pPr>
        <w:spacing w:after="0" w:line="240" w:lineRule="auto"/>
        <w:ind w:firstLine="709"/>
        <w:jc w:val="both"/>
        <w:rPr>
          <w:rFonts w:ascii="Times New Roman" w:eastAsia="Times New Roman" w:hAnsi="Times New Roman"/>
          <w:b/>
          <w:sz w:val="28"/>
          <w:szCs w:val="28"/>
          <w:lang w:eastAsia="ru-RU"/>
        </w:rPr>
      </w:pPr>
    </w:p>
    <w:p w:rsidR="00D416D5" w:rsidRPr="00D96DE0" w:rsidRDefault="00D96DE0" w:rsidP="00D96DE0">
      <w:pPr>
        <w:spacing w:after="0" w:line="240" w:lineRule="auto"/>
        <w:ind w:firstLine="709"/>
        <w:jc w:val="both"/>
        <w:rPr>
          <w:rFonts w:ascii="Times New Roman" w:eastAsia="Times New Roman" w:hAnsi="Times New Roman"/>
          <w:b/>
          <w:sz w:val="28"/>
          <w:szCs w:val="28"/>
          <w:lang w:eastAsia="ru-RU"/>
        </w:rPr>
      </w:pPr>
      <w:r w:rsidRPr="00D96DE0">
        <w:rPr>
          <w:rFonts w:ascii="Times New Roman" w:eastAsia="Times New Roman" w:hAnsi="Times New Roman"/>
          <w:b/>
          <w:sz w:val="28"/>
          <w:szCs w:val="28"/>
          <w:lang w:eastAsia="ru-RU"/>
        </w:rPr>
        <w:t>5.5.</w:t>
      </w:r>
      <w:r w:rsidR="00D416D5" w:rsidRPr="00D96DE0">
        <w:rPr>
          <w:rFonts w:ascii="Times New Roman" w:eastAsia="Times New Roman" w:hAnsi="Times New Roman"/>
          <w:b/>
          <w:sz w:val="28"/>
          <w:szCs w:val="28"/>
          <w:lang w:eastAsia="ru-RU"/>
        </w:rPr>
        <w:t xml:space="preserve"> Сроки рассмотрения жалоб</w:t>
      </w:r>
    </w:p>
    <w:p w:rsidR="00D416D5" w:rsidRDefault="00D416D5" w:rsidP="00D416D5">
      <w:pPr>
        <w:shd w:val="clear" w:color="auto" w:fill="FFFFFF"/>
        <w:spacing w:before="120" w:after="0" w:line="240" w:lineRule="auto"/>
        <w:ind w:firstLine="709"/>
        <w:jc w:val="both"/>
        <w:rPr>
          <w:rFonts w:ascii="Times New Roman" w:eastAsia="Times New Roman" w:hAnsi="Times New Roman"/>
          <w:noProof/>
          <w:color w:val="000000"/>
          <w:spacing w:val="-3"/>
          <w:sz w:val="28"/>
          <w:szCs w:val="28"/>
        </w:rPr>
      </w:pPr>
      <w:r w:rsidRPr="005F18D4">
        <w:rPr>
          <w:rFonts w:ascii="Times New Roman" w:eastAsia="Times New Roman" w:hAnsi="Times New Roman"/>
          <w:noProof/>
          <w:color w:val="000000"/>
          <w:spacing w:val="3"/>
          <w:sz w:val="28"/>
          <w:szCs w:val="28"/>
        </w:rPr>
        <w:t xml:space="preserve">Жалоба, поступившая в </w:t>
      </w:r>
      <w:r>
        <w:rPr>
          <w:rFonts w:ascii="Times New Roman" w:eastAsia="Times New Roman" w:hAnsi="Times New Roman"/>
          <w:noProof/>
          <w:color w:val="000000"/>
          <w:spacing w:val="3"/>
          <w:sz w:val="28"/>
          <w:szCs w:val="28"/>
        </w:rPr>
        <w:t>ОО</w:t>
      </w:r>
      <w:r w:rsidRPr="005F18D4">
        <w:rPr>
          <w:rFonts w:ascii="Times New Roman" w:eastAsia="Times New Roman" w:hAnsi="Times New Roman"/>
          <w:noProof/>
          <w:color w:val="000000"/>
          <w:spacing w:val="3"/>
          <w:sz w:val="28"/>
          <w:szCs w:val="28"/>
        </w:rPr>
        <w:t>, Управление образования подлежит рассмотрению</w:t>
      </w:r>
      <w:r w:rsidRPr="005F18D4">
        <w:rPr>
          <w:rFonts w:ascii="Times New Roman" w:eastAsia="Times New Roman" w:hAnsi="Times New Roman"/>
          <w:noProof/>
          <w:color w:val="000000"/>
          <w:spacing w:val="-2"/>
          <w:sz w:val="28"/>
          <w:szCs w:val="28"/>
        </w:rPr>
        <w:t xml:space="preserve"> в течение 15 рабочих дней со дня ее регистрации, а в случае обжалования отказа </w:t>
      </w:r>
      <w:r>
        <w:rPr>
          <w:rFonts w:ascii="Times New Roman" w:eastAsia="Times New Roman" w:hAnsi="Times New Roman"/>
          <w:noProof/>
          <w:color w:val="000000"/>
          <w:spacing w:val="-2"/>
          <w:sz w:val="28"/>
          <w:szCs w:val="28"/>
        </w:rPr>
        <w:t xml:space="preserve">ОО, должностного лица </w:t>
      </w:r>
      <w:r>
        <w:rPr>
          <w:rFonts w:ascii="Times New Roman" w:eastAsia="Times New Roman" w:hAnsi="Times New Roman"/>
          <w:noProof/>
          <w:color w:val="000000"/>
          <w:spacing w:val="3"/>
          <w:sz w:val="28"/>
          <w:szCs w:val="28"/>
        </w:rPr>
        <w:t>У</w:t>
      </w:r>
      <w:r w:rsidRPr="005F18D4">
        <w:rPr>
          <w:rFonts w:ascii="Times New Roman" w:eastAsia="Times New Roman" w:hAnsi="Times New Roman"/>
          <w:noProof/>
          <w:color w:val="000000"/>
          <w:spacing w:val="3"/>
          <w:sz w:val="28"/>
          <w:szCs w:val="28"/>
        </w:rPr>
        <w:t xml:space="preserve">правления образования, </w:t>
      </w:r>
      <w:r>
        <w:rPr>
          <w:rFonts w:ascii="Times New Roman" w:eastAsia="Times New Roman" w:hAnsi="Times New Roman"/>
          <w:noProof/>
          <w:color w:val="000000"/>
          <w:spacing w:val="3"/>
          <w:sz w:val="28"/>
          <w:szCs w:val="28"/>
        </w:rPr>
        <w:t>ОО</w:t>
      </w:r>
      <w:r w:rsidRPr="005F18D4">
        <w:rPr>
          <w:rFonts w:ascii="Times New Roman" w:eastAsia="Times New Roman" w:hAnsi="Times New Roman"/>
          <w:noProof/>
          <w:color w:val="000000"/>
          <w:spacing w:val="3"/>
          <w:sz w:val="28"/>
          <w:szCs w:val="28"/>
        </w:rPr>
        <w:t xml:space="preserve"> в приеме документов у заявителя либо в </w:t>
      </w:r>
      <w:r w:rsidRPr="005F18D4">
        <w:rPr>
          <w:rFonts w:ascii="Times New Roman" w:eastAsia="Times New Roman" w:hAnsi="Times New Roman"/>
          <w:noProof/>
          <w:color w:val="000000"/>
          <w:spacing w:val="-1"/>
          <w:sz w:val="28"/>
          <w:szCs w:val="28"/>
        </w:rPr>
        <w:t xml:space="preserve">исправлении допущенных опечаток и ошибок или в случае обжалования нарушения установленного срока </w:t>
      </w:r>
      <w:r w:rsidRPr="005F18D4">
        <w:rPr>
          <w:rFonts w:ascii="Times New Roman" w:eastAsia="Times New Roman" w:hAnsi="Times New Roman"/>
          <w:noProof/>
          <w:color w:val="000000"/>
          <w:spacing w:val="-3"/>
          <w:sz w:val="28"/>
          <w:szCs w:val="28"/>
        </w:rPr>
        <w:t>таких исправлений - в течение 5 рабочих дней со дня ее регистрации.</w:t>
      </w:r>
    </w:p>
    <w:p w:rsidR="00D96DE0" w:rsidRDefault="00D96DE0" w:rsidP="00D96DE0">
      <w:pPr>
        <w:spacing w:after="0" w:line="240" w:lineRule="auto"/>
        <w:ind w:firstLine="709"/>
        <w:jc w:val="both"/>
        <w:rPr>
          <w:rFonts w:ascii="Times New Roman" w:eastAsia="Times New Roman" w:hAnsi="Times New Roman"/>
          <w:b/>
          <w:sz w:val="28"/>
          <w:szCs w:val="28"/>
          <w:lang w:eastAsia="ru-RU"/>
        </w:rPr>
      </w:pPr>
    </w:p>
    <w:p w:rsidR="00D416D5" w:rsidRPr="00D96DE0" w:rsidRDefault="00D416D5" w:rsidP="00D96DE0">
      <w:pPr>
        <w:spacing w:after="0" w:line="240" w:lineRule="auto"/>
        <w:ind w:firstLine="709"/>
        <w:jc w:val="both"/>
        <w:rPr>
          <w:rFonts w:ascii="Times New Roman" w:eastAsia="Times New Roman" w:hAnsi="Times New Roman"/>
          <w:b/>
          <w:sz w:val="28"/>
          <w:szCs w:val="28"/>
          <w:lang w:eastAsia="ru-RU"/>
        </w:rPr>
      </w:pPr>
      <w:r w:rsidRPr="00D96DE0">
        <w:rPr>
          <w:rFonts w:ascii="Times New Roman" w:eastAsia="Times New Roman" w:hAnsi="Times New Roman"/>
          <w:b/>
          <w:sz w:val="28"/>
          <w:szCs w:val="28"/>
          <w:lang w:eastAsia="ru-RU"/>
        </w:rPr>
        <w:t>5.</w:t>
      </w:r>
      <w:r w:rsidR="00D96DE0">
        <w:rPr>
          <w:rFonts w:ascii="Times New Roman" w:eastAsia="Times New Roman" w:hAnsi="Times New Roman"/>
          <w:b/>
          <w:sz w:val="28"/>
          <w:szCs w:val="28"/>
          <w:lang w:eastAsia="ru-RU"/>
        </w:rPr>
        <w:t>6.</w:t>
      </w:r>
      <w:r w:rsidRPr="00D96DE0">
        <w:rPr>
          <w:rFonts w:ascii="Times New Roman" w:eastAsia="Times New Roman" w:hAnsi="Times New Roman"/>
          <w:b/>
          <w:sz w:val="28"/>
          <w:szCs w:val="28"/>
          <w:lang w:eastAsia="ru-RU"/>
        </w:rPr>
        <w:t xml:space="preserve"> Результат рассмотрения жалобы</w:t>
      </w:r>
    </w:p>
    <w:p w:rsidR="00D416D5" w:rsidRDefault="00D416D5" w:rsidP="00D416D5">
      <w:pPr>
        <w:pStyle w:val="Default"/>
        <w:spacing w:before="120"/>
        <w:ind w:firstLine="709"/>
        <w:jc w:val="both"/>
        <w:rPr>
          <w:color w:val="auto"/>
          <w:sz w:val="28"/>
          <w:szCs w:val="28"/>
        </w:rPr>
      </w:pPr>
      <w:r>
        <w:rPr>
          <w:color w:val="auto"/>
          <w:sz w:val="28"/>
          <w:szCs w:val="28"/>
        </w:rPr>
        <w:t xml:space="preserve">По результатам рассмотрения жалобы принимается одно из следующих решений: </w:t>
      </w:r>
    </w:p>
    <w:p w:rsidR="00D416D5" w:rsidRDefault="00D416D5" w:rsidP="00D416D5">
      <w:pPr>
        <w:pStyle w:val="Default"/>
        <w:spacing w:before="120"/>
        <w:ind w:firstLine="709"/>
        <w:jc w:val="both"/>
        <w:rPr>
          <w:color w:val="auto"/>
          <w:sz w:val="28"/>
          <w:szCs w:val="28"/>
        </w:rPr>
      </w:pPr>
      <w:r>
        <w:rPr>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w:t>
      </w:r>
    </w:p>
    <w:p w:rsidR="00D416D5" w:rsidRDefault="00D416D5" w:rsidP="00D416D5">
      <w:pPr>
        <w:pStyle w:val="Default"/>
        <w:spacing w:before="120"/>
        <w:ind w:firstLine="709"/>
        <w:jc w:val="both"/>
        <w:rPr>
          <w:color w:val="auto"/>
          <w:sz w:val="28"/>
          <w:szCs w:val="28"/>
        </w:rPr>
      </w:pPr>
      <w:r>
        <w:rPr>
          <w:color w:val="auto"/>
          <w:sz w:val="28"/>
          <w:szCs w:val="28"/>
        </w:rPr>
        <w:lastRenderedPageBreak/>
        <w:t xml:space="preserve">2) в удовлетворении жалобы отказывается. </w:t>
      </w:r>
    </w:p>
    <w:p w:rsidR="00D416D5" w:rsidRDefault="00D416D5" w:rsidP="00D416D5">
      <w:pPr>
        <w:pStyle w:val="Default"/>
        <w:spacing w:before="120"/>
        <w:ind w:firstLine="709"/>
        <w:jc w:val="both"/>
        <w:rPr>
          <w:color w:val="auto"/>
          <w:sz w:val="28"/>
          <w:szCs w:val="28"/>
        </w:rPr>
      </w:pPr>
      <w:r>
        <w:rPr>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416D5" w:rsidRDefault="00D416D5" w:rsidP="00D416D5">
      <w:pPr>
        <w:pStyle w:val="Default"/>
        <w:spacing w:before="120"/>
        <w:ind w:firstLine="709"/>
        <w:jc w:val="both"/>
        <w:rPr>
          <w:color w:val="auto"/>
          <w:sz w:val="28"/>
          <w:szCs w:val="28"/>
        </w:rPr>
      </w:pPr>
      <w:r>
        <w:rPr>
          <w:color w:val="auto"/>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416D5" w:rsidRDefault="00D416D5" w:rsidP="00D416D5">
      <w:pPr>
        <w:pStyle w:val="Default"/>
        <w:spacing w:before="120"/>
        <w:ind w:firstLine="709"/>
        <w:jc w:val="both"/>
        <w:rPr>
          <w:color w:val="auto"/>
          <w:sz w:val="28"/>
          <w:szCs w:val="28"/>
        </w:rPr>
      </w:pPr>
      <w:r>
        <w:rPr>
          <w:color w:val="auto"/>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D96DE0" w:rsidRDefault="00D96DE0" w:rsidP="00D96DE0">
      <w:pPr>
        <w:spacing w:after="0" w:line="240" w:lineRule="auto"/>
        <w:ind w:firstLine="709"/>
        <w:jc w:val="both"/>
        <w:rPr>
          <w:rFonts w:ascii="Times New Roman" w:eastAsia="Times New Roman" w:hAnsi="Times New Roman"/>
          <w:b/>
          <w:sz w:val="28"/>
          <w:szCs w:val="28"/>
          <w:lang w:eastAsia="ru-RU"/>
        </w:rPr>
      </w:pPr>
    </w:p>
    <w:p w:rsidR="00D416D5" w:rsidRPr="00D96DE0" w:rsidRDefault="00D96DE0" w:rsidP="00D96DE0">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5.7. </w:t>
      </w:r>
      <w:r w:rsidR="00D416D5" w:rsidRPr="00D96DE0">
        <w:rPr>
          <w:rFonts w:ascii="Times New Roman" w:eastAsia="Times New Roman" w:hAnsi="Times New Roman"/>
          <w:b/>
          <w:sz w:val="28"/>
          <w:szCs w:val="28"/>
          <w:lang w:eastAsia="ru-RU"/>
        </w:rPr>
        <w:t>Порядок информирования заявителя о результатах рассмотрения жалобы</w:t>
      </w:r>
    </w:p>
    <w:p w:rsidR="00D416D5" w:rsidRPr="005F18D4" w:rsidRDefault="00D416D5" w:rsidP="00D416D5">
      <w:pPr>
        <w:shd w:val="clear" w:color="auto" w:fill="FFFFFF"/>
        <w:spacing w:before="120" w:after="0" w:line="240" w:lineRule="auto"/>
        <w:ind w:firstLine="709"/>
        <w:jc w:val="both"/>
        <w:rPr>
          <w:rFonts w:ascii="Times New Roman" w:eastAsia="Times New Roman" w:hAnsi="Times New Roman"/>
          <w:noProof/>
          <w:color w:val="000000"/>
          <w:spacing w:val="-3"/>
          <w:sz w:val="28"/>
          <w:szCs w:val="28"/>
        </w:rPr>
      </w:pPr>
      <w:r w:rsidRPr="005F18D4">
        <w:rPr>
          <w:rFonts w:ascii="Times New Roman" w:eastAsia="Times New Roman" w:hAnsi="Times New Roman"/>
          <w:noProof/>
          <w:color w:val="000000"/>
          <w:spacing w:val="-3"/>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6DE0" w:rsidRDefault="00D96DE0" w:rsidP="00D96DE0">
      <w:pPr>
        <w:shd w:val="clear" w:color="auto" w:fill="FFFFFF"/>
        <w:spacing w:after="0" w:line="240" w:lineRule="auto"/>
        <w:ind w:firstLine="709"/>
        <w:jc w:val="both"/>
        <w:rPr>
          <w:rFonts w:ascii="Times New Roman" w:eastAsia="Times New Roman" w:hAnsi="Times New Roman"/>
          <w:b/>
          <w:noProof/>
          <w:color w:val="000000"/>
          <w:spacing w:val="-3"/>
          <w:sz w:val="28"/>
          <w:szCs w:val="28"/>
        </w:rPr>
      </w:pPr>
    </w:p>
    <w:p w:rsidR="00D416D5" w:rsidRPr="00D96DE0" w:rsidRDefault="00D96DE0" w:rsidP="00D96DE0">
      <w:pPr>
        <w:shd w:val="clear" w:color="auto" w:fill="FFFFFF"/>
        <w:spacing w:after="0" w:line="240" w:lineRule="auto"/>
        <w:ind w:firstLine="709"/>
        <w:jc w:val="both"/>
        <w:rPr>
          <w:rFonts w:ascii="Times New Roman" w:eastAsia="Times New Roman" w:hAnsi="Times New Roman"/>
          <w:b/>
          <w:noProof/>
          <w:color w:val="000000"/>
          <w:spacing w:val="-3"/>
          <w:sz w:val="28"/>
          <w:szCs w:val="28"/>
        </w:rPr>
      </w:pPr>
      <w:r>
        <w:rPr>
          <w:rFonts w:ascii="Times New Roman" w:eastAsia="Times New Roman" w:hAnsi="Times New Roman"/>
          <w:b/>
          <w:noProof/>
          <w:color w:val="000000"/>
          <w:spacing w:val="-3"/>
          <w:sz w:val="28"/>
          <w:szCs w:val="28"/>
        </w:rPr>
        <w:t>5.8.</w:t>
      </w:r>
      <w:r w:rsidR="00D416D5" w:rsidRPr="00D96DE0">
        <w:rPr>
          <w:rFonts w:ascii="Times New Roman" w:eastAsia="Times New Roman" w:hAnsi="Times New Roman"/>
          <w:b/>
          <w:noProof/>
          <w:color w:val="000000"/>
          <w:spacing w:val="-3"/>
          <w:sz w:val="28"/>
          <w:szCs w:val="28"/>
        </w:rPr>
        <w:t xml:space="preserve"> Порядок обжалования решения по жалобе</w:t>
      </w:r>
    </w:p>
    <w:p w:rsidR="00D416D5" w:rsidRPr="005F18D4" w:rsidRDefault="00D416D5" w:rsidP="00D416D5">
      <w:pPr>
        <w:spacing w:before="120" w:after="0" w:line="240" w:lineRule="auto"/>
        <w:ind w:firstLine="709"/>
        <w:jc w:val="both"/>
        <w:rPr>
          <w:rFonts w:ascii="Times New Roman" w:eastAsia="Times New Roman" w:hAnsi="Times New Roman"/>
          <w:noProof/>
          <w:color w:val="000000"/>
          <w:spacing w:val="-3"/>
          <w:sz w:val="28"/>
          <w:szCs w:val="28"/>
        </w:rPr>
      </w:pPr>
      <w:r w:rsidRPr="005F18D4">
        <w:rPr>
          <w:rFonts w:ascii="Times New Roman" w:eastAsia="Times New Roman" w:hAnsi="Times New Roman"/>
          <w:noProof/>
          <w:color w:val="000000"/>
          <w:spacing w:val="-3"/>
          <w:sz w:val="28"/>
          <w:szCs w:val="28"/>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законодательством Российской Федерации порядком.</w:t>
      </w:r>
    </w:p>
    <w:p w:rsidR="00D416D5" w:rsidRPr="005018D6" w:rsidRDefault="00D416D5" w:rsidP="00D416D5">
      <w:pPr>
        <w:spacing w:after="0" w:line="240" w:lineRule="auto"/>
        <w:ind w:firstLine="709"/>
        <w:jc w:val="both"/>
        <w:rPr>
          <w:rFonts w:ascii="Times New Roman" w:eastAsia="Times New Roman" w:hAnsi="Times New Roman"/>
          <w:noProof/>
          <w:color w:val="000000"/>
          <w:spacing w:val="-3"/>
          <w:sz w:val="28"/>
          <w:szCs w:val="28"/>
        </w:rPr>
      </w:pPr>
    </w:p>
    <w:p w:rsidR="00D416D5" w:rsidRPr="00D96DE0" w:rsidRDefault="00D96DE0" w:rsidP="00D416D5">
      <w:pPr>
        <w:spacing w:after="0" w:line="240" w:lineRule="auto"/>
        <w:ind w:firstLine="709"/>
        <w:jc w:val="both"/>
        <w:rPr>
          <w:rFonts w:ascii="Times New Roman" w:eastAsia="Times New Roman" w:hAnsi="Times New Roman"/>
          <w:b/>
          <w:noProof/>
          <w:color w:val="000000"/>
          <w:spacing w:val="-3"/>
          <w:sz w:val="28"/>
          <w:szCs w:val="28"/>
        </w:rPr>
      </w:pPr>
      <w:r>
        <w:rPr>
          <w:rFonts w:ascii="Times New Roman" w:eastAsia="Times New Roman" w:hAnsi="Times New Roman"/>
          <w:b/>
          <w:noProof/>
          <w:color w:val="000000"/>
          <w:spacing w:val="-3"/>
          <w:sz w:val="28"/>
          <w:szCs w:val="28"/>
        </w:rPr>
        <w:t xml:space="preserve">5.9. </w:t>
      </w:r>
      <w:r w:rsidR="00D416D5" w:rsidRPr="00D96DE0">
        <w:rPr>
          <w:rFonts w:ascii="Times New Roman" w:eastAsia="Times New Roman" w:hAnsi="Times New Roman"/>
          <w:b/>
          <w:noProof/>
          <w:color w:val="000000"/>
          <w:spacing w:val="-3"/>
          <w:sz w:val="28"/>
          <w:szCs w:val="28"/>
        </w:rPr>
        <w:t>Право заявителя на получение информации и документов, необходимых для обоснования и рассмотрения жалобы</w:t>
      </w:r>
    </w:p>
    <w:p w:rsidR="00D416D5" w:rsidRPr="005F18D4" w:rsidRDefault="00D416D5" w:rsidP="00D416D5">
      <w:pPr>
        <w:spacing w:before="120" w:after="0" w:line="240" w:lineRule="auto"/>
        <w:ind w:firstLine="709"/>
        <w:jc w:val="both"/>
        <w:rPr>
          <w:rFonts w:ascii="Times New Roman" w:eastAsia="Times New Roman" w:hAnsi="Times New Roman"/>
          <w:b/>
          <w:noProof/>
          <w:color w:val="000000"/>
          <w:spacing w:val="-3"/>
          <w:sz w:val="28"/>
          <w:szCs w:val="28"/>
        </w:rPr>
      </w:pPr>
      <w:r w:rsidRPr="007469E2">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416D5" w:rsidRDefault="00D416D5" w:rsidP="00D416D5">
      <w:pPr>
        <w:spacing w:before="120" w:after="0" w:line="240" w:lineRule="auto"/>
        <w:ind w:firstLine="709"/>
        <w:jc w:val="both"/>
        <w:rPr>
          <w:rFonts w:ascii="Times New Roman" w:eastAsia="Times New Roman" w:hAnsi="Times New Roman"/>
          <w:noProof/>
          <w:color w:val="000000"/>
          <w:spacing w:val="-3"/>
          <w:sz w:val="28"/>
          <w:szCs w:val="28"/>
        </w:rPr>
      </w:pPr>
      <w:r w:rsidRPr="005F18D4">
        <w:rPr>
          <w:rFonts w:ascii="Times New Roman" w:eastAsia="Times New Roman" w:hAnsi="Times New Roman"/>
          <w:noProof/>
          <w:color w:val="000000"/>
          <w:spacing w:val="-3"/>
          <w:sz w:val="28"/>
          <w:szCs w:val="28"/>
        </w:rPr>
        <w:t xml:space="preserve">Заявитель обращается в Управление образования, </w:t>
      </w:r>
      <w:r>
        <w:rPr>
          <w:rFonts w:ascii="Times New Roman" w:eastAsia="Times New Roman" w:hAnsi="Times New Roman"/>
          <w:noProof/>
          <w:color w:val="000000"/>
          <w:spacing w:val="-3"/>
          <w:sz w:val="28"/>
          <w:szCs w:val="28"/>
        </w:rPr>
        <w:t>ОО</w:t>
      </w:r>
      <w:r w:rsidRPr="005F18D4">
        <w:rPr>
          <w:rFonts w:ascii="Times New Roman" w:eastAsia="Times New Roman" w:hAnsi="Times New Roman"/>
          <w:noProof/>
          <w:color w:val="000000"/>
          <w:spacing w:val="-3"/>
          <w:sz w:val="28"/>
          <w:szCs w:val="28"/>
        </w:rPr>
        <w:t xml:space="preserve">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r>
        <w:rPr>
          <w:rFonts w:ascii="Times New Roman" w:eastAsia="Times New Roman" w:hAnsi="Times New Roman"/>
          <w:noProof/>
          <w:color w:val="000000"/>
          <w:spacing w:val="-3"/>
          <w:sz w:val="28"/>
          <w:szCs w:val="28"/>
        </w:rPr>
        <w:t xml:space="preserve"> </w:t>
      </w:r>
    </w:p>
    <w:p w:rsidR="00D416D5" w:rsidRDefault="00D416D5" w:rsidP="00D416D5">
      <w:pPr>
        <w:spacing w:before="120" w:after="0" w:line="240" w:lineRule="auto"/>
        <w:ind w:firstLine="709"/>
        <w:jc w:val="both"/>
        <w:rPr>
          <w:rFonts w:ascii="Times New Roman" w:eastAsia="Times New Roman" w:hAnsi="Times New Roman"/>
          <w:noProof/>
          <w:color w:val="000000"/>
          <w:spacing w:val="-3"/>
          <w:sz w:val="28"/>
          <w:szCs w:val="28"/>
        </w:rPr>
      </w:pPr>
      <w:r>
        <w:rPr>
          <w:rFonts w:ascii="Times New Roman" w:eastAsia="Times New Roman" w:hAnsi="Times New Roman"/>
          <w:noProof/>
          <w:color w:val="000000"/>
          <w:spacing w:val="-3"/>
          <w:sz w:val="28"/>
          <w:szCs w:val="28"/>
        </w:rPr>
        <w:t>За</w:t>
      </w:r>
      <w:r w:rsidRPr="005F18D4">
        <w:rPr>
          <w:rFonts w:ascii="Times New Roman" w:eastAsia="Times New Roman" w:hAnsi="Times New Roman"/>
          <w:noProof/>
          <w:color w:val="000000"/>
          <w:spacing w:val="-3"/>
          <w:sz w:val="28"/>
          <w:szCs w:val="28"/>
        </w:rPr>
        <w:t>явление должно содержать:</w:t>
      </w:r>
    </w:p>
    <w:p w:rsidR="00D416D5" w:rsidRDefault="00D416D5" w:rsidP="00D416D5">
      <w:pPr>
        <w:spacing w:before="120" w:after="0" w:line="240" w:lineRule="auto"/>
        <w:ind w:firstLine="709"/>
        <w:jc w:val="both"/>
        <w:rPr>
          <w:rFonts w:ascii="Times New Roman" w:eastAsia="Times New Roman" w:hAnsi="Times New Roman"/>
          <w:noProof/>
          <w:color w:val="000000"/>
          <w:spacing w:val="-3"/>
          <w:sz w:val="28"/>
          <w:szCs w:val="28"/>
        </w:rPr>
      </w:pPr>
      <w:r>
        <w:rPr>
          <w:rFonts w:ascii="Times New Roman" w:eastAsia="Times New Roman" w:hAnsi="Times New Roman"/>
          <w:noProof/>
          <w:color w:val="000000"/>
          <w:spacing w:val="-3"/>
          <w:sz w:val="28"/>
          <w:szCs w:val="28"/>
        </w:rPr>
        <w:t xml:space="preserve">1. </w:t>
      </w:r>
      <w:r w:rsidRPr="005F18D4">
        <w:rPr>
          <w:rFonts w:ascii="Times New Roman" w:eastAsia="Times New Roman" w:hAnsi="Times New Roman"/>
          <w:noProof/>
          <w:color w:val="000000"/>
          <w:spacing w:val="-3"/>
          <w:sz w:val="28"/>
          <w:szCs w:val="28"/>
        </w:rPr>
        <w:t>Наименование ор</w:t>
      </w:r>
      <w:r>
        <w:rPr>
          <w:rFonts w:ascii="Times New Roman" w:eastAsia="Times New Roman" w:hAnsi="Times New Roman"/>
          <w:noProof/>
          <w:color w:val="000000"/>
          <w:spacing w:val="-3"/>
          <w:sz w:val="28"/>
          <w:szCs w:val="28"/>
        </w:rPr>
        <w:t>гана, его должностного лица, к к</w:t>
      </w:r>
      <w:r w:rsidRPr="005F18D4">
        <w:rPr>
          <w:rFonts w:ascii="Times New Roman" w:eastAsia="Times New Roman" w:hAnsi="Times New Roman"/>
          <w:noProof/>
          <w:color w:val="000000"/>
          <w:spacing w:val="-3"/>
          <w:sz w:val="28"/>
          <w:szCs w:val="28"/>
        </w:rPr>
        <w:t>омпетенции которого находится информация и документы, необходимые для рассмотрения жалобы;</w:t>
      </w:r>
    </w:p>
    <w:p w:rsidR="00D416D5" w:rsidRDefault="00D416D5" w:rsidP="00D416D5">
      <w:pPr>
        <w:spacing w:before="120" w:after="0" w:line="240" w:lineRule="auto"/>
        <w:ind w:firstLine="709"/>
        <w:jc w:val="both"/>
        <w:rPr>
          <w:rFonts w:ascii="Times New Roman" w:eastAsia="Times New Roman" w:hAnsi="Times New Roman"/>
          <w:noProof/>
          <w:color w:val="000000"/>
          <w:spacing w:val="-3"/>
          <w:sz w:val="28"/>
          <w:szCs w:val="28"/>
        </w:rPr>
      </w:pPr>
      <w:r>
        <w:rPr>
          <w:rFonts w:ascii="Times New Roman" w:eastAsia="Times New Roman" w:hAnsi="Times New Roman"/>
          <w:noProof/>
          <w:color w:val="000000"/>
          <w:spacing w:val="-3"/>
          <w:sz w:val="28"/>
          <w:szCs w:val="28"/>
        </w:rPr>
        <w:lastRenderedPageBreak/>
        <w:t xml:space="preserve">2. </w:t>
      </w:r>
      <w:r w:rsidRPr="005F18D4">
        <w:rPr>
          <w:rFonts w:ascii="Times New Roman" w:eastAsia="Times New Roman" w:hAnsi="Times New Roman"/>
          <w:noProof/>
          <w:color w:val="000000"/>
          <w:spacing w:val="-3"/>
          <w:sz w:val="28"/>
          <w:szCs w:val="28"/>
        </w:rPr>
        <w:t>Фамилия, имя, отчество, сведения о месте жительства заявителя, номер контактного телефона, адрес электронной почты, почтовый адрес, по которым должен быть направлен ответ заявителю;</w:t>
      </w:r>
    </w:p>
    <w:p w:rsidR="00D416D5" w:rsidRPr="005F18D4" w:rsidRDefault="00D416D5" w:rsidP="00D416D5">
      <w:pPr>
        <w:spacing w:before="120" w:after="0" w:line="240" w:lineRule="auto"/>
        <w:ind w:firstLine="709"/>
        <w:jc w:val="both"/>
        <w:rPr>
          <w:rFonts w:ascii="Times New Roman" w:eastAsia="Times New Roman" w:hAnsi="Times New Roman"/>
          <w:noProof/>
          <w:color w:val="000000"/>
          <w:spacing w:val="-3"/>
          <w:sz w:val="28"/>
          <w:szCs w:val="28"/>
        </w:rPr>
      </w:pPr>
      <w:r>
        <w:rPr>
          <w:rFonts w:ascii="Times New Roman" w:eastAsia="Times New Roman" w:hAnsi="Times New Roman"/>
          <w:noProof/>
          <w:color w:val="000000"/>
          <w:spacing w:val="-3"/>
          <w:sz w:val="28"/>
          <w:szCs w:val="28"/>
        </w:rPr>
        <w:t xml:space="preserve">3. </w:t>
      </w:r>
      <w:r w:rsidRPr="005F18D4">
        <w:rPr>
          <w:rFonts w:ascii="Times New Roman" w:eastAsia="Times New Roman" w:hAnsi="Times New Roman"/>
          <w:noProof/>
          <w:color w:val="000000"/>
          <w:spacing w:val="-3"/>
          <w:sz w:val="28"/>
          <w:szCs w:val="28"/>
        </w:rPr>
        <w:t>Сведения об информации и документах, необходимых для обоснования и рассмотрения жалобы.</w:t>
      </w:r>
    </w:p>
    <w:p w:rsidR="00D416D5" w:rsidRPr="005F18D4" w:rsidRDefault="00D416D5" w:rsidP="00D416D5">
      <w:pPr>
        <w:spacing w:before="120" w:after="0" w:line="240" w:lineRule="auto"/>
        <w:ind w:firstLine="709"/>
        <w:jc w:val="both"/>
        <w:rPr>
          <w:rFonts w:ascii="Times New Roman" w:eastAsia="Times New Roman" w:hAnsi="Times New Roman"/>
          <w:noProof/>
          <w:color w:val="000000"/>
          <w:spacing w:val="-3"/>
          <w:sz w:val="28"/>
          <w:szCs w:val="28"/>
        </w:rPr>
      </w:pPr>
      <w:r w:rsidRPr="005F18D4">
        <w:rPr>
          <w:rFonts w:ascii="Times New Roman" w:eastAsia="Times New Roman" w:hAnsi="Times New Roman"/>
          <w:noProof/>
          <w:color w:val="000000"/>
          <w:spacing w:val="-3"/>
          <w:sz w:val="28"/>
          <w:szCs w:val="28"/>
        </w:rPr>
        <w:t>Срок предоставление информации и документов, необходимых для обоснования и рассмотрения жалобы составляет 5 рабочих дней со дня регистрации заявления.</w:t>
      </w:r>
    </w:p>
    <w:p w:rsidR="00D416D5" w:rsidRPr="005F18D4" w:rsidRDefault="00D416D5" w:rsidP="00D416D5">
      <w:pPr>
        <w:spacing w:after="0" w:line="240" w:lineRule="auto"/>
        <w:ind w:firstLine="709"/>
        <w:jc w:val="both"/>
        <w:rPr>
          <w:rFonts w:ascii="Times New Roman" w:eastAsia="Times New Roman" w:hAnsi="Times New Roman"/>
          <w:noProof/>
          <w:color w:val="000000"/>
          <w:spacing w:val="-3"/>
          <w:sz w:val="28"/>
          <w:szCs w:val="28"/>
        </w:rPr>
      </w:pPr>
      <w:r w:rsidRPr="005F18D4">
        <w:rPr>
          <w:rFonts w:ascii="Times New Roman" w:eastAsia="Times New Roman" w:hAnsi="Times New Roman"/>
          <w:noProof/>
          <w:color w:val="000000"/>
          <w:spacing w:val="-3"/>
          <w:sz w:val="28"/>
          <w:szCs w:val="28"/>
        </w:rPr>
        <w:t>Оснований для отказа в приеме заявления не предусмотрено.</w:t>
      </w:r>
    </w:p>
    <w:p w:rsidR="00D416D5" w:rsidRDefault="00D416D5" w:rsidP="00D416D5">
      <w:pPr>
        <w:pStyle w:val="Default"/>
        <w:ind w:firstLine="709"/>
        <w:jc w:val="both"/>
        <w:rPr>
          <w:rFonts w:eastAsia="Times New Roman"/>
          <w:b/>
          <w:sz w:val="28"/>
          <w:szCs w:val="28"/>
          <w:lang w:eastAsia="ru-RU"/>
        </w:rPr>
      </w:pPr>
    </w:p>
    <w:p w:rsidR="00D416D5" w:rsidRDefault="00D416D5" w:rsidP="00D416D5">
      <w:pPr>
        <w:pStyle w:val="Default"/>
        <w:ind w:firstLine="709"/>
        <w:jc w:val="both"/>
        <w:rPr>
          <w:b/>
          <w:color w:val="auto"/>
          <w:sz w:val="28"/>
          <w:szCs w:val="28"/>
        </w:rPr>
      </w:pPr>
      <w:r w:rsidRPr="005004CC">
        <w:rPr>
          <w:b/>
          <w:color w:val="auto"/>
          <w:sz w:val="28"/>
          <w:szCs w:val="28"/>
        </w:rPr>
        <w:t>5.</w:t>
      </w:r>
      <w:r w:rsidR="00D96DE0">
        <w:rPr>
          <w:b/>
          <w:color w:val="auto"/>
          <w:sz w:val="28"/>
          <w:szCs w:val="28"/>
        </w:rPr>
        <w:t>10</w:t>
      </w:r>
      <w:r w:rsidRPr="005004CC">
        <w:rPr>
          <w:b/>
          <w:color w:val="auto"/>
          <w:sz w:val="28"/>
          <w:szCs w:val="28"/>
        </w:rPr>
        <w:t>. Способы информирования заявителя о порядке подачи и рассмотрения жалобы</w:t>
      </w:r>
    </w:p>
    <w:p w:rsidR="00D416D5" w:rsidRPr="005F18D4" w:rsidRDefault="00D416D5" w:rsidP="00D416D5">
      <w:pPr>
        <w:spacing w:before="120" w:after="0" w:line="240" w:lineRule="auto"/>
        <w:ind w:firstLine="709"/>
        <w:jc w:val="both"/>
        <w:rPr>
          <w:rFonts w:ascii="Times New Roman" w:eastAsia="Times New Roman" w:hAnsi="Times New Roman"/>
          <w:noProof/>
          <w:sz w:val="28"/>
          <w:szCs w:val="28"/>
        </w:rPr>
      </w:pPr>
      <w:r w:rsidRPr="005F18D4">
        <w:rPr>
          <w:rFonts w:ascii="Times New Roman" w:eastAsia="Times New Roman" w:hAnsi="Times New Roman"/>
          <w:noProof/>
          <w:sz w:val="28"/>
          <w:szCs w:val="28"/>
        </w:rPr>
        <w:t>Информация о порядке подачи и рассмотрения жалобы размещается:</w:t>
      </w:r>
    </w:p>
    <w:p w:rsidR="00D416D5" w:rsidRPr="005F18D4" w:rsidRDefault="00D416D5" w:rsidP="00D416D5">
      <w:pPr>
        <w:spacing w:before="120" w:after="0" w:line="240" w:lineRule="auto"/>
        <w:ind w:firstLine="709"/>
        <w:jc w:val="both"/>
        <w:rPr>
          <w:rFonts w:ascii="Times New Roman" w:eastAsia="Times New Roman" w:hAnsi="Times New Roman"/>
          <w:noProof/>
          <w:sz w:val="28"/>
          <w:szCs w:val="28"/>
        </w:rPr>
      </w:pPr>
      <w:r w:rsidRPr="005F18D4">
        <w:rPr>
          <w:rFonts w:ascii="Times New Roman" w:eastAsia="Times New Roman" w:hAnsi="Times New Roman"/>
          <w:noProof/>
          <w:sz w:val="28"/>
          <w:szCs w:val="28"/>
        </w:rPr>
        <w:t xml:space="preserve">- на официальном сайте </w:t>
      </w:r>
      <w:r>
        <w:rPr>
          <w:rFonts w:ascii="Times New Roman" w:eastAsia="Times New Roman" w:hAnsi="Times New Roman"/>
          <w:noProof/>
          <w:sz w:val="28"/>
          <w:szCs w:val="28"/>
        </w:rPr>
        <w:t xml:space="preserve">Управления </w:t>
      </w:r>
      <w:r w:rsidRPr="00376923">
        <w:rPr>
          <w:rFonts w:ascii="Times New Roman" w:eastAsia="Times New Roman" w:hAnsi="Times New Roman"/>
          <w:noProof/>
          <w:sz w:val="28"/>
          <w:szCs w:val="28"/>
        </w:rPr>
        <w:t>образования</w:t>
      </w:r>
      <w:r>
        <w:rPr>
          <w:rFonts w:ascii="Times New Roman" w:eastAsia="Times New Roman" w:hAnsi="Times New Roman"/>
          <w:noProof/>
          <w:sz w:val="28"/>
          <w:szCs w:val="28"/>
        </w:rPr>
        <w:t xml:space="preserve"> </w:t>
      </w:r>
      <w:r w:rsidRPr="00376923">
        <w:rPr>
          <w:rFonts w:ascii="Times New Roman" w:hAnsi="Times New Roman"/>
          <w:sz w:val="28"/>
          <w:szCs w:val="28"/>
        </w:rPr>
        <w:t>(</w:t>
      </w:r>
      <w:r w:rsidRPr="00376923">
        <w:rPr>
          <w:rFonts w:ascii="Times New Roman" w:hAnsi="Times New Roman"/>
          <w:sz w:val="28"/>
          <w:szCs w:val="28"/>
          <w:lang w:val="en-US"/>
        </w:rPr>
        <w:t>http</w:t>
      </w:r>
      <w:r w:rsidRPr="00376923">
        <w:rPr>
          <w:rFonts w:ascii="Times New Roman" w:hAnsi="Times New Roman"/>
          <w:sz w:val="28"/>
          <w:szCs w:val="28"/>
        </w:rPr>
        <w:t>://</w:t>
      </w:r>
      <w:r w:rsidRPr="00376923">
        <w:rPr>
          <w:rFonts w:ascii="Times New Roman" w:hAnsi="Times New Roman"/>
          <w:sz w:val="28"/>
          <w:szCs w:val="28"/>
          <w:lang w:val="en-US"/>
        </w:rPr>
        <w:t>muromraion</w:t>
      </w:r>
      <w:r w:rsidRPr="00376923">
        <w:rPr>
          <w:rFonts w:ascii="Times New Roman" w:hAnsi="Times New Roman"/>
          <w:sz w:val="28"/>
          <w:szCs w:val="28"/>
        </w:rPr>
        <w:t>.</w:t>
      </w:r>
      <w:r w:rsidRPr="00376923">
        <w:rPr>
          <w:rFonts w:ascii="Times New Roman" w:hAnsi="Times New Roman"/>
          <w:sz w:val="28"/>
          <w:szCs w:val="28"/>
          <w:lang w:val="en-US"/>
        </w:rPr>
        <w:t>ru</w:t>
      </w:r>
      <w:r w:rsidRPr="00376923">
        <w:rPr>
          <w:rFonts w:ascii="Times New Roman" w:hAnsi="Times New Roman"/>
          <w:sz w:val="28"/>
          <w:szCs w:val="28"/>
        </w:rPr>
        <w:t>)</w:t>
      </w:r>
      <w:r w:rsidRPr="00376923">
        <w:rPr>
          <w:rFonts w:ascii="Times New Roman" w:eastAsia="Times New Roman" w:hAnsi="Times New Roman"/>
          <w:noProof/>
          <w:sz w:val="28"/>
          <w:szCs w:val="28"/>
        </w:rPr>
        <w:t>;</w:t>
      </w:r>
    </w:p>
    <w:p w:rsidR="00D416D5" w:rsidRPr="005F18D4" w:rsidRDefault="00D416D5" w:rsidP="00D416D5">
      <w:pPr>
        <w:spacing w:after="0" w:line="240" w:lineRule="auto"/>
        <w:ind w:firstLine="709"/>
        <w:jc w:val="both"/>
        <w:rPr>
          <w:rFonts w:ascii="Times New Roman" w:eastAsia="Times New Roman" w:hAnsi="Times New Roman"/>
          <w:noProof/>
          <w:sz w:val="28"/>
          <w:szCs w:val="28"/>
        </w:rPr>
      </w:pPr>
      <w:r w:rsidRPr="005F18D4">
        <w:rPr>
          <w:rFonts w:ascii="Times New Roman" w:eastAsia="Times New Roman" w:hAnsi="Times New Roman"/>
          <w:noProof/>
          <w:sz w:val="28"/>
          <w:szCs w:val="28"/>
        </w:rPr>
        <w:t>- на ЕПГУ;</w:t>
      </w:r>
    </w:p>
    <w:p w:rsidR="00D416D5" w:rsidRPr="005F18D4" w:rsidRDefault="00D416D5" w:rsidP="00D416D5">
      <w:pPr>
        <w:spacing w:after="0" w:line="240" w:lineRule="auto"/>
        <w:ind w:firstLine="709"/>
        <w:jc w:val="both"/>
        <w:rPr>
          <w:rFonts w:ascii="Times New Roman" w:eastAsia="Times New Roman" w:hAnsi="Times New Roman"/>
          <w:noProof/>
          <w:sz w:val="28"/>
          <w:szCs w:val="28"/>
        </w:rPr>
      </w:pPr>
      <w:r w:rsidRPr="005F18D4">
        <w:rPr>
          <w:rFonts w:ascii="Times New Roman" w:eastAsia="Times New Roman" w:hAnsi="Times New Roman"/>
          <w:noProof/>
          <w:sz w:val="28"/>
          <w:szCs w:val="28"/>
        </w:rPr>
        <w:t xml:space="preserve">- </w:t>
      </w:r>
      <w:r>
        <w:rPr>
          <w:rFonts w:ascii="Times New Roman" w:eastAsia="Times New Roman" w:hAnsi="Times New Roman"/>
          <w:noProof/>
          <w:sz w:val="28"/>
          <w:szCs w:val="28"/>
        </w:rPr>
        <w:t xml:space="preserve">в </w:t>
      </w:r>
      <w:r w:rsidRPr="005F18D4">
        <w:rPr>
          <w:rFonts w:ascii="Times New Roman" w:eastAsia="Times New Roman" w:hAnsi="Times New Roman"/>
          <w:noProof/>
          <w:sz w:val="28"/>
          <w:szCs w:val="28"/>
        </w:rPr>
        <w:t>РГМУ.</w:t>
      </w:r>
    </w:p>
    <w:p w:rsidR="00D416D5" w:rsidRPr="005F18D4" w:rsidRDefault="00D416D5" w:rsidP="00D416D5">
      <w:pPr>
        <w:spacing w:before="120" w:after="0" w:line="240" w:lineRule="auto"/>
        <w:ind w:firstLine="709"/>
        <w:jc w:val="both"/>
        <w:rPr>
          <w:rFonts w:ascii="Times New Roman" w:eastAsia="Times New Roman" w:hAnsi="Times New Roman"/>
          <w:noProof/>
          <w:sz w:val="28"/>
          <w:szCs w:val="28"/>
        </w:rPr>
      </w:pPr>
      <w:r w:rsidRPr="005F18D4">
        <w:rPr>
          <w:rFonts w:ascii="Times New Roman" w:eastAsia="Times New Roman" w:hAnsi="Times New Roman"/>
          <w:noProof/>
          <w:sz w:val="28"/>
          <w:szCs w:val="28"/>
        </w:rPr>
        <w:t>Информацию о порядке подачи и рассмотрения жалобы можно получить:</w:t>
      </w:r>
    </w:p>
    <w:p w:rsidR="00D416D5" w:rsidRDefault="00D416D5" w:rsidP="00D416D5">
      <w:pPr>
        <w:spacing w:before="120" w:after="0" w:line="240" w:lineRule="auto"/>
        <w:ind w:firstLine="709"/>
        <w:jc w:val="both"/>
        <w:rPr>
          <w:rFonts w:ascii="Times New Roman" w:eastAsia="Times New Roman" w:hAnsi="Times New Roman"/>
          <w:noProof/>
          <w:sz w:val="28"/>
          <w:szCs w:val="28"/>
        </w:rPr>
      </w:pPr>
      <w:r w:rsidRPr="005F18D4">
        <w:rPr>
          <w:rFonts w:ascii="Times New Roman" w:eastAsia="Times New Roman" w:hAnsi="Times New Roman"/>
          <w:noProof/>
          <w:sz w:val="28"/>
          <w:szCs w:val="28"/>
        </w:rPr>
        <w:t>- посредством телефонной связи п</w:t>
      </w:r>
      <w:r>
        <w:rPr>
          <w:rFonts w:ascii="Times New Roman" w:eastAsia="Times New Roman" w:hAnsi="Times New Roman"/>
          <w:noProof/>
          <w:sz w:val="28"/>
          <w:szCs w:val="28"/>
        </w:rPr>
        <w:t>о номеру Управления образования;</w:t>
      </w:r>
    </w:p>
    <w:p w:rsidR="00D416D5" w:rsidRPr="005F18D4" w:rsidRDefault="00D416D5" w:rsidP="00D416D5">
      <w:pPr>
        <w:spacing w:after="0" w:line="240" w:lineRule="auto"/>
        <w:ind w:firstLine="709"/>
        <w:jc w:val="both"/>
        <w:rPr>
          <w:rFonts w:ascii="Times New Roman" w:eastAsia="Times New Roman" w:hAnsi="Times New Roman"/>
          <w:noProof/>
          <w:sz w:val="28"/>
          <w:szCs w:val="28"/>
        </w:rPr>
      </w:pPr>
      <w:r>
        <w:rPr>
          <w:rFonts w:ascii="Times New Roman" w:eastAsia="Times New Roman" w:hAnsi="Times New Roman"/>
          <w:noProof/>
          <w:sz w:val="28"/>
          <w:szCs w:val="28"/>
        </w:rPr>
        <w:t xml:space="preserve">- </w:t>
      </w:r>
      <w:r w:rsidRPr="005F18D4">
        <w:rPr>
          <w:rFonts w:ascii="Times New Roman" w:eastAsia="Times New Roman" w:hAnsi="Times New Roman"/>
          <w:noProof/>
          <w:sz w:val="28"/>
          <w:szCs w:val="28"/>
        </w:rPr>
        <w:t>при личном обращении в Управление образования, в том числе по электронной почте;</w:t>
      </w:r>
    </w:p>
    <w:p w:rsidR="00D416D5" w:rsidRPr="005F18D4" w:rsidRDefault="00D416D5" w:rsidP="00D416D5">
      <w:pPr>
        <w:spacing w:after="0" w:line="240" w:lineRule="auto"/>
        <w:ind w:firstLine="709"/>
        <w:jc w:val="both"/>
        <w:rPr>
          <w:rFonts w:ascii="Times New Roman" w:eastAsia="Times New Roman" w:hAnsi="Times New Roman"/>
          <w:noProof/>
          <w:sz w:val="28"/>
          <w:szCs w:val="28"/>
        </w:rPr>
      </w:pPr>
      <w:r w:rsidRPr="005F18D4">
        <w:rPr>
          <w:rFonts w:ascii="Times New Roman" w:eastAsia="Times New Roman" w:hAnsi="Times New Roman"/>
          <w:noProof/>
          <w:sz w:val="28"/>
          <w:szCs w:val="28"/>
        </w:rPr>
        <w:t>- при письменном обр</w:t>
      </w:r>
      <w:r>
        <w:rPr>
          <w:rFonts w:ascii="Times New Roman" w:eastAsia="Times New Roman" w:hAnsi="Times New Roman"/>
          <w:noProof/>
          <w:sz w:val="28"/>
          <w:szCs w:val="28"/>
        </w:rPr>
        <w:t>ащении в Управление образования</w:t>
      </w:r>
      <w:r w:rsidRPr="005F18D4">
        <w:rPr>
          <w:rFonts w:ascii="Times New Roman" w:eastAsia="Times New Roman" w:hAnsi="Times New Roman"/>
          <w:noProof/>
          <w:sz w:val="28"/>
          <w:szCs w:val="28"/>
        </w:rPr>
        <w:t>;</w:t>
      </w:r>
    </w:p>
    <w:p w:rsidR="00D416D5" w:rsidRPr="005F18D4" w:rsidRDefault="00D416D5" w:rsidP="00D416D5">
      <w:pPr>
        <w:spacing w:after="0" w:line="240" w:lineRule="auto"/>
        <w:ind w:firstLine="709"/>
        <w:jc w:val="both"/>
        <w:rPr>
          <w:rFonts w:ascii="Times New Roman" w:eastAsia="Times New Roman" w:hAnsi="Times New Roman"/>
          <w:noProof/>
          <w:sz w:val="28"/>
          <w:szCs w:val="28"/>
        </w:rPr>
      </w:pPr>
      <w:r w:rsidRPr="005F18D4">
        <w:rPr>
          <w:rFonts w:ascii="Times New Roman" w:eastAsia="Times New Roman" w:hAnsi="Times New Roman"/>
          <w:noProof/>
          <w:sz w:val="28"/>
          <w:szCs w:val="28"/>
        </w:rPr>
        <w:t>- путем публичного информирования.</w:t>
      </w:r>
      <w:r w:rsidRPr="005F18D4">
        <w:rPr>
          <w:rFonts w:ascii="Times New Roman" w:eastAsia="Times New Roman" w:hAnsi="Times New Roman"/>
          <w:sz w:val="24"/>
          <w:szCs w:val="24"/>
          <w:lang w:eastAsia="ru-RU"/>
        </w:rPr>
        <w:t xml:space="preserve">         </w:t>
      </w:r>
    </w:p>
    <w:p w:rsidR="00D416D5" w:rsidRDefault="00D416D5" w:rsidP="00D416D5">
      <w:pPr>
        <w:shd w:val="clear" w:color="auto" w:fill="FFFFFF"/>
        <w:spacing w:after="0" w:line="240" w:lineRule="auto"/>
        <w:ind w:firstLine="709"/>
        <w:jc w:val="both"/>
        <w:rPr>
          <w:rFonts w:ascii="Times New Roman" w:eastAsia="Times New Roman" w:hAnsi="Times New Roman"/>
          <w:b/>
          <w:bCs/>
          <w:color w:val="000000"/>
          <w:sz w:val="28"/>
          <w:szCs w:val="28"/>
          <w:lang w:eastAsia="ru-RU"/>
        </w:rPr>
      </w:pPr>
    </w:p>
    <w:p w:rsidR="00D416D5" w:rsidRDefault="00D96DE0" w:rsidP="00D416D5">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5.11</w:t>
      </w:r>
      <w:r w:rsidR="00D416D5">
        <w:rPr>
          <w:rFonts w:ascii="Times New Roman" w:eastAsia="Times New Roman" w:hAnsi="Times New Roman"/>
          <w:b/>
          <w:bCs/>
          <w:color w:val="000000"/>
          <w:sz w:val="28"/>
          <w:szCs w:val="28"/>
          <w:lang w:eastAsia="ru-RU"/>
        </w:rPr>
        <w:t xml:space="preserve">. </w:t>
      </w:r>
      <w:r w:rsidR="00D416D5" w:rsidRPr="00BE7835">
        <w:rPr>
          <w:rFonts w:ascii="Times New Roman" w:eastAsia="Times New Roman" w:hAnsi="Times New Roman"/>
          <w:b/>
          <w:bCs/>
          <w:color w:val="000000"/>
          <w:sz w:val="28"/>
          <w:szCs w:val="28"/>
          <w:lang w:eastAsia="ru-RU"/>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416D5" w:rsidRPr="00BE7835" w:rsidRDefault="00D416D5" w:rsidP="00D416D5">
      <w:pPr>
        <w:shd w:val="clear" w:color="auto" w:fill="FFFFFF"/>
        <w:spacing w:before="120" w:after="0" w:line="240" w:lineRule="auto"/>
        <w:ind w:firstLine="709"/>
        <w:jc w:val="both"/>
        <w:rPr>
          <w:rFonts w:ascii="Times New Roman" w:eastAsia="Times New Roman" w:hAnsi="Times New Roman"/>
          <w:color w:val="000000"/>
          <w:sz w:val="23"/>
          <w:szCs w:val="23"/>
          <w:lang w:eastAsia="ru-RU"/>
        </w:rPr>
      </w:pPr>
      <w:r w:rsidRPr="00BE7835">
        <w:rPr>
          <w:rFonts w:ascii="Times New Roman" w:eastAsia="Times New Roman" w:hAnsi="Times New Roman"/>
          <w:color w:val="000000"/>
          <w:sz w:val="28"/>
          <w:szCs w:val="28"/>
          <w:lang w:eastAsia="ru-RU"/>
        </w:rPr>
        <w:t>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416D5" w:rsidRPr="00BE7835" w:rsidRDefault="00D416D5" w:rsidP="00D416D5">
      <w:pPr>
        <w:shd w:val="clear" w:color="auto" w:fill="FFFFFF"/>
        <w:spacing w:after="0" w:line="240" w:lineRule="auto"/>
        <w:ind w:firstLine="709"/>
        <w:jc w:val="both"/>
        <w:rPr>
          <w:rFonts w:ascii="Times New Roman" w:eastAsia="Times New Roman" w:hAnsi="Times New Roman"/>
          <w:color w:val="000000"/>
          <w:sz w:val="23"/>
          <w:szCs w:val="23"/>
          <w:lang w:eastAsia="ru-RU"/>
        </w:rPr>
      </w:pPr>
      <w:r w:rsidRPr="00BE7835">
        <w:rPr>
          <w:rFonts w:ascii="Times New Roman" w:eastAsia="Times New Roman" w:hAnsi="Times New Roman"/>
          <w:color w:val="000000"/>
          <w:sz w:val="28"/>
          <w:szCs w:val="28"/>
          <w:lang w:eastAsia="ru-RU"/>
        </w:rPr>
        <w:t>Федеральный </w:t>
      </w:r>
      <w:hyperlink r:id="rId13" w:tgtFrame="_blank" w:history="1">
        <w:r w:rsidRPr="00BE7835">
          <w:rPr>
            <w:rFonts w:ascii="Times New Roman" w:eastAsia="Times New Roman" w:hAnsi="Times New Roman"/>
            <w:sz w:val="28"/>
            <w:szCs w:val="28"/>
            <w:lang w:eastAsia="ru-RU"/>
          </w:rPr>
          <w:t>закон</w:t>
        </w:r>
      </w:hyperlink>
      <w:r w:rsidRPr="00BE7835">
        <w:rPr>
          <w:rFonts w:ascii="Times New Roman" w:eastAsia="Times New Roman" w:hAnsi="Times New Roman"/>
          <w:color w:val="000000"/>
          <w:sz w:val="28"/>
          <w:szCs w:val="28"/>
          <w:lang w:eastAsia="ru-RU"/>
        </w:rPr>
        <w:t> от 27.07.2010 № 210-ФЗ «Об организации предоставления государственных и муниципальных услуг».</w:t>
      </w:r>
    </w:p>
    <w:p w:rsidR="00D416D5" w:rsidRDefault="00D416D5" w:rsidP="00D416D5">
      <w:pPr>
        <w:shd w:val="clear" w:color="auto" w:fill="FFFFFF"/>
        <w:spacing w:before="120" w:after="0" w:line="240" w:lineRule="auto"/>
        <w:ind w:firstLine="709"/>
        <w:jc w:val="both"/>
        <w:rPr>
          <w:rStyle w:val="a9"/>
          <w:b w:val="0"/>
          <w:sz w:val="28"/>
          <w:szCs w:val="28"/>
        </w:rPr>
      </w:pPr>
      <w:r w:rsidRPr="00BE7835">
        <w:rPr>
          <w:rFonts w:ascii="Times New Roman" w:eastAsia="Times New Roman" w:hAnsi="Times New Roman"/>
          <w:color w:val="000000"/>
          <w:sz w:val="28"/>
          <w:szCs w:val="28"/>
          <w:lang w:eastAsia="ru-RU"/>
        </w:rPr>
        <w:t xml:space="preserve">Информация, указанная в настоящем разделе, подлежит размещению на официальном сайте </w:t>
      </w:r>
      <w:r>
        <w:rPr>
          <w:rFonts w:ascii="Times New Roman" w:eastAsia="Times New Roman" w:hAnsi="Times New Roman"/>
          <w:color w:val="000000"/>
          <w:sz w:val="28"/>
          <w:szCs w:val="28"/>
          <w:lang w:eastAsia="ru-RU"/>
        </w:rPr>
        <w:t>Управления образования</w:t>
      </w:r>
      <w:r w:rsidRPr="00BE7835">
        <w:rPr>
          <w:rFonts w:ascii="Times New Roman" w:eastAsia="Times New Roman" w:hAnsi="Times New Roman"/>
          <w:color w:val="000000"/>
          <w:sz w:val="28"/>
          <w:szCs w:val="28"/>
          <w:lang w:eastAsia="ru-RU"/>
        </w:rPr>
        <w:t xml:space="preserve">, на ЕПГУ, </w:t>
      </w:r>
      <w:r>
        <w:rPr>
          <w:rFonts w:ascii="Times New Roman" w:eastAsia="Times New Roman" w:hAnsi="Times New Roman"/>
          <w:color w:val="000000"/>
          <w:sz w:val="28"/>
          <w:szCs w:val="28"/>
          <w:lang w:eastAsia="ru-RU"/>
        </w:rPr>
        <w:t xml:space="preserve">в </w:t>
      </w:r>
      <w:r w:rsidRPr="00BE7835">
        <w:rPr>
          <w:rFonts w:ascii="Times New Roman" w:eastAsia="Times New Roman" w:hAnsi="Times New Roman"/>
          <w:color w:val="000000"/>
          <w:sz w:val="28"/>
          <w:szCs w:val="28"/>
          <w:lang w:eastAsia="ru-RU"/>
        </w:rPr>
        <w:t>РГМУ.</w:t>
      </w:r>
    </w:p>
    <w:p w:rsidR="00F21437" w:rsidRPr="00292143" w:rsidRDefault="00292143" w:rsidP="00421A0C">
      <w:pPr>
        <w:tabs>
          <w:tab w:val="left" w:pos="2977"/>
          <w:tab w:val="left" w:pos="9356"/>
        </w:tabs>
        <w:spacing w:after="0" w:line="240" w:lineRule="auto"/>
        <w:ind w:left="-142"/>
        <w:jc w:val="right"/>
        <w:rPr>
          <w:rFonts w:ascii="Times New Roman" w:hAnsi="Times New Roman"/>
        </w:rPr>
      </w:pPr>
      <w:r>
        <w:br w:type="page"/>
      </w:r>
      <w:r w:rsidR="00F21437" w:rsidRPr="00292143">
        <w:rPr>
          <w:rFonts w:ascii="Times New Roman" w:hAnsi="Times New Roman"/>
        </w:rPr>
        <w:lastRenderedPageBreak/>
        <w:t xml:space="preserve">Приложение № 1 </w:t>
      </w:r>
    </w:p>
    <w:p w:rsidR="00F21437" w:rsidRDefault="00E31071" w:rsidP="00A77689">
      <w:pPr>
        <w:pStyle w:val="Default"/>
        <w:ind w:firstLine="709"/>
        <w:jc w:val="right"/>
        <w:rPr>
          <w:color w:val="auto"/>
          <w:sz w:val="22"/>
          <w:szCs w:val="22"/>
        </w:rPr>
      </w:pPr>
      <w:r>
        <w:rPr>
          <w:color w:val="auto"/>
          <w:sz w:val="22"/>
          <w:szCs w:val="22"/>
        </w:rPr>
        <w:t xml:space="preserve">к </w:t>
      </w:r>
      <w:r w:rsidR="00F21437">
        <w:rPr>
          <w:color w:val="auto"/>
          <w:sz w:val="22"/>
          <w:szCs w:val="22"/>
        </w:rPr>
        <w:t xml:space="preserve">административному регламенту </w:t>
      </w:r>
    </w:p>
    <w:p w:rsidR="00A77689" w:rsidRDefault="00A77689" w:rsidP="00A77689">
      <w:pPr>
        <w:pStyle w:val="Default"/>
        <w:ind w:firstLine="709"/>
        <w:jc w:val="right"/>
        <w:rPr>
          <w:color w:val="auto"/>
          <w:sz w:val="22"/>
          <w:szCs w:val="22"/>
        </w:rPr>
      </w:pPr>
    </w:p>
    <w:p w:rsidR="00A77689" w:rsidRDefault="00A77689" w:rsidP="00A77689">
      <w:pPr>
        <w:pStyle w:val="Default"/>
        <w:ind w:firstLine="709"/>
        <w:jc w:val="right"/>
        <w:rPr>
          <w:color w:val="auto"/>
          <w:sz w:val="22"/>
          <w:szCs w:val="22"/>
        </w:rPr>
      </w:pPr>
    </w:p>
    <w:p w:rsidR="00A77689" w:rsidRDefault="00A77689" w:rsidP="00A77689">
      <w:pPr>
        <w:pStyle w:val="Default"/>
        <w:ind w:firstLine="709"/>
        <w:jc w:val="right"/>
        <w:rPr>
          <w:color w:val="auto"/>
          <w:sz w:val="22"/>
          <w:szCs w:val="22"/>
        </w:rPr>
      </w:pPr>
    </w:p>
    <w:p w:rsidR="00F21437" w:rsidRDefault="00A77689" w:rsidP="00A77689">
      <w:pPr>
        <w:pStyle w:val="Default"/>
        <w:ind w:firstLine="709"/>
        <w:jc w:val="center"/>
        <w:rPr>
          <w:color w:val="auto"/>
          <w:sz w:val="28"/>
          <w:szCs w:val="28"/>
        </w:rPr>
      </w:pPr>
      <w:r>
        <w:rPr>
          <w:b/>
          <w:bCs/>
          <w:color w:val="auto"/>
          <w:sz w:val="28"/>
          <w:szCs w:val="28"/>
        </w:rPr>
        <w:t>Решение</w:t>
      </w:r>
    </w:p>
    <w:p w:rsidR="00F21437" w:rsidRDefault="00F21437" w:rsidP="00A77689">
      <w:pPr>
        <w:pStyle w:val="Default"/>
        <w:ind w:firstLine="709"/>
        <w:jc w:val="center"/>
        <w:rPr>
          <w:color w:val="auto"/>
          <w:sz w:val="28"/>
          <w:szCs w:val="28"/>
        </w:rPr>
      </w:pPr>
      <w:r>
        <w:rPr>
          <w:b/>
          <w:bCs/>
          <w:color w:val="auto"/>
          <w:sz w:val="28"/>
          <w:szCs w:val="28"/>
        </w:rPr>
        <w:t>о постановке на учет для зачисления в образовательную организацию</w:t>
      </w:r>
    </w:p>
    <w:p w:rsidR="00F21437" w:rsidRDefault="00F21437" w:rsidP="00A77689">
      <w:pPr>
        <w:pStyle w:val="Default"/>
        <w:ind w:firstLine="709"/>
        <w:jc w:val="center"/>
        <w:rPr>
          <w:color w:val="auto"/>
          <w:sz w:val="18"/>
          <w:szCs w:val="18"/>
        </w:rPr>
      </w:pPr>
      <w:r>
        <w:rPr>
          <w:color w:val="auto"/>
          <w:sz w:val="30"/>
          <w:szCs w:val="30"/>
        </w:rPr>
        <w:t>__________________________________</w:t>
      </w:r>
      <w:r w:rsidR="00A77689">
        <w:rPr>
          <w:color w:val="auto"/>
          <w:sz w:val="30"/>
          <w:szCs w:val="30"/>
        </w:rPr>
        <w:t>____________________________</w:t>
      </w:r>
      <w:r>
        <w:rPr>
          <w:color w:val="auto"/>
          <w:sz w:val="18"/>
          <w:szCs w:val="18"/>
        </w:rPr>
        <w:t>(наименование уполномоченного органа, предоставляющего услугу)</w:t>
      </w:r>
    </w:p>
    <w:p w:rsidR="00A77689" w:rsidRPr="00A77689" w:rsidRDefault="00A77689" w:rsidP="00A77689">
      <w:pPr>
        <w:pStyle w:val="Default"/>
        <w:ind w:firstLine="709"/>
        <w:jc w:val="center"/>
        <w:rPr>
          <w:color w:val="auto"/>
          <w:sz w:val="30"/>
          <w:szCs w:val="30"/>
        </w:rPr>
      </w:pPr>
    </w:p>
    <w:p w:rsidR="00F21437" w:rsidRDefault="00F21437" w:rsidP="00A77689">
      <w:pPr>
        <w:pStyle w:val="Default"/>
        <w:ind w:firstLine="709"/>
        <w:jc w:val="center"/>
        <w:rPr>
          <w:color w:val="auto"/>
          <w:sz w:val="23"/>
          <w:szCs w:val="23"/>
        </w:rPr>
      </w:pPr>
      <w:r>
        <w:rPr>
          <w:color w:val="auto"/>
          <w:sz w:val="23"/>
          <w:szCs w:val="23"/>
        </w:rPr>
        <w:t>УВЕДОМЛЕНИЕ</w:t>
      </w:r>
    </w:p>
    <w:p w:rsidR="00F21437" w:rsidRDefault="00F21437" w:rsidP="00A77689">
      <w:pPr>
        <w:pStyle w:val="Default"/>
        <w:ind w:firstLine="709"/>
        <w:jc w:val="center"/>
        <w:rPr>
          <w:color w:val="auto"/>
          <w:sz w:val="23"/>
          <w:szCs w:val="23"/>
        </w:rPr>
      </w:pPr>
      <w:r>
        <w:rPr>
          <w:color w:val="auto"/>
          <w:sz w:val="23"/>
          <w:szCs w:val="23"/>
        </w:rPr>
        <w:t>о постановке на учет для зачисления в образовательную организацию, реализующую образовательную программу дошкольного образования</w:t>
      </w:r>
    </w:p>
    <w:p w:rsidR="00A77689" w:rsidRDefault="00A77689" w:rsidP="00A77689">
      <w:pPr>
        <w:pStyle w:val="Default"/>
        <w:ind w:firstLine="709"/>
        <w:jc w:val="center"/>
        <w:rPr>
          <w:color w:val="auto"/>
          <w:sz w:val="23"/>
          <w:szCs w:val="23"/>
        </w:rPr>
      </w:pPr>
    </w:p>
    <w:p w:rsidR="00F21437" w:rsidRDefault="00F21437" w:rsidP="00F21437">
      <w:pPr>
        <w:pStyle w:val="Default"/>
        <w:ind w:firstLine="709"/>
        <w:jc w:val="both"/>
        <w:rPr>
          <w:color w:val="auto"/>
          <w:sz w:val="23"/>
          <w:szCs w:val="23"/>
        </w:rPr>
      </w:pPr>
      <w:r>
        <w:rPr>
          <w:color w:val="auto"/>
          <w:sz w:val="23"/>
          <w:szCs w:val="23"/>
        </w:rPr>
        <w:t xml:space="preserve">Регистрационный № ____ от «____» ___________20_____года </w:t>
      </w:r>
    </w:p>
    <w:p w:rsidR="00F21437" w:rsidRDefault="00F21437" w:rsidP="00F21437">
      <w:pPr>
        <w:pStyle w:val="Default"/>
        <w:ind w:firstLine="709"/>
        <w:jc w:val="both"/>
        <w:rPr>
          <w:color w:val="auto"/>
          <w:sz w:val="23"/>
          <w:szCs w:val="23"/>
        </w:rPr>
      </w:pPr>
      <w:r>
        <w:rPr>
          <w:color w:val="auto"/>
          <w:sz w:val="23"/>
          <w:szCs w:val="23"/>
        </w:rPr>
        <w:t xml:space="preserve">Настоящее уведомление выдано: </w:t>
      </w:r>
    </w:p>
    <w:p w:rsidR="00F21437" w:rsidRDefault="00F21437" w:rsidP="00F21437">
      <w:pPr>
        <w:pStyle w:val="Default"/>
        <w:ind w:firstLine="709"/>
        <w:jc w:val="both"/>
        <w:rPr>
          <w:color w:val="auto"/>
          <w:sz w:val="23"/>
          <w:szCs w:val="23"/>
        </w:rPr>
      </w:pPr>
      <w:r>
        <w:rPr>
          <w:color w:val="auto"/>
          <w:sz w:val="23"/>
          <w:szCs w:val="23"/>
        </w:rPr>
        <w:t xml:space="preserve">______________________________________________________________________ </w:t>
      </w:r>
    </w:p>
    <w:p w:rsidR="00F21437" w:rsidRDefault="00F21437" w:rsidP="00F21437">
      <w:pPr>
        <w:pStyle w:val="Default"/>
        <w:ind w:firstLine="709"/>
        <w:jc w:val="both"/>
        <w:rPr>
          <w:color w:val="auto"/>
          <w:sz w:val="18"/>
          <w:szCs w:val="18"/>
        </w:rPr>
      </w:pPr>
      <w:r>
        <w:rPr>
          <w:color w:val="auto"/>
          <w:sz w:val="18"/>
          <w:szCs w:val="18"/>
        </w:rPr>
        <w:t xml:space="preserve">(фамилия, имя, отчество родителя (законного представителя) ребенка) </w:t>
      </w:r>
    </w:p>
    <w:p w:rsidR="00F21437" w:rsidRDefault="00F21437" w:rsidP="00F21437">
      <w:pPr>
        <w:pStyle w:val="Default"/>
        <w:ind w:firstLine="709"/>
        <w:jc w:val="both"/>
        <w:rPr>
          <w:color w:val="auto"/>
          <w:sz w:val="23"/>
          <w:szCs w:val="23"/>
        </w:rPr>
      </w:pPr>
      <w:r>
        <w:rPr>
          <w:color w:val="auto"/>
          <w:sz w:val="23"/>
          <w:szCs w:val="23"/>
        </w:rPr>
        <w:t xml:space="preserve">На основании заявления № от «__» ____________ 20____года </w:t>
      </w:r>
    </w:p>
    <w:p w:rsidR="00F21437" w:rsidRDefault="00F21437" w:rsidP="00F21437">
      <w:pPr>
        <w:pStyle w:val="Default"/>
        <w:ind w:firstLine="709"/>
        <w:jc w:val="both"/>
        <w:rPr>
          <w:color w:val="auto"/>
          <w:sz w:val="23"/>
          <w:szCs w:val="23"/>
        </w:rPr>
      </w:pPr>
      <w:r>
        <w:rPr>
          <w:color w:val="auto"/>
          <w:sz w:val="23"/>
          <w:szCs w:val="23"/>
        </w:rPr>
        <w:t xml:space="preserve">_______________________________________________________________________ </w:t>
      </w:r>
    </w:p>
    <w:p w:rsidR="00F21437" w:rsidRDefault="00F21437" w:rsidP="00F21437">
      <w:pPr>
        <w:pStyle w:val="Default"/>
        <w:ind w:firstLine="709"/>
        <w:jc w:val="both"/>
        <w:rPr>
          <w:color w:val="auto"/>
          <w:sz w:val="18"/>
          <w:szCs w:val="18"/>
        </w:rPr>
      </w:pPr>
      <w:r>
        <w:rPr>
          <w:color w:val="auto"/>
          <w:sz w:val="18"/>
          <w:szCs w:val="18"/>
        </w:rPr>
        <w:t xml:space="preserve">(фамилия, имя, отчество ребенка) </w:t>
      </w:r>
    </w:p>
    <w:p w:rsidR="00F21437" w:rsidRDefault="00F21437" w:rsidP="00F21437">
      <w:pPr>
        <w:pStyle w:val="Default"/>
        <w:ind w:firstLine="709"/>
        <w:jc w:val="both"/>
        <w:rPr>
          <w:color w:val="auto"/>
          <w:sz w:val="23"/>
          <w:szCs w:val="23"/>
        </w:rPr>
      </w:pPr>
      <w:r>
        <w:rPr>
          <w:color w:val="auto"/>
          <w:sz w:val="23"/>
          <w:szCs w:val="23"/>
        </w:rPr>
        <w:t xml:space="preserve">постановлен на учет для зачисления в образовательную организацию, реализующую основную образовательную программу дошкольного образования. </w:t>
      </w:r>
    </w:p>
    <w:p w:rsidR="00F21437" w:rsidRDefault="00F21437" w:rsidP="00F21437">
      <w:pPr>
        <w:pStyle w:val="Default"/>
        <w:ind w:firstLine="709"/>
        <w:jc w:val="both"/>
        <w:rPr>
          <w:color w:val="auto"/>
          <w:sz w:val="23"/>
          <w:szCs w:val="23"/>
        </w:rPr>
      </w:pPr>
      <w:r>
        <w:rPr>
          <w:color w:val="auto"/>
          <w:sz w:val="23"/>
          <w:szCs w:val="23"/>
        </w:rPr>
        <w:t xml:space="preserve">СОХРАНЯЙТЕ ЭТО УВЕДОМЛЕНИЕ. </w:t>
      </w:r>
    </w:p>
    <w:p w:rsidR="00F21437" w:rsidRDefault="00F21437" w:rsidP="00F21437">
      <w:pPr>
        <w:pStyle w:val="Default"/>
        <w:ind w:firstLine="709"/>
        <w:jc w:val="both"/>
        <w:rPr>
          <w:color w:val="auto"/>
          <w:sz w:val="23"/>
          <w:szCs w:val="23"/>
        </w:rPr>
      </w:pPr>
      <w:r>
        <w:rPr>
          <w:color w:val="auto"/>
          <w:sz w:val="23"/>
          <w:szCs w:val="23"/>
        </w:rPr>
        <w:t xml:space="preserve">По результатам рассмотрения Вашего заявления в указанный Вами год поступления ребенка в образовательную организацию, в период с 15 апреля до 01 июля Вам будет передано направление для зачисления в образовательную организацию. </w:t>
      </w:r>
    </w:p>
    <w:p w:rsidR="00F21437" w:rsidRDefault="00F21437" w:rsidP="00F21437">
      <w:pPr>
        <w:pStyle w:val="Default"/>
        <w:ind w:firstLine="709"/>
        <w:jc w:val="both"/>
        <w:rPr>
          <w:color w:val="auto"/>
          <w:sz w:val="23"/>
          <w:szCs w:val="23"/>
        </w:rPr>
      </w:pPr>
      <w:r>
        <w:rPr>
          <w:color w:val="auto"/>
          <w:sz w:val="23"/>
          <w:szCs w:val="23"/>
        </w:rPr>
        <w:t xml:space="preserve">ВНИМАНИЕ! </w:t>
      </w:r>
    </w:p>
    <w:p w:rsidR="00F21437" w:rsidRDefault="00F21437" w:rsidP="00F21437">
      <w:pPr>
        <w:pStyle w:val="Default"/>
        <w:ind w:firstLine="709"/>
        <w:jc w:val="both"/>
        <w:rPr>
          <w:color w:val="auto"/>
          <w:sz w:val="23"/>
          <w:szCs w:val="23"/>
        </w:rPr>
      </w:pPr>
      <w:r>
        <w:rPr>
          <w:color w:val="auto"/>
          <w:sz w:val="23"/>
          <w:szCs w:val="23"/>
        </w:rPr>
        <w:t xml:space="preserve">В случае необходимости внесения изменений в заявление (кроме изменения сведений о ребенке, свидетельства о рождении) родителю (законному представителю) ребенка, поступающего в образовательную организацию в следующем учебном году, в срок до 15 апреля необходимо повторно обратиться в зависимости от способа подачи заявления. </w:t>
      </w:r>
    </w:p>
    <w:p w:rsidR="00F21437" w:rsidRDefault="00F21437" w:rsidP="00F21437">
      <w:pPr>
        <w:pStyle w:val="Default"/>
        <w:ind w:firstLine="709"/>
        <w:jc w:val="both"/>
        <w:rPr>
          <w:color w:val="auto"/>
          <w:sz w:val="23"/>
          <w:szCs w:val="23"/>
        </w:rPr>
      </w:pPr>
      <w:r>
        <w:rPr>
          <w:color w:val="auto"/>
          <w:sz w:val="23"/>
          <w:szCs w:val="23"/>
        </w:rPr>
        <w:t xml:space="preserve">Уполномоченное лицо __________________________________________________ </w:t>
      </w:r>
    </w:p>
    <w:p w:rsidR="00CF79FE" w:rsidRDefault="00CA344C" w:rsidP="00CA344C">
      <w:pPr>
        <w:pStyle w:val="a6"/>
        <w:spacing w:before="0" w:beforeAutospacing="0" w:after="0" w:afterAutospacing="0"/>
        <w:rPr>
          <w:sz w:val="22"/>
          <w:szCs w:val="22"/>
        </w:rPr>
      </w:pPr>
      <w:r>
        <w:rPr>
          <w:sz w:val="22"/>
          <w:szCs w:val="22"/>
        </w:rPr>
        <w:t xml:space="preserve">             Контактный телефон_______________________________________________________</w:t>
      </w:r>
    </w:p>
    <w:p w:rsidR="00CA344C" w:rsidRDefault="00CA344C" w:rsidP="00CA344C">
      <w:pPr>
        <w:pStyle w:val="a6"/>
        <w:spacing w:before="0" w:beforeAutospacing="0" w:after="0" w:afterAutospacing="0"/>
        <w:rPr>
          <w:sz w:val="22"/>
          <w:szCs w:val="22"/>
        </w:rPr>
      </w:pPr>
    </w:p>
    <w:p w:rsidR="00CA344C" w:rsidRDefault="00CA344C" w:rsidP="00CA344C">
      <w:pPr>
        <w:pStyle w:val="a6"/>
        <w:spacing w:before="0" w:beforeAutospacing="0" w:after="0" w:afterAutospacing="0"/>
        <w:rPr>
          <w:sz w:val="22"/>
          <w:szCs w:val="22"/>
        </w:rPr>
      </w:pPr>
    </w:p>
    <w:p w:rsidR="00CA344C" w:rsidRDefault="00CA344C" w:rsidP="00CA344C">
      <w:pPr>
        <w:pStyle w:val="a6"/>
        <w:spacing w:before="0" w:beforeAutospacing="0" w:after="0" w:afterAutospacing="0"/>
        <w:rPr>
          <w:sz w:val="22"/>
          <w:szCs w:val="22"/>
        </w:rPr>
      </w:pPr>
    </w:p>
    <w:p w:rsidR="00CA344C" w:rsidRDefault="00CA344C" w:rsidP="00CA344C">
      <w:pPr>
        <w:spacing w:line="20" w:lineRule="exact"/>
        <w:rPr>
          <w:rFonts w:eastAsiaTheme="minorEastAsia"/>
        </w:rPr>
      </w:pPr>
      <w:r>
        <w:rPr>
          <w:noProof/>
          <w:lang w:eastAsia="ru-RU"/>
        </w:rPr>
        <mc:AlternateContent>
          <mc:Choice Requires="wps">
            <w:drawing>
              <wp:anchor distT="0" distB="0" distL="114300" distR="114300" simplePos="0" relativeHeight="251659264" behindDoc="1" locked="0" layoutInCell="0" allowOverlap="1" wp14:anchorId="2F5EC12A" wp14:editId="61253ECC">
                <wp:simplePos x="0" y="0"/>
                <wp:positionH relativeFrom="column">
                  <wp:posOffset>3232150</wp:posOffset>
                </wp:positionH>
                <wp:positionV relativeFrom="paragraph">
                  <wp:posOffset>406400</wp:posOffset>
                </wp:positionV>
                <wp:extent cx="2883535" cy="0"/>
                <wp:effectExtent l="0" t="0" r="31115" b="1905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83535" cy="0"/>
                        </a:xfrm>
                        <a:prstGeom prst="line">
                          <a:avLst/>
                        </a:prstGeom>
                        <a:solidFill>
                          <a:srgbClr val="FFFFFF"/>
                        </a:solidFill>
                        <a:ln w="762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32D3941" id="Прямая соединительная линия 5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32pt" to="481.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" o:allowincell="f" filled="t" strokeweight=".6pt">
                <v:stroke joinstyle="miter"/>
                <o:lock v:ext="edit" shapetype="f"/>
              </v:line>
            </w:pict>
          </mc:Fallback>
        </mc:AlternateContent>
      </w:r>
      <w:r>
        <w:rPr>
          <w:noProof/>
          <w:lang w:eastAsia="ru-RU"/>
        </w:rPr>
        <mc:AlternateContent>
          <mc:Choice Requires="wps">
            <w:drawing>
              <wp:anchor distT="0" distB="0" distL="114300" distR="114300" simplePos="0" relativeHeight="251660288" behindDoc="1" locked="0" layoutInCell="0" allowOverlap="1" wp14:anchorId="6CE71071" wp14:editId="776EB44F">
                <wp:simplePos x="0" y="0"/>
                <wp:positionH relativeFrom="column">
                  <wp:posOffset>3235960</wp:posOffset>
                </wp:positionH>
                <wp:positionV relativeFrom="paragraph">
                  <wp:posOffset>402590</wp:posOffset>
                </wp:positionV>
                <wp:extent cx="0" cy="884555"/>
                <wp:effectExtent l="0" t="0" r="19050" b="29845"/>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84555"/>
                        </a:xfrm>
                        <a:prstGeom prst="line">
                          <a:avLst/>
                        </a:prstGeom>
                        <a:solidFill>
                          <a:srgbClr val="FFFFFF"/>
                        </a:solidFill>
                        <a:ln w="762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2E706D8" id="Прямая соединительная линия 5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pt,31.7pt" to="254.8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" o:allowincell="f" filled="t" strokeweight=".6pt">
                <v:stroke joinstyle="miter"/>
                <o:lock v:ext="edit" shapetype="f"/>
              </v:line>
            </w:pict>
          </mc:Fallback>
        </mc:AlternateContent>
      </w:r>
      <w:r>
        <w:rPr>
          <w:noProof/>
          <w:lang w:eastAsia="ru-RU"/>
        </w:rPr>
        <mc:AlternateContent>
          <mc:Choice Requires="wps">
            <w:drawing>
              <wp:anchor distT="0" distB="0" distL="114300" distR="114300" simplePos="0" relativeHeight="251661312" behindDoc="1" locked="0" layoutInCell="0" allowOverlap="1" wp14:anchorId="6D08453D" wp14:editId="71552FD1">
                <wp:simplePos x="0" y="0"/>
                <wp:positionH relativeFrom="column">
                  <wp:posOffset>6111875</wp:posOffset>
                </wp:positionH>
                <wp:positionV relativeFrom="paragraph">
                  <wp:posOffset>402590</wp:posOffset>
                </wp:positionV>
                <wp:extent cx="0" cy="884555"/>
                <wp:effectExtent l="0" t="0" r="19050" b="2984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84555"/>
                        </a:xfrm>
                        <a:prstGeom prst="line">
                          <a:avLst/>
                        </a:prstGeom>
                        <a:solidFill>
                          <a:srgbClr val="FFFFFF"/>
                        </a:solidFill>
                        <a:ln w="7619">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34D2698" id="Прямая соединительная линия 5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25pt,31.7pt" to="481.25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" o:allowincell="f" filled="t" strokeweight=".21164mm">
                <v:stroke joinstyle="miter"/>
                <o:lock v:ext="edit" shapetype="f"/>
              </v:line>
            </w:pict>
          </mc:Fallback>
        </mc:AlternateContent>
      </w:r>
    </w:p>
    <w:p w:rsidR="00CA344C" w:rsidRDefault="00CA344C" w:rsidP="00CA344C">
      <w:pPr>
        <w:spacing w:line="200" w:lineRule="exact"/>
        <w:rPr>
          <w:rFonts w:eastAsiaTheme="minorEastAsia"/>
        </w:rPr>
      </w:pPr>
    </w:p>
    <w:p w:rsidR="00CA344C" w:rsidRDefault="00CA344C" w:rsidP="00CA344C">
      <w:pPr>
        <w:tabs>
          <w:tab w:val="left" w:pos="8175"/>
        </w:tabs>
        <w:spacing w:line="200" w:lineRule="exact"/>
        <w:jc w:val="center"/>
        <w:rPr>
          <w:sz w:val="24"/>
          <w:szCs w:val="24"/>
        </w:rPr>
      </w:pPr>
      <w:r>
        <w:rPr>
          <w:sz w:val="24"/>
          <w:szCs w:val="24"/>
        </w:rPr>
        <w:t xml:space="preserve">                                                                                           </w:t>
      </w:r>
    </w:p>
    <w:p w:rsidR="00CA344C" w:rsidRPr="00CA344C" w:rsidRDefault="00CA344C" w:rsidP="00CA344C">
      <w:pPr>
        <w:tabs>
          <w:tab w:val="left" w:pos="8175"/>
        </w:tabs>
        <w:spacing w:after="0" w:line="200" w:lineRule="exact"/>
        <w:jc w:val="center"/>
        <w:rPr>
          <w:rFonts w:ascii="Times New Roman" w:hAnsi="Times New Roman"/>
          <w:sz w:val="24"/>
          <w:szCs w:val="24"/>
        </w:rPr>
      </w:pPr>
      <w:r w:rsidRPr="00CA344C">
        <w:rPr>
          <w:rFonts w:ascii="Times New Roman" w:hAnsi="Times New Roman"/>
          <w:sz w:val="24"/>
          <w:szCs w:val="24"/>
        </w:rPr>
        <w:t xml:space="preserve">                                                                    </w:t>
      </w:r>
      <w:r>
        <w:rPr>
          <w:rFonts w:ascii="Times New Roman" w:hAnsi="Times New Roman"/>
          <w:sz w:val="24"/>
          <w:szCs w:val="24"/>
        </w:rPr>
        <w:t xml:space="preserve">        </w:t>
      </w:r>
      <w:r w:rsidRPr="00CA344C">
        <w:rPr>
          <w:rFonts w:ascii="Times New Roman" w:hAnsi="Times New Roman"/>
          <w:sz w:val="24"/>
          <w:szCs w:val="24"/>
        </w:rPr>
        <w:t xml:space="preserve">  Сведения об</w:t>
      </w:r>
    </w:p>
    <w:p w:rsidR="00CA344C" w:rsidRPr="00CA344C" w:rsidRDefault="00CA344C" w:rsidP="00CA344C">
      <w:pPr>
        <w:tabs>
          <w:tab w:val="left" w:pos="8175"/>
        </w:tabs>
        <w:spacing w:after="0" w:line="200" w:lineRule="exact"/>
        <w:jc w:val="center"/>
        <w:rPr>
          <w:rFonts w:ascii="Times New Roman" w:eastAsiaTheme="minorEastAsia" w:hAnsi="Times New Roman"/>
        </w:rPr>
      </w:pPr>
      <w:r w:rsidRPr="00CA344C">
        <w:rPr>
          <w:rFonts w:ascii="Times New Roman" w:hAnsi="Times New Roman"/>
          <w:sz w:val="24"/>
          <w:szCs w:val="24"/>
        </w:rPr>
        <w:t xml:space="preserve">                                                                            </w:t>
      </w:r>
      <w:r>
        <w:rPr>
          <w:rFonts w:ascii="Times New Roman" w:hAnsi="Times New Roman"/>
          <w:sz w:val="24"/>
          <w:szCs w:val="24"/>
        </w:rPr>
        <w:t xml:space="preserve">  </w:t>
      </w:r>
      <w:r w:rsidRPr="00CA344C">
        <w:rPr>
          <w:rFonts w:ascii="Times New Roman" w:hAnsi="Times New Roman"/>
          <w:sz w:val="24"/>
          <w:szCs w:val="24"/>
        </w:rPr>
        <w:t>электронной подписи</w:t>
      </w:r>
    </w:p>
    <w:p w:rsidR="00CA344C" w:rsidRDefault="00CA344C" w:rsidP="00CA344C">
      <w:pPr>
        <w:spacing w:line="192" w:lineRule="exact"/>
        <w:jc w:val="center"/>
        <w:rPr>
          <w:rFonts w:eastAsiaTheme="minorEastAsia"/>
        </w:rPr>
      </w:pPr>
    </w:p>
    <w:p w:rsidR="00CA344C" w:rsidRDefault="00CA344C" w:rsidP="00CA344C">
      <w:pPr>
        <w:ind w:left="5660"/>
        <w:jc w:val="center"/>
        <w:rPr>
          <w:rFonts w:eastAsiaTheme="minorEastAsia"/>
        </w:rPr>
      </w:pPr>
      <w:r>
        <w:rPr>
          <w:noProof/>
          <w:lang w:eastAsia="ru-RU"/>
        </w:rPr>
        <mc:AlternateContent>
          <mc:Choice Requires="wps">
            <w:drawing>
              <wp:anchor distT="0" distB="0" distL="114300" distR="114300" simplePos="0" relativeHeight="251662336" behindDoc="1" locked="0" layoutInCell="0" allowOverlap="1" wp14:anchorId="7764C5B4" wp14:editId="70018605">
                <wp:simplePos x="0" y="0"/>
                <wp:positionH relativeFrom="column">
                  <wp:posOffset>3232150</wp:posOffset>
                </wp:positionH>
                <wp:positionV relativeFrom="paragraph">
                  <wp:posOffset>172720</wp:posOffset>
                </wp:positionV>
                <wp:extent cx="2883535" cy="0"/>
                <wp:effectExtent l="0" t="0" r="31115" b="1905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83535" cy="0"/>
                        </a:xfrm>
                        <a:prstGeom prst="line">
                          <a:avLst/>
                        </a:prstGeom>
                        <a:solidFill>
                          <a:srgbClr val="FFFFFF"/>
                        </a:solidFill>
                        <a:ln w="762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0674583" id="Прямая соединительная линия 5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13.6pt" to="481.5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" o:allowincell="f" filled="t" strokeweight=".6pt">
                <v:stroke joinstyle="miter"/>
                <o:lock v:ext="edit" shapetype="f"/>
              </v:line>
            </w:pict>
          </mc:Fallback>
        </mc:AlternateContent>
      </w:r>
    </w:p>
    <w:p w:rsidR="00CA344C" w:rsidRDefault="00CA344C" w:rsidP="00CA344C">
      <w:pPr>
        <w:spacing w:line="181" w:lineRule="exact"/>
        <w:rPr>
          <w:rFonts w:eastAsiaTheme="minorEastAsia"/>
        </w:rPr>
      </w:pPr>
    </w:p>
    <w:p w:rsidR="00CA344C" w:rsidRDefault="00CA344C" w:rsidP="00CA344C">
      <w:pPr>
        <w:spacing w:line="20" w:lineRule="exact"/>
        <w:rPr>
          <w:rFonts w:eastAsiaTheme="minorEastAsia"/>
        </w:rPr>
      </w:pPr>
    </w:p>
    <w:p w:rsidR="00CA344C" w:rsidRDefault="00CA344C" w:rsidP="00CA344C">
      <w:pPr>
        <w:widowControl w:val="0"/>
        <w:autoSpaceDE w:val="0"/>
        <w:autoSpaceDN w:val="0"/>
        <w:ind w:firstLine="709"/>
        <w:jc w:val="both"/>
        <w:rPr>
          <w:sz w:val="28"/>
          <w:szCs w:val="24"/>
        </w:rPr>
      </w:pPr>
    </w:p>
    <w:p w:rsidR="00CA344C" w:rsidRDefault="00CA344C" w:rsidP="00CA344C">
      <w:pPr>
        <w:pStyle w:val="a6"/>
        <w:spacing w:before="0" w:beforeAutospacing="0" w:after="0" w:afterAutospacing="0"/>
        <w:rPr>
          <w:sz w:val="22"/>
          <w:szCs w:val="22"/>
        </w:rPr>
      </w:pPr>
    </w:p>
    <w:p w:rsidR="00D5182B" w:rsidRDefault="00D5182B" w:rsidP="00CA344C">
      <w:pPr>
        <w:pStyle w:val="a6"/>
        <w:spacing w:before="0" w:beforeAutospacing="0" w:after="0" w:afterAutospacing="0"/>
        <w:rPr>
          <w:sz w:val="22"/>
          <w:szCs w:val="22"/>
        </w:rPr>
      </w:pPr>
    </w:p>
    <w:p w:rsidR="00D5182B" w:rsidRDefault="00D5182B" w:rsidP="00CA344C">
      <w:pPr>
        <w:pStyle w:val="a6"/>
        <w:spacing w:before="0" w:beforeAutospacing="0" w:after="0" w:afterAutospacing="0"/>
        <w:rPr>
          <w:sz w:val="22"/>
          <w:szCs w:val="22"/>
        </w:rPr>
      </w:pPr>
    </w:p>
    <w:p w:rsidR="00D5182B" w:rsidRDefault="00D5182B" w:rsidP="00CA344C">
      <w:pPr>
        <w:pStyle w:val="a6"/>
        <w:spacing w:before="0" w:beforeAutospacing="0" w:after="0" w:afterAutospacing="0"/>
        <w:rPr>
          <w:sz w:val="22"/>
          <w:szCs w:val="22"/>
        </w:rPr>
      </w:pPr>
    </w:p>
    <w:p w:rsidR="00D5182B" w:rsidRDefault="00D5182B" w:rsidP="00CA344C">
      <w:pPr>
        <w:pStyle w:val="a6"/>
        <w:spacing w:before="0" w:beforeAutospacing="0" w:after="0" w:afterAutospacing="0"/>
        <w:rPr>
          <w:sz w:val="22"/>
          <w:szCs w:val="22"/>
        </w:rPr>
      </w:pPr>
    </w:p>
    <w:p w:rsidR="00D5182B" w:rsidRPr="00D5182B" w:rsidRDefault="00D5182B" w:rsidP="00D5182B">
      <w:pPr>
        <w:autoSpaceDE w:val="0"/>
        <w:autoSpaceDN w:val="0"/>
        <w:adjustRightInd w:val="0"/>
        <w:spacing w:after="0" w:line="240" w:lineRule="auto"/>
        <w:jc w:val="right"/>
        <w:rPr>
          <w:rFonts w:ascii="Times New Roman" w:eastAsiaTheme="minorHAnsi" w:hAnsi="Times New Roman"/>
          <w:color w:val="000000"/>
          <w:sz w:val="23"/>
          <w:szCs w:val="23"/>
        </w:rPr>
      </w:pPr>
      <w:r w:rsidRPr="00D5182B">
        <w:rPr>
          <w:rFonts w:ascii="Times New Roman" w:eastAsiaTheme="minorHAnsi" w:hAnsi="Times New Roman"/>
          <w:color w:val="000000"/>
          <w:sz w:val="23"/>
          <w:szCs w:val="23"/>
        </w:rPr>
        <w:t xml:space="preserve">Приложение № 2 </w:t>
      </w:r>
    </w:p>
    <w:p w:rsidR="00D5182B" w:rsidRDefault="00D5182B" w:rsidP="00D5182B">
      <w:pPr>
        <w:autoSpaceDE w:val="0"/>
        <w:autoSpaceDN w:val="0"/>
        <w:adjustRightInd w:val="0"/>
        <w:spacing w:after="0" w:line="240" w:lineRule="auto"/>
        <w:jc w:val="right"/>
        <w:rPr>
          <w:rFonts w:ascii="Times New Roman" w:eastAsiaTheme="minorHAnsi" w:hAnsi="Times New Roman"/>
          <w:color w:val="000000"/>
          <w:sz w:val="23"/>
          <w:szCs w:val="23"/>
        </w:rPr>
      </w:pPr>
      <w:r w:rsidRPr="00D5182B">
        <w:rPr>
          <w:rFonts w:ascii="Times New Roman" w:eastAsiaTheme="minorHAnsi" w:hAnsi="Times New Roman"/>
          <w:color w:val="000000"/>
          <w:sz w:val="23"/>
          <w:szCs w:val="23"/>
        </w:rPr>
        <w:t>к административному регламенту</w:t>
      </w:r>
    </w:p>
    <w:p w:rsidR="00D5182B" w:rsidRDefault="00D5182B" w:rsidP="00D5182B">
      <w:pPr>
        <w:autoSpaceDE w:val="0"/>
        <w:autoSpaceDN w:val="0"/>
        <w:adjustRightInd w:val="0"/>
        <w:spacing w:after="0" w:line="240" w:lineRule="auto"/>
        <w:jc w:val="right"/>
        <w:rPr>
          <w:rFonts w:ascii="Times New Roman" w:eastAsiaTheme="minorHAnsi" w:hAnsi="Times New Roman"/>
          <w:color w:val="000000"/>
          <w:sz w:val="23"/>
          <w:szCs w:val="23"/>
        </w:rPr>
      </w:pPr>
    </w:p>
    <w:p w:rsidR="00D5182B" w:rsidRDefault="00D5182B" w:rsidP="00D5182B">
      <w:pPr>
        <w:autoSpaceDE w:val="0"/>
        <w:autoSpaceDN w:val="0"/>
        <w:adjustRightInd w:val="0"/>
        <w:spacing w:after="0" w:line="240" w:lineRule="auto"/>
        <w:jc w:val="right"/>
        <w:rPr>
          <w:rFonts w:ascii="Times New Roman" w:eastAsiaTheme="minorHAnsi" w:hAnsi="Times New Roman"/>
          <w:color w:val="000000"/>
          <w:sz w:val="23"/>
          <w:szCs w:val="23"/>
        </w:rPr>
      </w:pPr>
    </w:p>
    <w:p w:rsidR="00D5182B" w:rsidRPr="00D5182B" w:rsidRDefault="00D5182B" w:rsidP="00D5182B">
      <w:pPr>
        <w:autoSpaceDE w:val="0"/>
        <w:autoSpaceDN w:val="0"/>
        <w:adjustRightInd w:val="0"/>
        <w:spacing w:after="0" w:line="240" w:lineRule="auto"/>
        <w:jc w:val="right"/>
        <w:rPr>
          <w:rFonts w:ascii="Times New Roman" w:eastAsiaTheme="minorHAnsi" w:hAnsi="Times New Roman"/>
          <w:color w:val="000000"/>
          <w:sz w:val="23"/>
          <w:szCs w:val="23"/>
        </w:rPr>
      </w:pPr>
      <w:r w:rsidRPr="00D5182B">
        <w:rPr>
          <w:rFonts w:ascii="Times New Roman" w:eastAsiaTheme="minorHAnsi" w:hAnsi="Times New Roman"/>
          <w:color w:val="000000"/>
          <w:sz w:val="23"/>
          <w:szCs w:val="23"/>
        </w:rPr>
        <w:t xml:space="preserve"> </w:t>
      </w:r>
    </w:p>
    <w:p w:rsidR="00D5182B" w:rsidRPr="00D5182B" w:rsidRDefault="00D5182B" w:rsidP="00D5182B">
      <w:pPr>
        <w:autoSpaceDE w:val="0"/>
        <w:autoSpaceDN w:val="0"/>
        <w:adjustRightInd w:val="0"/>
        <w:spacing w:after="0" w:line="240" w:lineRule="auto"/>
        <w:jc w:val="center"/>
        <w:rPr>
          <w:rFonts w:ascii="Times New Roman" w:eastAsiaTheme="minorHAnsi" w:hAnsi="Times New Roman"/>
          <w:color w:val="000000"/>
          <w:sz w:val="28"/>
          <w:szCs w:val="28"/>
        </w:rPr>
      </w:pPr>
      <w:r w:rsidRPr="00D5182B">
        <w:rPr>
          <w:rFonts w:ascii="Times New Roman" w:eastAsiaTheme="minorHAnsi" w:hAnsi="Times New Roman"/>
          <w:b/>
          <w:bCs/>
          <w:color w:val="000000"/>
          <w:sz w:val="28"/>
          <w:szCs w:val="28"/>
        </w:rPr>
        <w:t>Форма решения</w:t>
      </w:r>
    </w:p>
    <w:p w:rsidR="00D5182B" w:rsidRPr="00D5182B" w:rsidRDefault="00D5182B" w:rsidP="00D5182B">
      <w:pPr>
        <w:autoSpaceDE w:val="0"/>
        <w:autoSpaceDN w:val="0"/>
        <w:adjustRightInd w:val="0"/>
        <w:spacing w:after="0" w:line="240" w:lineRule="auto"/>
        <w:jc w:val="center"/>
        <w:rPr>
          <w:rFonts w:ascii="Times New Roman" w:eastAsiaTheme="minorHAnsi" w:hAnsi="Times New Roman"/>
          <w:color w:val="000000"/>
          <w:sz w:val="28"/>
          <w:szCs w:val="28"/>
        </w:rPr>
      </w:pPr>
      <w:r w:rsidRPr="00D5182B">
        <w:rPr>
          <w:rFonts w:ascii="Times New Roman" w:eastAsiaTheme="minorHAnsi" w:hAnsi="Times New Roman"/>
          <w:b/>
          <w:bCs/>
          <w:color w:val="000000"/>
          <w:sz w:val="28"/>
          <w:szCs w:val="28"/>
        </w:rPr>
        <w:t>об отказе в постановке на учет для зачисления в образоват</w:t>
      </w:r>
      <w:r>
        <w:rPr>
          <w:rFonts w:ascii="Times New Roman" w:eastAsiaTheme="minorHAnsi" w:hAnsi="Times New Roman"/>
          <w:b/>
          <w:bCs/>
          <w:color w:val="000000"/>
          <w:sz w:val="28"/>
          <w:szCs w:val="28"/>
        </w:rPr>
        <w:t>ел</w:t>
      </w:r>
      <w:r w:rsidRPr="00D5182B">
        <w:rPr>
          <w:rFonts w:ascii="Times New Roman" w:eastAsiaTheme="minorHAnsi" w:hAnsi="Times New Roman"/>
          <w:b/>
          <w:bCs/>
          <w:color w:val="000000"/>
          <w:sz w:val="28"/>
          <w:szCs w:val="28"/>
        </w:rPr>
        <w:t>ьную организацию</w:t>
      </w:r>
    </w:p>
    <w:p w:rsidR="00D5182B" w:rsidRPr="00D5182B" w:rsidRDefault="00D5182B" w:rsidP="00D5182B">
      <w:pPr>
        <w:autoSpaceDE w:val="0"/>
        <w:autoSpaceDN w:val="0"/>
        <w:adjustRightInd w:val="0"/>
        <w:spacing w:after="0" w:line="240" w:lineRule="auto"/>
        <w:jc w:val="center"/>
        <w:rPr>
          <w:rFonts w:ascii="Times New Roman" w:eastAsiaTheme="minorHAnsi" w:hAnsi="Times New Roman"/>
          <w:color w:val="000000"/>
          <w:sz w:val="30"/>
          <w:szCs w:val="30"/>
        </w:rPr>
      </w:pPr>
      <w:r w:rsidRPr="00D5182B">
        <w:rPr>
          <w:rFonts w:ascii="Times New Roman" w:eastAsiaTheme="minorHAnsi" w:hAnsi="Times New Roman"/>
          <w:color w:val="000000"/>
          <w:sz w:val="30"/>
          <w:szCs w:val="30"/>
        </w:rPr>
        <w:t>________________________________________________________________</w:t>
      </w:r>
    </w:p>
    <w:p w:rsidR="00D5182B" w:rsidRDefault="00D5182B" w:rsidP="00D5182B">
      <w:pPr>
        <w:autoSpaceDE w:val="0"/>
        <w:autoSpaceDN w:val="0"/>
        <w:adjustRightInd w:val="0"/>
        <w:spacing w:after="0" w:line="240" w:lineRule="auto"/>
        <w:jc w:val="center"/>
        <w:rPr>
          <w:rFonts w:ascii="Times New Roman" w:eastAsiaTheme="minorHAnsi" w:hAnsi="Times New Roman"/>
          <w:color w:val="000000"/>
          <w:sz w:val="18"/>
          <w:szCs w:val="18"/>
        </w:rPr>
      </w:pPr>
      <w:r w:rsidRPr="00D5182B">
        <w:rPr>
          <w:rFonts w:ascii="Times New Roman" w:eastAsiaTheme="minorHAnsi" w:hAnsi="Times New Roman"/>
          <w:color w:val="000000"/>
          <w:sz w:val="18"/>
          <w:szCs w:val="18"/>
        </w:rPr>
        <w:t>(наименование уполномоченного органа, предоставляющего услугу)</w:t>
      </w:r>
    </w:p>
    <w:p w:rsidR="00D5182B" w:rsidRPr="00D5182B" w:rsidRDefault="00D5182B" w:rsidP="00D5182B">
      <w:pPr>
        <w:autoSpaceDE w:val="0"/>
        <w:autoSpaceDN w:val="0"/>
        <w:adjustRightInd w:val="0"/>
        <w:spacing w:after="0" w:line="240" w:lineRule="auto"/>
        <w:jc w:val="center"/>
        <w:rPr>
          <w:rFonts w:ascii="Times New Roman" w:eastAsiaTheme="minorHAnsi" w:hAnsi="Times New Roman"/>
          <w:color w:val="000000"/>
          <w:sz w:val="18"/>
          <w:szCs w:val="18"/>
        </w:rPr>
      </w:pPr>
    </w:p>
    <w:p w:rsidR="00D5182B" w:rsidRPr="00D5182B" w:rsidRDefault="00D5182B" w:rsidP="00D5182B">
      <w:pPr>
        <w:autoSpaceDE w:val="0"/>
        <w:autoSpaceDN w:val="0"/>
        <w:adjustRightInd w:val="0"/>
        <w:spacing w:after="0" w:line="240" w:lineRule="auto"/>
        <w:jc w:val="center"/>
        <w:rPr>
          <w:rFonts w:ascii="Times New Roman" w:eastAsiaTheme="minorHAnsi" w:hAnsi="Times New Roman"/>
          <w:color w:val="000000"/>
          <w:sz w:val="28"/>
          <w:szCs w:val="28"/>
        </w:rPr>
      </w:pPr>
      <w:r w:rsidRPr="00D5182B">
        <w:rPr>
          <w:rFonts w:ascii="Times New Roman" w:eastAsiaTheme="minorHAnsi" w:hAnsi="Times New Roman"/>
          <w:color w:val="000000"/>
          <w:sz w:val="28"/>
          <w:szCs w:val="28"/>
        </w:rPr>
        <w:t>УВЕДОМЛЕНИЕ</w:t>
      </w:r>
    </w:p>
    <w:p w:rsidR="00D5182B" w:rsidRDefault="00D5182B" w:rsidP="00D5182B">
      <w:pPr>
        <w:autoSpaceDE w:val="0"/>
        <w:autoSpaceDN w:val="0"/>
        <w:adjustRightInd w:val="0"/>
        <w:spacing w:after="0" w:line="240" w:lineRule="auto"/>
        <w:jc w:val="center"/>
        <w:rPr>
          <w:rFonts w:ascii="Times New Roman" w:eastAsiaTheme="minorHAnsi" w:hAnsi="Times New Roman"/>
          <w:color w:val="000000"/>
          <w:sz w:val="23"/>
          <w:szCs w:val="23"/>
        </w:rPr>
      </w:pPr>
      <w:r w:rsidRPr="00D5182B">
        <w:rPr>
          <w:rFonts w:ascii="Times New Roman" w:eastAsiaTheme="minorHAnsi" w:hAnsi="Times New Roman"/>
          <w:color w:val="000000"/>
          <w:sz w:val="23"/>
          <w:szCs w:val="23"/>
        </w:rPr>
        <w:t>об отказе в приеме заявле</w:t>
      </w:r>
      <w:r>
        <w:rPr>
          <w:rFonts w:ascii="Times New Roman" w:eastAsiaTheme="minorHAnsi" w:hAnsi="Times New Roman"/>
          <w:color w:val="000000"/>
          <w:sz w:val="23"/>
          <w:szCs w:val="23"/>
        </w:rPr>
        <w:t>ния для постановки на учет для з</w:t>
      </w:r>
      <w:r w:rsidRPr="00D5182B">
        <w:rPr>
          <w:rFonts w:ascii="Times New Roman" w:eastAsiaTheme="minorHAnsi" w:hAnsi="Times New Roman"/>
          <w:color w:val="000000"/>
          <w:sz w:val="23"/>
          <w:szCs w:val="23"/>
        </w:rPr>
        <w:t>ачисления в образовательную организацию по формальному признаку</w:t>
      </w:r>
    </w:p>
    <w:p w:rsidR="00D5182B" w:rsidRPr="00D5182B" w:rsidRDefault="00D5182B" w:rsidP="00D5182B">
      <w:pPr>
        <w:autoSpaceDE w:val="0"/>
        <w:autoSpaceDN w:val="0"/>
        <w:adjustRightInd w:val="0"/>
        <w:spacing w:after="0" w:line="240" w:lineRule="auto"/>
        <w:jc w:val="center"/>
        <w:rPr>
          <w:rFonts w:ascii="Times New Roman" w:eastAsiaTheme="minorHAnsi" w:hAnsi="Times New Roman"/>
          <w:color w:val="000000"/>
          <w:sz w:val="23"/>
          <w:szCs w:val="23"/>
        </w:rPr>
      </w:pPr>
    </w:p>
    <w:p w:rsidR="00D5182B" w:rsidRPr="00D5182B" w:rsidRDefault="00D5182B" w:rsidP="00D5182B">
      <w:pPr>
        <w:autoSpaceDE w:val="0"/>
        <w:autoSpaceDN w:val="0"/>
        <w:adjustRightInd w:val="0"/>
        <w:spacing w:after="0" w:line="240" w:lineRule="auto"/>
        <w:rPr>
          <w:rFonts w:ascii="Times New Roman" w:eastAsiaTheme="minorHAnsi" w:hAnsi="Times New Roman"/>
          <w:color w:val="000000"/>
          <w:sz w:val="23"/>
          <w:szCs w:val="23"/>
        </w:rPr>
      </w:pPr>
      <w:r w:rsidRPr="00D5182B">
        <w:rPr>
          <w:rFonts w:ascii="Times New Roman" w:eastAsiaTheme="minorHAnsi" w:hAnsi="Times New Roman"/>
          <w:color w:val="000000"/>
          <w:sz w:val="23"/>
          <w:szCs w:val="23"/>
        </w:rPr>
        <w:t xml:space="preserve">Регистрационный № ______ от «____» _____________ 20______года </w:t>
      </w:r>
    </w:p>
    <w:p w:rsidR="00D5182B" w:rsidRPr="00D5182B" w:rsidRDefault="00D5182B" w:rsidP="00D5182B">
      <w:pPr>
        <w:autoSpaceDE w:val="0"/>
        <w:autoSpaceDN w:val="0"/>
        <w:adjustRightInd w:val="0"/>
        <w:spacing w:after="0" w:line="240" w:lineRule="auto"/>
        <w:rPr>
          <w:rFonts w:ascii="Times New Roman" w:eastAsiaTheme="minorHAnsi" w:hAnsi="Times New Roman"/>
          <w:color w:val="000000"/>
          <w:sz w:val="23"/>
          <w:szCs w:val="23"/>
        </w:rPr>
      </w:pPr>
      <w:r w:rsidRPr="00D5182B">
        <w:rPr>
          <w:rFonts w:ascii="Times New Roman" w:eastAsiaTheme="minorHAnsi" w:hAnsi="Times New Roman"/>
          <w:color w:val="000000"/>
          <w:sz w:val="23"/>
          <w:szCs w:val="23"/>
        </w:rPr>
        <w:t xml:space="preserve">Уважаемый(ая) _______________________________________________________ </w:t>
      </w:r>
    </w:p>
    <w:p w:rsidR="00D5182B" w:rsidRPr="00D5182B" w:rsidRDefault="00D5182B" w:rsidP="00D5182B">
      <w:pPr>
        <w:autoSpaceDE w:val="0"/>
        <w:autoSpaceDN w:val="0"/>
        <w:adjustRightInd w:val="0"/>
        <w:spacing w:after="0" w:line="240" w:lineRule="auto"/>
        <w:rPr>
          <w:rFonts w:ascii="Times New Roman" w:eastAsiaTheme="minorHAnsi" w:hAnsi="Times New Roman"/>
          <w:color w:val="000000"/>
          <w:sz w:val="23"/>
          <w:szCs w:val="23"/>
        </w:rPr>
      </w:pPr>
      <w:r w:rsidRPr="00D5182B">
        <w:rPr>
          <w:rFonts w:ascii="Times New Roman" w:eastAsiaTheme="minorHAnsi" w:hAnsi="Times New Roman"/>
          <w:color w:val="000000"/>
          <w:sz w:val="23"/>
          <w:szCs w:val="23"/>
        </w:rPr>
        <w:t xml:space="preserve">____________________________________________________________________ </w:t>
      </w:r>
    </w:p>
    <w:p w:rsidR="00D5182B" w:rsidRPr="00D5182B" w:rsidRDefault="00D5182B" w:rsidP="00D5182B">
      <w:pPr>
        <w:autoSpaceDE w:val="0"/>
        <w:autoSpaceDN w:val="0"/>
        <w:adjustRightInd w:val="0"/>
        <w:spacing w:after="0" w:line="240" w:lineRule="auto"/>
        <w:jc w:val="center"/>
        <w:rPr>
          <w:rFonts w:ascii="Times New Roman" w:eastAsiaTheme="minorHAnsi" w:hAnsi="Times New Roman"/>
          <w:color w:val="000000"/>
          <w:sz w:val="18"/>
          <w:szCs w:val="18"/>
        </w:rPr>
      </w:pPr>
      <w:r w:rsidRPr="00D5182B">
        <w:rPr>
          <w:rFonts w:ascii="Times New Roman" w:eastAsiaTheme="minorHAnsi" w:hAnsi="Times New Roman"/>
          <w:color w:val="000000"/>
          <w:sz w:val="18"/>
          <w:szCs w:val="18"/>
        </w:rPr>
        <w:t>(Ф.И.О. заявителя)</w:t>
      </w:r>
    </w:p>
    <w:p w:rsidR="00D5182B" w:rsidRPr="00D5182B" w:rsidRDefault="00D5182B" w:rsidP="00D5182B">
      <w:pPr>
        <w:autoSpaceDE w:val="0"/>
        <w:autoSpaceDN w:val="0"/>
        <w:adjustRightInd w:val="0"/>
        <w:spacing w:after="0" w:line="240" w:lineRule="auto"/>
        <w:rPr>
          <w:rFonts w:ascii="Times New Roman" w:eastAsiaTheme="minorHAnsi" w:hAnsi="Times New Roman"/>
          <w:color w:val="000000"/>
          <w:sz w:val="23"/>
          <w:szCs w:val="23"/>
        </w:rPr>
      </w:pPr>
      <w:r w:rsidRPr="00D5182B">
        <w:rPr>
          <w:rFonts w:ascii="Times New Roman" w:eastAsiaTheme="minorHAnsi" w:hAnsi="Times New Roman"/>
          <w:color w:val="000000"/>
          <w:sz w:val="23"/>
          <w:szCs w:val="23"/>
        </w:rPr>
        <w:t xml:space="preserve">Уведомляю о том, что на основании Вашего заявления </w:t>
      </w:r>
    </w:p>
    <w:p w:rsidR="00D5182B" w:rsidRPr="00D5182B" w:rsidRDefault="00D5182B" w:rsidP="00D5182B">
      <w:pPr>
        <w:autoSpaceDE w:val="0"/>
        <w:autoSpaceDN w:val="0"/>
        <w:adjustRightInd w:val="0"/>
        <w:spacing w:after="0" w:line="240" w:lineRule="auto"/>
        <w:rPr>
          <w:rFonts w:ascii="Times New Roman" w:eastAsiaTheme="minorHAnsi" w:hAnsi="Times New Roman"/>
          <w:color w:val="000000"/>
          <w:sz w:val="23"/>
          <w:szCs w:val="23"/>
        </w:rPr>
      </w:pPr>
      <w:r w:rsidRPr="00D5182B">
        <w:rPr>
          <w:rFonts w:ascii="Times New Roman" w:eastAsiaTheme="minorHAnsi" w:hAnsi="Times New Roman"/>
          <w:color w:val="000000"/>
          <w:sz w:val="23"/>
          <w:szCs w:val="23"/>
        </w:rPr>
        <w:t xml:space="preserve">№ _____ от «___»___________20___года </w:t>
      </w:r>
    </w:p>
    <w:p w:rsidR="00D5182B" w:rsidRPr="00D5182B" w:rsidRDefault="00D5182B" w:rsidP="00D5182B">
      <w:pPr>
        <w:autoSpaceDE w:val="0"/>
        <w:autoSpaceDN w:val="0"/>
        <w:adjustRightInd w:val="0"/>
        <w:spacing w:after="0" w:line="240" w:lineRule="auto"/>
        <w:rPr>
          <w:rFonts w:ascii="Times New Roman" w:eastAsiaTheme="minorHAnsi" w:hAnsi="Times New Roman"/>
          <w:color w:val="000000"/>
          <w:sz w:val="23"/>
          <w:szCs w:val="23"/>
        </w:rPr>
      </w:pPr>
      <w:r w:rsidRPr="00D5182B">
        <w:rPr>
          <w:rFonts w:ascii="Times New Roman" w:eastAsiaTheme="minorHAnsi" w:hAnsi="Times New Roman"/>
          <w:color w:val="000000"/>
          <w:sz w:val="23"/>
          <w:szCs w:val="23"/>
        </w:rPr>
        <w:t xml:space="preserve">Ваше заявление не может быть принято по следующим причинам: </w:t>
      </w:r>
    </w:p>
    <w:p w:rsidR="00D5182B" w:rsidRPr="00D5182B" w:rsidRDefault="00D5182B" w:rsidP="00D5182B">
      <w:pPr>
        <w:autoSpaceDE w:val="0"/>
        <w:autoSpaceDN w:val="0"/>
        <w:adjustRightInd w:val="0"/>
        <w:spacing w:after="0" w:line="240" w:lineRule="auto"/>
        <w:rPr>
          <w:rFonts w:ascii="Times New Roman" w:eastAsiaTheme="minorHAnsi" w:hAnsi="Times New Roman"/>
          <w:color w:val="000000"/>
          <w:sz w:val="23"/>
          <w:szCs w:val="23"/>
        </w:rPr>
      </w:pPr>
      <w:r w:rsidRPr="00D5182B">
        <w:rPr>
          <w:rFonts w:ascii="Times New Roman" w:eastAsiaTheme="minorHAnsi" w:hAnsi="Times New Roman"/>
          <w:color w:val="000000"/>
          <w:sz w:val="23"/>
          <w:szCs w:val="23"/>
        </w:rPr>
        <w:t xml:space="preserve">________________________________________________________________________________________________________________________________________________________________________________________________________________________________________________________ </w:t>
      </w:r>
    </w:p>
    <w:p w:rsidR="00D5182B" w:rsidRPr="00D5182B" w:rsidRDefault="00D5182B" w:rsidP="00D5182B">
      <w:pPr>
        <w:autoSpaceDE w:val="0"/>
        <w:autoSpaceDN w:val="0"/>
        <w:adjustRightInd w:val="0"/>
        <w:spacing w:after="0" w:line="240" w:lineRule="auto"/>
        <w:jc w:val="center"/>
        <w:rPr>
          <w:rFonts w:ascii="Times New Roman" w:eastAsiaTheme="minorHAnsi" w:hAnsi="Times New Roman"/>
          <w:color w:val="000000"/>
          <w:sz w:val="20"/>
          <w:szCs w:val="20"/>
        </w:rPr>
      </w:pPr>
      <w:r w:rsidRPr="00D5182B">
        <w:rPr>
          <w:rFonts w:ascii="Times New Roman" w:eastAsiaTheme="minorHAnsi" w:hAnsi="Times New Roman"/>
          <w:color w:val="000000"/>
          <w:sz w:val="20"/>
          <w:szCs w:val="20"/>
        </w:rPr>
        <w:t>(указать причину отказа)</w:t>
      </w:r>
    </w:p>
    <w:p w:rsidR="00D5182B" w:rsidRDefault="00D5182B" w:rsidP="00D5182B">
      <w:pPr>
        <w:autoSpaceDE w:val="0"/>
        <w:autoSpaceDN w:val="0"/>
        <w:adjustRightInd w:val="0"/>
        <w:spacing w:after="0" w:line="240" w:lineRule="auto"/>
        <w:rPr>
          <w:rFonts w:ascii="Times New Roman" w:eastAsiaTheme="minorHAnsi" w:hAnsi="Times New Roman"/>
          <w:color w:val="000000"/>
          <w:sz w:val="23"/>
          <w:szCs w:val="23"/>
        </w:rPr>
      </w:pPr>
      <w:r w:rsidRPr="00D5182B">
        <w:rPr>
          <w:rFonts w:ascii="Times New Roman" w:eastAsiaTheme="minorHAnsi" w:hAnsi="Times New Roman"/>
          <w:color w:val="000000"/>
          <w:sz w:val="23"/>
          <w:szCs w:val="23"/>
        </w:rPr>
        <w:t xml:space="preserve">При получении настоящего уведомления Вы можете подать новое заявление. </w:t>
      </w:r>
    </w:p>
    <w:p w:rsidR="00D5182B" w:rsidRPr="00D5182B" w:rsidRDefault="00D5182B" w:rsidP="00D5182B">
      <w:pPr>
        <w:autoSpaceDE w:val="0"/>
        <w:autoSpaceDN w:val="0"/>
        <w:adjustRightInd w:val="0"/>
        <w:spacing w:after="0" w:line="240" w:lineRule="auto"/>
        <w:rPr>
          <w:rFonts w:ascii="Times New Roman" w:eastAsiaTheme="minorHAnsi" w:hAnsi="Times New Roman"/>
          <w:color w:val="000000"/>
          <w:sz w:val="23"/>
          <w:szCs w:val="23"/>
        </w:rPr>
      </w:pPr>
    </w:p>
    <w:p w:rsidR="00D5182B" w:rsidRPr="00D5182B" w:rsidRDefault="00D5182B" w:rsidP="00D5182B">
      <w:pPr>
        <w:autoSpaceDE w:val="0"/>
        <w:autoSpaceDN w:val="0"/>
        <w:adjustRightInd w:val="0"/>
        <w:spacing w:after="0" w:line="240" w:lineRule="auto"/>
        <w:ind w:firstLine="709"/>
        <w:jc w:val="both"/>
        <w:rPr>
          <w:rFonts w:ascii="Times New Roman" w:eastAsiaTheme="minorHAnsi" w:hAnsi="Times New Roman"/>
          <w:sz w:val="23"/>
          <w:szCs w:val="23"/>
        </w:rPr>
      </w:pPr>
      <w:r w:rsidRPr="00D5182B">
        <w:rPr>
          <w:rFonts w:ascii="Times New Roman" w:eastAsiaTheme="minorHAnsi" w:hAnsi="Times New Roman"/>
          <w:sz w:val="23"/>
          <w:szCs w:val="23"/>
        </w:rPr>
        <w:t xml:space="preserve">Уполномоченное лицо __________________________________________________ </w:t>
      </w:r>
    </w:p>
    <w:p w:rsidR="00D5182B" w:rsidRPr="00D5182B" w:rsidRDefault="00D5182B" w:rsidP="00D5182B">
      <w:pPr>
        <w:spacing w:after="0" w:line="240" w:lineRule="auto"/>
        <w:rPr>
          <w:rFonts w:ascii="Times New Roman" w:eastAsia="Times New Roman" w:hAnsi="Times New Roman"/>
          <w:lang w:eastAsia="ru-RU"/>
        </w:rPr>
      </w:pPr>
      <w:r w:rsidRPr="00D5182B">
        <w:rPr>
          <w:rFonts w:ascii="Times New Roman" w:eastAsia="Times New Roman" w:hAnsi="Times New Roman"/>
          <w:lang w:eastAsia="ru-RU"/>
        </w:rPr>
        <w:t xml:space="preserve">             Контактный телефон_______________________________________________________</w:t>
      </w:r>
    </w:p>
    <w:p w:rsidR="00D5182B" w:rsidRPr="00D5182B" w:rsidRDefault="00D5182B" w:rsidP="00D5182B">
      <w:pPr>
        <w:spacing w:after="0" w:line="240" w:lineRule="auto"/>
        <w:rPr>
          <w:rFonts w:ascii="Times New Roman" w:eastAsia="Times New Roman" w:hAnsi="Times New Roman"/>
          <w:lang w:eastAsia="ru-RU"/>
        </w:rPr>
      </w:pPr>
    </w:p>
    <w:p w:rsidR="00D5182B" w:rsidRPr="00D5182B" w:rsidRDefault="00D5182B" w:rsidP="00D5182B">
      <w:pPr>
        <w:spacing w:after="0" w:line="240" w:lineRule="auto"/>
        <w:rPr>
          <w:rFonts w:ascii="Times New Roman" w:eastAsia="Times New Roman" w:hAnsi="Times New Roman"/>
          <w:lang w:eastAsia="ru-RU"/>
        </w:rPr>
      </w:pPr>
    </w:p>
    <w:p w:rsidR="00D5182B" w:rsidRPr="00D5182B" w:rsidRDefault="00D5182B" w:rsidP="00D5182B">
      <w:pPr>
        <w:spacing w:after="0" w:line="240" w:lineRule="auto"/>
        <w:rPr>
          <w:rFonts w:ascii="Times New Roman" w:eastAsia="Times New Roman" w:hAnsi="Times New Roman"/>
          <w:lang w:eastAsia="ru-RU"/>
        </w:rPr>
      </w:pPr>
    </w:p>
    <w:p w:rsidR="00D5182B" w:rsidRPr="00D5182B" w:rsidRDefault="00D5182B" w:rsidP="00D5182B">
      <w:pPr>
        <w:spacing w:line="20" w:lineRule="exact"/>
        <w:rPr>
          <w:rFonts w:eastAsiaTheme="minorEastAsia"/>
        </w:rPr>
      </w:pPr>
      <w:r w:rsidRPr="00D5182B">
        <w:rPr>
          <w:noProof/>
          <w:lang w:eastAsia="ru-RU"/>
        </w:rPr>
        <mc:AlternateContent>
          <mc:Choice Requires="wps">
            <w:drawing>
              <wp:anchor distT="0" distB="0" distL="114300" distR="114300" simplePos="0" relativeHeight="251664384" behindDoc="1" locked="0" layoutInCell="0" allowOverlap="1" wp14:anchorId="3E751FB7" wp14:editId="2E4E8B1F">
                <wp:simplePos x="0" y="0"/>
                <wp:positionH relativeFrom="column">
                  <wp:posOffset>3232150</wp:posOffset>
                </wp:positionH>
                <wp:positionV relativeFrom="paragraph">
                  <wp:posOffset>406400</wp:posOffset>
                </wp:positionV>
                <wp:extent cx="2883535" cy="0"/>
                <wp:effectExtent l="0" t="0" r="3111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83535" cy="0"/>
                        </a:xfrm>
                        <a:prstGeom prst="line">
                          <a:avLst/>
                        </a:prstGeom>
                        <a:solidFill>
                          <a:srgbClr val="FFFFFF"/>
                        </a:solidFill>
                        <a:ln w="762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848410C" id="Прямая соединительная линия 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32pt" to="481.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" o:allowincell="f" filled="t" strokeweight=".6pt">
                <v:stroke joinstyle="miter"/>
                <o:lock v:ext="edit" shapetype="f"/>
              </v:line>
            </w:pict>
          </mc:Fallback>
        </mc:AlternateContent>
      </w:r>
      <w:r w:rsidRPr="00D5182B">
        <w:rPr>
          <w:noProof/>
          <w:lang w:eastAsia="ru-RU"/>
        </w:rPr>
        <mc:AlternateContent>
          <mc:Choice Requires="wps">
            <w:drawing>
              <wp:anchor distT="0" distB="0" distL="114300" distR="114300" simplePos="0" relativeHeight="251665408" behindDoc="1" locked="0" layoutInCell="0" allowOverlap="1" wp14:anchorId="163BDD5C" wp14:editId="11A7D5A3">
                <wp:simplePos x="0" y="0"/>
                <wp:positionH relativeFrom="column">
                  <wp:posOffset>3235960</wp:posOffset>
                </wp:positionH>
                <wp:positionV relativeFrom="paragraph">
                  <wp:posOffset>402590</wp:posOffset>
                </wp:positionV>
                <wp:extent cx="0" cy="884555"/>
                <wp:effectExtent l="0" t="0" r="19050" b="2984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84555"/>
                        </a:xfrm>
                        <a:prstGeom prst="line">
                          <a:avLst/>
                        </a:prstGeom>
                        <a:solidFill>
                          <a:srgbClr val="FFFFFF"/>
                        </a:solidFill>
                        <a:ln w="762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9A82754" id="Прямая соединительная линия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pt,31.7pt" to="254.8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" o:allowincell="f" filled="t" strokeweight=".6pt">
                <v:stroke joinstyle="miter"/>
                <o:lock v:ext="edit" shapetype="f"/>
              </v:line>
            </w:pict>
          </mc:Fallback>
        </mc:AlternateContent>
      </w:r>
      <w:r w:rsidRPr="00D5182B">
        <w:rPr>
          <w:noProof/>
          <w:lang w:eastAsia="ru-RU"/>
        </w:rPr>
        <mc:AlternateContent>
          <mc:Choice Requires="wps">
            <w:drawing>
              <wp:anchor distT="0" distB="0" distL="114300" distR="114300" simplePos="0" relativeHeight="251666432" behindDoc="1" locked="0" layoutInCell="0" allowOverlap="1" wp14:anchorId="6EBB7F11" wp14:editId="2A069980">
                <wp:simplePos x="0" y="0"/>
                <wp:positionH relativeFrom="column">
                  <wp:posOffset>6111875</wp:posOffset>
                </wp:positionH>
                <wp:positionV relativeFrom="paragraph">
                  <wp:posOffset>402590</wp:posOffset>
                </wp:positionV>
                <wp:extent cx="0" cy="884555"/>
                <wp:effectExtent l="0" t="0" r="19050" b="2984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84555"/>
                        </a:xfrm>
                        <a:prstGeom prst="line">
                          <a:avLst/>
                        </a:prstGeom>
                        <a:solidFill>
                          <a:srgbClr val="FFFFFF"/>
                        </a:solidFill>
                        <a:ln w="7619">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CED7927" id="Прямая соединительная линия 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25pt,31.7pt" to="481.25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" o:allowincell="f" filled="t" strokeweight=".21164mm">
                <v:stroke joinstyle="miter"/>
                <o:lock v:ext="edit" shapetype="f"/>
              </v:line>
            </w:pict>
          </mc:Fallback>
        </mc:AlternateContent>
      </w:r>
    </w:p>
    <w:p w:rsidR="00D5182B" w:rsidRPr="00D5182B" w:rsidRDefault="00D5182B" w:rsidP="00D5182B">
      <w:pPr>
        <w:spacing w:line="200" w:lineRule="exact"/>
        <w:rPr>
          <w:rFonts w:eastAsiaTheme="minorEastAsia"/>
        </w:rPr>
      </w:pPr>
    </w:p>
    <w:p w:rsidR="00D5182B" w:rsidRPr="00D5182B" w:rsidRDefault="00D5182B" w:rsidP="00D5182B">
      <w:pPr>
        <w:tabs>
          <w:tab w:val="left" w:pos="8175"/>
        </w:tabs>
        <w:spacing w:line="200" w:lineRule="exact"/>
        <w:jc w:val="center"/>
        <w:rPr>
          <w:sz w:val="24"/>
          <w:szCs w:val="24"/>
        </w:rPr>
      </w:pPr>
      <w:r w:rsidRPr="00D5182B">
        <w:rPr>
          <w:sz w:val="24"/>
          <w:szCs w:val="24"/>
        </w:rPr>
        <w:t xml:space="preserve">                                                                                           </w:t>
      </w:r>
    </w:p>
    <w:p w:rsidR="00D5182B" w:rsidRPr="00D5182B" w:rsidRDefault="00D5182B" w:rsidP="00D5182B">
      <w:pPr>
        <w:tabs>
          <w:tab w:val="left" w:pos="8175"/>
        </w:tabs>
        <w:spacing w:after="0" w:line="200" w:lineRule="exact"/>
        <w:jc w:val="center"/>
        <w:rPr>
          <w:rFonts w:ascii="Times New Roman" w:hAnsi="Times New Roman"/>
          <w:sz w:val="24"/>
          <w:szCs w:val="24"/>
        </w:rPr>
      </w:pPr>
      <w:r w:rsidRPr="00D5182B">
        <w:rPr>
          <w:rFonts w:ascii="Times New Roman" w:hAnsi="Times New Roman"/>
          <w:sz w:val="24"/>
          <w:szCs w:val="24"/>
        </w:rPr>
        <w:t xml:space="preserve">                                                                              Сведения об</w:t>
      </w:r>
    </w:p>
    <w:p w:rsidR="00D5182B" w:rsidRPr="00D5182B" w:rsidRDefault="00D5182B" w:rsidP="00D5182B">
      <w:pPr>
        <w:tabs>
          <w:tab w:val="left" w:pos="8175"/>
        </w:tabs>
        <w:spacing w:after="0" w:line="200" w:lineRule="exact"/>
        <w:jc w:val="center"/>
        <w:rPr>
          <w:rFonts w:ascii="Times New Roman" w:eastAsiaTheme="minorEastAsia" w:hAnsi="Times New Roman"/>
        </w:rPr>
      </w:pPr>
      <w:r w:rsidRPr="00D5182B">
        <w:rPr>
          <w:rFonts w:ascii="Times New Roman" w:hAnsi="Times New Roman"/>
          <w:sz w:val="24"/>
          <w:szCs w:val="24"/>
        </w:rPr>
        <w:t xml:space="preserve">                                                                              электронной подписи</w:t>
      </w:r>
    </w:p>
    <w:p w:rsidR="00D5182B" w:rsidRPr="00D5182B" w:rsidRDefault="00D5182B" w:rsidP="00D5182B">
      <w:pPr>
        <w:spacing w:line="192" w:lineRule="exact"/>
        <w:jc w:val="center"/>
        <w:rPr>
          <w:rFonts w:eastAsiaTheme="minorEastAsia"/>
        </w:rPr>
      </w:pPr>
    </w:p>
    <w:p w:rsidR="00D5182B" w:rsidRPr="00D5182B" w:rsidRDefault="00D5182B" w:rsidP="00D5182B">
      <w:pPr>
        <w:ind w:left="5660"/>
        <w:jc w:val="center"/>
        <w:rPr>
          <w:rFonts w:eastAsiaTheme="minorEastAsia"/>
        </w:rPr>
      </w:pPr>
      <w:r w:rsidRPr="00D5182B">
        <w:rPr>
          <w:noProof/>
          <w:lang w:eastAsia="ru-RU"/>
        </w:rPr>
        <mc:AlternateContent>
          <mc:Choice Requires="wps">
            <w:drawing>
              <wp:anchor distT="0" distB="0" distL="114300" distR="114300" simplePos="0" relativeHeight="251667456" behindDoc="1" locked="0" layoutInCell="0" allowOverlap="1" wp14:anchorId="5A3B93BF" wp14:editId="3A9FF4D5">
                <wp:simplePos x="0" y="0"/>
                <wp:positionH relativeFrom="column">
                  <wp:posOffset>3232150</wp:posOffset>
                </wp:positionH>
                <wp:positionV relativeFrom="paragraph">
                  <wp:posOffset>172720</wp:posOffset>
                </wp:positionV>
                <wp:extent cx="2883535" cy="0"/>
                <wp:effectExtent l="0" t="0" r="3111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83535" cy="0"/>
                        </a:xfrm>
                        <a:prstGeom prst="line">
                          <a:avLst/>
                        </a:prstGeom>
                        <a:solidFill>
                          <a:srgbClr val="FFFFFF"/>
                        </a:solidFill>
                        <a:ln w="762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828C807" id="Прямая соединительная линия 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13.6pt" to="481.5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" o:allowincell="f" filled="t" strokeweight=".6pt">
                <v:stroke joinstyle="miter"/>
                <o:lock v:ext="edit" shapetype="f"/>
              </v:line>
            </w:pict>
          </mc:Fallback>
        </mc:AlternateContent>
      </w:r>
    </w:p>
    <w:p w:rsidR="00D5182B" w:rsidRPr="00D5182B" w:rsidRDefault="00D5182B" w:rsidP="00D5182B">
      <w:pPr>
        <w:spacing w:line="181" w:lineRule="exact"/>
        <w:rPr>
          <w:rFonts w:eastAsiaTheme="minorEastAsia"/>
        </w:rPr>
      </w:pPr>
    </w:p>
    <w:p w:rsidR="00D5182B" w:rsidRPr="00D5182B" w:rsidRDefault="00D5182B" w:rsidP="00D5182B">
      <w:pPr>
        <w:spacing w:line="20" w:lineRule="exact"/>
        <w:rPr>
          <w:rFonts w:eastAsiaTheme="minorEastAsia"/>
        </w:rPr>
      </w:pPr>
    </w:p>
    <w:p w:rsidR="00D5182B" w:rsidRDefault="00D5182B" w:rsidP="00D5182B">
      <w:pPr>
        <w:autoSpaceDE w:val="0"/>
        <w:autoSpaceDN w:val="0"/>
        <w:adjustRightInd w:val="0"/>
        <w:spacing w:after="0" w:line="240" w:lineRule="auto"/>
      </w:pPr>
    </w:p>
    <w:p w:rsidR="00AA6A62" w:rsidRDefault="00AA6A62" w:rsidP="00D5182B">
      <w:pPr>
        <w:autoSpaceDE w:val="0"/>
        <w:autoSpaceDN w:val="0"/>
        <w:adjustRightInd w:val="0"/>
        <w:spacing w:after="0" w:line="240" w:lineRule="auto"/>
      </w:pPr>
    </w:p>
    <w:p w:rsidR="00AA6A62" w:rsidRDefault="00AA6A62" w:rsidP="00D5182B">
      <w:pPr>
        <w:autoSpaceDE w:val="0"/>
        <w:autoSpaceDN w:val="0"/>
        <w:adjustRightInd w:val="0"/>
        <w:spacing w:after="0" w:line="240" w:lineRule="auto"/>
      </w:pPr>
    </w:p>
    <w:p w:rsidR="00AA6A62" w:rsidRDefault="00AA6A62" w:rsidP="00D5182B">
      <w:pPr>
        <w:autoSpaceDE w:val="0"/>
        <w:autoSpaceDN w:val="0"/>
        <w:adjustRightInd w:val="0"/>
        <w:spacing w:after="0" w:line="240" w:lineRule="auto"/>
      </w:pPr>
    </w:p>
    <w:p w:rsidR="00AA6A62" w:rsidRDefault="00AA6A62" w:rsidP="00D5182B">
      <w:pPr>
        <w:autoSpaceDE w:val="0"/>
        <w:autoSpaceDN w:val="0"/>
        <w:adjustRightInd w:val="0"/>
        <w:spacing w:after="0" w:line="240" w:lineRule="auto"/>
      </w:pPr>
    </w:p>
    <w:p w:rsidR="00AA6A62" w:rsidRDefault="00AA6A62" w:rsidP="00D5182B">
      <w:pPr>
        <w:autoSpaceDE w:val="0"/>
        <w:autoSpaceDN w:val="0"/>
        <w:adjustRightInd w:val="0"/>
        <w:spacing w:after="0" w:line="240" w:lineRule="auto"/>
      </w:pPr>
    </w:p>
    <w:p w:rsidR="00AA6A62" w:rsidRDefault="00AA6A62" w:rsidP="00D5182B">
      <w:pPr>
        <w:autoSpaceDE w:val="0"/>
        <w:autoSpaceDN w:val="0"/>
        <w:adjustRightInd w:val="0"/>
        <w:spacing w:after="0" w:line="240" w:lineRule="auto"/>
      </w:pPr>
    </w:p>
    <w:p w:rsidR="00AA6A62" w:rsidRDefault="00AA6A62" w:rsidP="00D5182B">
      <w:pPr>
        <w:autoSpaceDE w:val="0"/>
        <w:autoSpaceDN w:val="0"/>
        <w:adjustRightInd w:val="0"/>
        <w:spacing w:after="0" w:line="240" w:lineRule="auto"/>
      </w:pPr>
    </w:p>
    <w:p w:rsidR="00AA6A62" w:rsidRDefault="00AA6A62" w:rsidP="00D5182B">
      <w:pPr>
        <w:autoSpaceDE w:val="0"/>
        <w:autoSpaceDN w:val="0"/>
        <w:adjustRightInd w:val="0"/>
        <w:spacing w:after="0" w:line="240" w:lineRule="auto"/>
      </w:pPr>
    </w:p>
    <w:p w:rsidR="00AA6A62" w:rsidRDefault="00AA6A62" w:rsidP="00D5182B">
      <w:pPr>
        <w:autoSpaceDE w:val="0"/>
        <w:autoSpaceDN w:val="0"/>
        <w:adjustRightInd w:val="0"/>
        <w:spacing w:after="0" w:line="240" w:lineRule="auto"/>
      </w:pPr>
    </w:p>
    <w:p w:rsidR="00AA6A62" w:rsidRPr="00AA6A62" w:rsidRDefault="00AA6A62" w:rsidP="00AA6A62">
      <w:pPr>
        <w:autoSpaceDE w:val="0"/>
        <w:autoSpaceDN w:val="0"/>
        <w:adjustRightInd w:val="0"/>
        <w:spacing w:after="0" w:line="240" w:lineRule="auto"/>
        <w:jc w:val="right"/>
        <w:rPr>
          <w:rFonts w:ascii="Times New Roman" w:eastAsiaTheme="minorHAnsi" w:hAnsi="Times New Roman"/>
          <w:color w:val="000000"/>
          <w:sz w:val="23"/>
          <w:szCs w:val="23"/>
        </w:rPr>
      </w:pPr>
      <w:r w:rsidRPr="00AA6A62">
        <w:rPr>
          <w:rFonts w:ascii="Times New Roman" w:eastAsiaTheme="minorHAnsi" w:hAnsi="Times New Roman"/>
          <w:color w:val="000000"/>
          <w:sz w:val="23"/>
          <w:szCs w:val="23"/>
        </w:rPr>
        <w:t xml:space="preserve">Приложение № 3 </w:t>
      </w:r>
    </w:p>
    <w:p w:rsidR="00AA6A62" w:rsidRDefault="00AA6A62" w:rsidP="00AA6A62">
      <w:pPr>
        <w:autoSpaceDE w:val="0"/>
        <w:autoSpaceDN w:val="0"/>
        <w:adjustRightInd w:val="0"/>
        <w:spacing w:after="0" w:line="240" w:lineRule="auto"/>
        <w:jc w:val="right"/>
        <w:rPr>
          <w:rFonts w:ascii="Times New Roman" w:eastAsiaTheme="minorHAnsi" w:hAnsi="Times New Roman"/>
          <w:color w:val="000000"/>
          <w:sz w:val="23"/>
          <w:szCs w:val="23"/>
        </w:rPr>
      </w:pPr>
      <w:r w:rsidRPr="00AA6A62">
        <w:rPr>
          <w:rFonts w:ascii="Times New Roman" w:eastAsiaTheme="minorHAnsi" w:hAnsi="Times New Roman"/>
          <w:color w:val="000000"/>
          <w:sz w:val="23"/>
          <w:szCs w:val="23"/>
        </w:rPr>
        <w:t xml:space="preserve">к административному регламенту </w:t>
      </w:r>
    </w:p>
    <w:p w:rsidR="00AA6A62" w:rsidRDefault="00AA6A62" w:rsidP="00AA6A62">
      <w:pPr>
        <w:autoSpaceDE w:val="0"/>
        <w:autoSpaceDN w:val="0"/>
        <w:adjustRightInd w:val="0"/>
        <w:spacing w:after="0" w:line="240" w:lineRule="auto"/>
        <w:jc w:val="right"/>
        <w:rPr>
          <w:rFonts w:ascii="Times New Roman" w:eastAsiaTheme="minorHAnsi" w:hAnsi="Times New Roman"/>
          <w:color w:val="000000"/>
          <w:sz w:val="23"/>
          <w:szCs w:val="23"/>
        </w:rPr>
      </w:pPr>
    </w:p>
    <w:p w:rsidR="00AA6A62" w:rsidRDefault="00AA6A62" w:rsidP="00AA6A62">
      <w:pPr>
        <w:autoSpaceDE w:val="0"/>
        <w:autoSpaceDN w:val="0"/>
        <w:adjustRightInd w:val="0"/>
        <w:spacing w:after="0" w:line="240" w:lineRule="auto"/>
        <w:jc w:val="right"/>
        <w:rPr>
          <w:rFonts w:ascii="Times New Roman" w:eastAsiaTheme="minorHAnsi" w:hAnsi="Times New Roman"/>
          <w:color w:val="000000"/>
          <w:sz w:val="23"/>
          <w:szCs w:val="23"/>
        </w:rPr>
      </w:pPr>
    </w:p>
    <w:p w:rsidR="00AA6A62" w:rsidRPr="00AA6A62" w:rsidRDefault="00AA6A62" w:rsidP="00AA6A62">
      <w:pPr>
        <w:autoSpaceDE w:val="0"/>
        <w:autoSpaceDN w:val="0"/>
        <w:adjustRightInd w:val="0"/>
        <w:spacing w:after="0" w:line="240" w:lineRule="auto"/>
        <w:jc w:val="right"/>
        <w:rPr>
          <w:rFonts w:ascii="Times New Roman" w:eastAsiaTheme="minorHAnsi" w:hAnsi="Times New Roman"/>
          <w:color w:val="000000"/>
          <w:sz w:val="23"/>
          <w:szCs w:val="23"/>
        </w:rPr>
      </w:pPr>
    </w:p>
    <w:p w:rsidR="00AA6A62" w:rsidRPr="00AA6A62" w:rsidRDefault="00AA6A62" w:rsidP="00AA6A62">
      <w:pPr>
        <w:autoSpaceDE w:val="0"/>
        <w:autoSpaceDN w:val="0"/>
        <w:adjustRightInd w:val="0"/>
        <w:spacing w:after="0" w:line="240" w:lineRule="auto"/>
        <w:jc w:val="center"/>
        <w:rPr>
          <w:rFonts w:ascii="Times New Roman" w:eastAsiaTheme="minorHAnsi" w:hAnsi="Times New Roman"/>
          <w:color w:val="000000"/>
          <w:sz w:val="28"/>
          <w:szCs w:val="28"/>
        </w:rPr>
      </w:pPr>
      <w:r w:rsidRPr="00AA6A62">
        <w:rPr>
          <w:rFonts w:ascii="Times New Roman" w:eastAsiaTheme="minorHAnsi" w:hAnsi="Times New Roman"/>
          <w:b/>
          <w:bCs/>
          <w:color w:val="000000"/>
          <w:sz w:val="28"/>
          <w:szCs w:val="28"/>
        </w:rPr>
        <w:t>Форма направления для зачисления в образовательную организацию</w:t>
      </w:r>
    </w:p>
    <w:p w:rsidR="00AA6A62" w:rsidRPr="00AA6A62" w:rsidRDefault="00AA6A62" w:rsidP="00AA6A62">
      <w:pPr>
        <w:autoSpaceDE w:val="0"/>
        <w:autoSpaceDN w:val="0"/>
        <w:adjustRightInd w:val="0"/>
        <w:spacing w:after="0" w:line="240" w:lineRule="auto"/>
        <w:rPr>
          <w:rFonts w:ascii="Times New Roman" w:eastAsiaTheme="minorHAnsi" w:hAnsi="Times New Roman"/>
          <w:color w:val="000000"/>
          <w:sz w:val="30"/>
          <w:szCs w:val="30"/>
        </w:rPr>
      </w:pPr>
      <w:r w:rsidRPr="00AA6A62">
        <w:rPr>
          <w:rFonts w:ascii="Times New Roman" w:eastAsiaTheme="minorHAnsi" w:hAnsi="Times New Roman"/>
          <w:color w:val="000000"/>
          <w:sz w:val="30"/>
          <w:szCs w:val="30"/>
        </w:rPr>
        <w:t xml:space="preserve">________________________________________________________________ </w:t>
      </w:r>
    </w:p>
    <w:p w:rsidR="00AA6A62" w:rsidRDefault="00AA6A62" w:rsidP="00AA6A62">
      <w:pPr>
        <w:autoSpaceDE w:val="0"/>
        <w:autoSpaceDN w:val="0"/>
        <w:adjustRightInd w:val="0"/>
        <w:spacing w:after="0" w:line="240" w:lineRule="auto"/>
        <w:jc w:val="center"/>
        <w:rPr>
          <w:rFonts w:ascii="Times New Roman" w:eastAsiaTheme="minorHAnsi" w:hAnsi="Times New Roman"/>
          <w:color w:val="000000"/>
          <w:sz w:val="18"/>
          <w:szCs w:val="18"/>
        </w:rPr>
      </w:pPr>
      <w:r w:rsidRPr="00AA6A62">
        <w:rPr>
          <w:rFonts w:ascii="Times New Roman" w:eastAsiaTheme="minorHAnsi" w:hAnsi="Times New Roman"/>
          <w:color w:val="000000"/>
          <w:sz w:val="18"/>
          <w:szCs w:val="18"/>
        </w:rPr>
        <w:t>(наименование уполномоченного органа, предоставляющего услугу)</w:t>
      </w:r>
    </w:p>
    <w:p w:rsidR="00AA6A62" w:rsidRPr="00AA6A62" w:rsidRDefault="00AA6A62" w:rsidP="00AA6A62">
      <w:pPr>
        <w:autoSpaceDE w:val="0"/>
        <w:autoSpaceDN w:val="0"/>
        <w:adjustRightInd w:val="0"/>
        <w:spacing w:after="0" w:line="240" w:lineRule="auto"/>
        <w:jc w:val="center"/>
        <w:rPr>
          <w:rFonts w:ascii="Times New Roman" w:eastAsiaTheme="minorHAnsi" w:hAnsi="Times New Roman"/>
          <w:color w:val="000000"/>
          <w:sz w:val="18"/>
          <w:szCs w:val="18"/>
        </w:rPr>
      </w:pPr>
    </w:p>
    <w:p w:rsidR="00AA6A62" w:rsidRDefault="00AA6A62" w:rsidP="00AA6A62">
      <w:pPr>
        <w:autoSpaceDE w:val="0"/>
        <w:autoSpaceDN w:val="0"/>
        <w:adjustRightInd w:val="0"/>
        <w:spacing w:after="0" w:line="240" w:lineRule="auto"/>
        <w:jc w:val="center"/>
        <w:rPr>
          <w:rFonts w:ascii="Times New Roman" w:eastAsiaTheme="minorHAnsi" w:hAnsi="Times New Roman"/>
          <w:color w:val="000000"/>
          <w:sz w:val="23"/>
          <w:szCs w:val="23"/>
        </w:rPr>
      </w:pPr>
      <w:r w:rsidRPr="00AA6A62">
        <w:rPr>
          <w:rFonts w:ascii="Times New Roman" w:eastAsiaTheme="minorHAnsi" w:hAnsi="Times New Roman"/>
          <w:color w:val="000000"/>
          <w:sz w:val="23"/>
          <w:szCs w:val="23"/>
        </w:rPr>
        <w:t>НАПРАВЛЕНИЕ</w:t>
      </w:r>
    </w:p>
    <w:p w:rsidR="00AA6A62" w:rsidRPr="00AA6A62" w:rsidRDefault="00AA6A62" w:rsidP="00AA6A62">
      <w:pPr>
        <w:autoSpaceDE w:val="0"/>
        <w:autoSpaceDN w:val="0"/>
        <w:adjustRightInd w:val="0"/>
        <w:spacing w:after="0" w:line="240" w:lineRule="auto"/>
        <w:jc w:val="center"/>
        <w:rPr>
          <w:rFonts w:ascii="Times New Roman" w:eastAsiaTheme="minorHAnsi" w:hAnsi="Times New Roman"/>
          <w:color w:val="000000"/>
          <w:sz w:val="23"/>
          <w:szCs w:val="23"/>
        </w:rPr>
      </w:pPr>
    </w:p>
    <w:p w:rsidR="00AA6A62" w:rsidRDefault="00AA6A62" w:rsidP="00AA6A62">
      <w:pPr>
        <w:autoSpaceDE w:val="0"/>
        <w:autoSpaceDN w:val="0"/>
        <w:adjustRightInd w:val="0"/>
        <w:spacing w:after="0" w:line="240" w:lineRule="auto"/>
        <w:jc w:val="center"/>
        <w:rPr>
          <w:rFonts w:ascii="Times New Roman" w:eastAsiaTheme="minorHAnsi" w:hAnsi="Times New Roman"/>
          <w:color w:val="000000"/>
          <w:sz w:val="23"/>
          <w:szCs w:val="23"/>
        </w:rPr>
      </w:pPr>
      <w:r w:rsidRPr="00AA6A62">
        <w:rPr>
          <w:rFonts w:ascii="Times New Roman" w:eastAsiaTheme="minorHAnsi" w:hAnsi="Times New Roman"/>
          <w:color w:val="000000"/>
          <w:sz w:val="23"/>
          <w:szCs w:val="23"/>
        </w:rPr>
        <w:t>Регистрационный № _____________ от «____» _____________20____года</w:t>
      </w:r>
    </w:p>
    <w:p w:rsidR="00AA6A62" w:rsidRPr="00AA6A62" w:rsidRDefault="00AA6A62" w:rsidP="00AA6A62">
      <w:pPr>
        <w:autoSpaceDE w:val="0"/>
        <w:autoSpaceDN w:val="0"/>
        <w:adjustRightInd w:val="0"/>
        <w:spacing w:after="0" w:line="240" w:lineRule="auto"/>
        <w:jc w:val="center"/>
        <w:rPr>
          <w:rFonts w:ascii="Times New Roman" w:eastAsiaTheme="minorHAnsi" w:hAnsi="Times New Roman"/>
          <w:color w:val="000000"/>
          <w:sz w:val="23"/>
          <w:szCs w:val="23"/>
        </w:rPr>
      </w:pPr>
    </w:p>
    <w:p w:rsidR="00AA6A62" w:rsidRPr="00AA6A62" w:rsidRDefault="00AA6A62" w:rsidP="00AA6A62">
      <w:pPr>
        <w:autoSpaceDE w:val="0"/>
        <w:autoSpaceDN w:val="0"/>
        <w:adjustRightInd w:val="0"/>
        <w:spacing w:after="0" w:line="240" w:lineRule="auto"/>
        <w:rPr>
          <w:rFonts w:ascii="Times New Roman" w:eastAsiaTheme="minorHAnsi" w:hAnsi="Times New Roman"/>
          <w:color w:val="000000"/>
          <w:sz w:val="23"/>
          <w:szCs w:val="23"/>
        </w:rPr>
      </w:pPr>
      <w:r w:rsidRPr="00AA6A62">
        <w:rPr>
          <w:rFonts w:ascii="Times New Roman" w:eastAsiaTheme="minorHAnsi" w:hAnsi="Times New Roman"/>
          <w:color w:val="000000"/>
          <w:sz w:val="23"/>
          <w:szCs w:val="23"/>
        </w:rPr>
        <w:t xml:space="preserve">Выдано ________________________________________________________________ </w:t>
      </w:r>
    </w:p>
    <w:p w:rsidR="00AA6A62" w:rsidRPr="00AA6A62" w:rsidRDefault="00AA6A62" w:rsidP="00AA6A62">
      <w:pPr>
        <w:autoSpaceDE w:val="0"/>
        <w:autoSpaceDN w:val="0"/>
        <w:adjustRightInd w:val="0"/>
        <w:spacing w:after="0" w:line="240" w:lineRule="auto"/>
        <w:jc w:val="center"/>
        <w:rPr>
          <w:rFonts w:ascii="Times New Roman" w:eastAsiaTheme="minorHAnsi" w:hAnsi="Times New Roman"/>
          <w:color w:val="000000"/>
          <w:sz w:val="18"/>
          <w:szCs w:val="18"/>
        </w:rPr>
      </w:pPr>
      <w:r w:rsidRPr="00AA6A62">
        <w:rPr>
          <w:rFonts w:ascii="Times New Roman" w:eastAsiaTheme="minorHAnsi" w:hAnsi="Times New Roman"/>
          <w:color w:val="000000"/>
          <w:sz w:val="18"/>
          <w:szCs w:val="18"/>
        </w:rPr>
        <w:t>(фамилия, имя реб</w:t>
      </w:r>
      <w:r>
        <w:rPr>
          <w:rFonts w:ascii="Times New Roman" w:eastAsiaTheme="minorHAnsi" w:hAnsi="Times New Roman"/>
          <w:color w:val="000000"/>
          <w:sz w:val="18"/>
          <w:szCs w:val="18"/>
        </w:rPr>
        <w:t>е</w:t>
      </w:r>
      <w:r w:rsidRPr="00AA6A62">
        <w:rPr>
          <w:rFonts w:ascii="Times New Roman" w:eastAsiaTheme="minorHAnsi" w:hAnsi="Times New Roman"/>
          <w:color w:val="000000"/>
          <w:sz w:val="18"/>
          <w:szCs w:val="18"/>
        </w:rPr>
        <w:t>нка)</w:t>
      </w:r>
    </w:p>
    <w:p w:rsidR="00AA6A62" w:rsidRPr="00AA6A62" w:rsidRDefault="00AA6A62" w:rsidP="00AA6A62">
      <w:pPr>
        <w:autoSpaceDE w:val="0"/>
        <w:autoSpaceDN w:val="0"/>
        <w:adjustRightInd w:val="0"/>
        <w:spacing w:after="0" w:line="240" w:lineRule="auto"/>
        <w:rPr>
          <w:rFonts w:ascii="Times New Roman" w:eastAsiaTheme="minorHAnsi" w:hAnsi="Times New Roman"/>
          <w:color w:val="000000"/>
          <w:sz w:val="23"/>
          <w:szCs w:val="23"/>
        </w:rPr>
      </w:pPr>
      <w:r w:rsidRPr="00AA6A62">
        <w:rPr>
          <w:rFonts w:ascii="Times New Roman" w:eastAsiaTheme="minorHAnsi" w:hAnsi="Times New Roman"/>
          <w:color w:val="000000"/>
          <w:sz w:val="23"/>
          <w:szCs w:val="23"/>
        </w:rPr>
        <w:t xml:space="preserve">Дата рождения___________________________________________________________ </w:t>
      </w:r>
    </w:p>
    <w:p w:rsidR="00AA6A62" w:rsidRPr="00AA6A62" w:rsidRDefault="00AA6A62" w:rsidP="00AA6A62">
      <w:pPr>
        <w:autoSpaceDE w:val="0"/>
        <w:autoSpaceDN w:val="0"/>
        <w:adjustRightInd w:val="0"/>
        <w:spacing w:after="0" w:line="240" w:lineRule="auto"/>
        <w:rPr>
          <w:rFonts w:ascii="Times New Roman" w:eastAsiaTheme="minorHAnsi" w:hAnsi="Times New Roman"/>
          <w:color w:val="000000"/>
          <w:sz w:val="23"/>
          <w:szCs w:val="23"/>
        </w:rPr>
      </w:pPr>
      <w:r w:rsidRPr="00AA6A62">
        <w:rPr>
          <w:rFonts w:ascii="Times New Roman" w:eastAsiaTheme="minorHAnsi" w:hAnsi="Times New Roman"/>
          <w:color w:val="000000"/>
          <w:sz w:val="23"/>
          <w:szCs w:val="23"/>
        </w:rPr>
        <w:t xml:space="preserve">Проживающего по адресу: ________________________________________________ </w:t>
      </w:r>
    </w:p>
    <w:p w:rsidR="00AA6A62" w:rsidRPr="00AA6A62" w:rsidRDefault="00AA6A62" w:rsidP="00AA6A62">
      <w:pPr>
        <w:autoSpaceDE w:val="0"/>
        <w:autoSpaceDN w:val="0"/>
        <w:adjustRightInd w:val="0"/>
        <w:spacing w:after="0" w:line="240" w:lineRule="auto"/>
        <w:rPr>
          <w:rFonts w:ascii="Times New Roman" w:eastAsiaTheme="minorHAnsi" w:hAnsi="Times New Roman"/>
          <w:color w:val="000000"/>
          <w:sz w:val="23"/>
          <w:szCs w:val="23"/>
        </w:rPr>
      </w:pPr>
      <w:r w:rsidRPr="00AA6A62">
        <w:rPr>
          <w:rFonts w:ascii="Times New Roman" w:eastAsiaTheme="minorHAnsi" w:hAnsi="Times New Roman"/>
          <w:color w:val="000000"/>
          <w:sz w:val="23"/>
          <w:szCs w:val="23"/>
        </w:rPr>
        <w:t xml:space="preserve">В ______________________________________________________________________ </w:t>
      </w:r>
    </w:p>
    <w:p w:rsidR="00AA6A62" w:rsidRPr="00AA6A62" w:rsidRDefault="00AA6A62" w:rsidP="00AA6A62">
      <w:pPr>
        <w:autoSpaceDE w:val="0"/>
        <w:autoSpaceDN w:val="0"/>
        <w:adjustRightInd w:val="0"/>
        <w:spacing w:after="0" w:line="240" w:lineRule="auto"/>
        <w:rPr>
          <w:rFonts w:ascii="Times New Roman" w:eastAsiaTheme="minorHAnsi" w:hAnsi="Times New Roman"/>
          <w:color w:val="000000"/>
          <w:sz w:val="23"/>
          <w:szCs w:val="23"/>
        </w:rPr>
      </w:pPr>
      <w:r w:rsidRPr="00AA6A62">
        <w:rPr>
          <w:rFonts w:ascii="Times New Roman" w:eastAsiaTheme="minorHAnsi" w:hAnsi="Times New Roman"/>
          <w:color w:val="000000"/>
          <w:sz w:val="23"/>
          <w:szCs w:val="23"/>
        </w:rPr>
        <w:t xml:space="preserve">_______________________________________________________________________ </w:t>
      </w:r>
    </w:p>
    <w:p w:rsidR="00AA6A62" w:rsidRPr="00AA6A62" w:rsidRDefault="00AA6A62" w:rsidP="00AA6A62">
      <w:pPr>
        <w:autoSpaceDE w:val="0"/>
        <w:autoSpaceDN w:val="0"/>
        <w:adjustRightInd w:val="0"/>
        <w:spacing w:after="0" w:line="240" w:lineRule="auto"/>
        <w:jc w:val="center"/>
        <w:rPr>
          <w:rFonts w:ascii="Times New Roman" w:eastAsiaTheme="minorHAnsi" w:hAnsi="Times New Roman"/>
          <w:color w:val="000000"/>
          <w:sz w:val="18"/>
          <w:szCs w:val="18"/>
        </w:rPr>
      </w:pPr>
      <w:r w:rsidRPr="00AA6A62">
        <w:rPr>
          <w:rFonts w:ascii="Times New Roman" w:eastAsiaTheme="minorHAnsi" w:hAnsi="Times New Roman"/>
          <w:color w:val="000000"/>
          <w:sz w:val="18"/>
          <w:szCs w:val="18"/>
        </w:rPr>
        <w:t>(наименование образовательной организации)</w:t>
      </w:r>
    </w:p>
    <w:p w:rsidR="00AA6A62" w:rsidRPr="00AA6A62" w:rsidRDefault="00AA6A62" w:rsidP="00AA6A62">
      <w:pPr>
        <w:autoSpaceDE w:val="0"/>
        <w:autoSpaceDN w:val="0"/>
        <w:adjustRightInd w:val="0"/>
        <w:spacing w:after="0" w:line="240" w:lineRule="auto"/>
        <w:rPr>
          <w:rFonts w:ascii="Times New Roman" w:eastAsiaTheme="minorHAnsi" w:hAnsi="Times New Roman"/>
          <w:color w:val="000000"/>
          <w:sz w:val="23"/>
          <w:szCs w:val="23"/>
        </w:rPr>
      </w:pPr>
      <w:r w:rsidRPr="00AA6A62">
        <w:rPr>
          <w:rFonts w:ascii="Times New Roman" w:eastAsiaTheme="minorHAnsi" w:hAnsi="Times New Roman"/>
          <w:color w:val="000000"/>
          <w:sz w:val="23"/>
          <w:szCs w:val="23"/>
        </w:rPr>
        <w:t xml:space="preserve">Расположенного по адресу: _______________________________________________ </w:t>
      </w:r>
    </w:p>
    <w:p w:rsidR="00AA6A62" w:rsidRPr="00AA6A62" w:rsidRDefault="00AA6A62" w:rsidP="00AA6A62">
      <w:pPr>
        <w:autoSpaceDE w:val="0"/>
        <w:autoSpaceDN w:val="0"/>
        <w:adjustRightInd w:val="0"/>
        <w:spacing w:after="0" w:line="240" w:lineRule="auto"/>
        <w:rPr>
          <w:rFonts w:ascii="Times New Roman" w:eastAsiaTheme="minorHAnsi" w:hAnsi="Times New Roman"/>
          <w:color w:val="000000"/>
          <w:sz w:val="23"/>
          <w:szCs w:val="23"/>
        </w:rPr>
      </w:pPr>
      <w:r w:rsidRPr="00AA6A62">
        <w:rPr>
          <w:rFonts w:ascii="Times New Roman" w:eastAsiaTheme="minorHAnsi" w:hAnsi="Times New Roman"/>
          <w:color w:val="000000"/>
          <w:sz w:val="23"/>
          <w:szCs w:val="23"/>
        </w:rPr>
        <w:t xml:space="preserve">_______________________________________________________________________ </w:t>
      </w:r>
    </w:p>
    <w:p w:rsidR="00AA6A62" w:rsidRPr="00AA6A62" w:rsidRDefault="00AA6A62" w:rsidP="00AA6A62">
      <w:pPr>
        <w:autoSpaceDE w:val="0"/>
        <w:autoSpaceDN w:val="0"/>
        <w:adjustRightInd w:val="0"/>
        <w:spacing w:after="0" w:line="240" w:lineRule="auto"/>
        <w:rPr>
          <w:rFonts w:ascii="Times New Roman" w:eastAsiaTheme="minorHAnsi" w:hAnsi="Times New Roman"/>
          <w:color w:val="000000"/>
          <w:sz w:val="23"/>
          <w:szCs w:val="23"/>
        </w:rPr>
      </w:pPr>
      <w:r w:rsidRPr="00AA6A62">
        <w:rPr>
          <w:rFonts w:ascii="Times New Roman" w:eastAsiaTheme="minorHAnsi" w:hAnsi="Times New Roman"/>
          <w:color w:val="000000"/>
          <w:sz w:val="23"/>
          <w:szCs w:val="23"/>
        </w:rPr>
        <w:t xml:space="preserve">С _______________________________ </w:t>
      </w:r>
    </w:p>
    <w:p w:rsidR="00AA6A62" w:rsidRDefault="00AA6A62" w:rsidP="00AA6A62">
      <w:pPr>
        <w:autoSpaceDE w:val="0"/>
        <w:autoSpaceDN w:val="0"/>
        <w:adjustRightInd w:val="0"/>
        <w:spacing w:after="0" w:line="240" w:lineRule="auto"/>
        <w:rPr>
          <w:rFonts w:ascii="Times New Roman" w:eastAsiaTheme="minorHAnsi" w:hAnsi="Times New Roman"/>
          <w:color w:val="000000"/>
          <w:sz w:val="18"/>
          <w:szCs w:val="18"/>
        </w:rPr>
      </w:pPr>
      <w:r w:rsidRPr="00AA6A62">
        <w:rPr>
          <w:rFonts w:ascii="Times New Roman" w:eastAsiaTheme="minorHAnsi" w:hAnsi="Times New Roman"/>
          <w:color w:val="000000"/>
          <w:sz w:val="18"/>
          <w:szCs w:val="18"/>
        </w:rPr>
        <w:t xml:space="preserve">(дата начала посещения ОО) </w:t>
      </w:r>
    </w:p>
    <w:p w:rsidR="00AA6A62" w:rsidRPr="00AA6A62" w:rsidRDefault="00AA6A62" w:rsidP="00AA6A62">
      <w:pPr>
        <w:autoSpaceDE w:val="0"/>
        <w:autoSpaceDN w:val="0"/>
        <w:adjustRightInd w:val="0"/>
        <w:spacing w:after="0" w:line="240" w:lineRule="auto"/>
        <w:rPr>
          <w:rFonts w:ascii="Times New Roman" w:eastAsiaTheme="minorHAnsi" w:hAnsi="Times New Roman"/>
          <w:color w:val="000000"/>
          <w:sz w:val="18"/>
          <w:szCs w:val="18"/>
        </w:rPr>
      </w:pPr>
    </w:p>
    <w:p w:rsidR="00AA6A62" w:rsidRPr="00AA6A62" w:rsidRDefault="00AA6A62" w:rsidP="00AA6A62">
      <w:pPr>
        <w:autoSpaceDE w:val="0"/>
        <w:autoSpaceDN w:val="0"/>
        <w:adjustRightInd w:val="0"/>
        <w:spacing w:after="0" w:line="240" w:lineRule="auto"/>
        <w:rPr>
          <w:rFonts w:ascii="Times New Roman" w:eastAsiaTheme="minorHAnsi" w:hAnsi="Times New Roman"/>
          <w:color w:val="000000"/>
          <w:sz w:val="23"/>
          <w:szCs w:val="23"/>
        </w:rPr>
      </w:pPr>
      <w:r w:rsidRPr="00AA6A62">
        <w:rPr>
          <w:rFonts w:ascii="Times New Roman" w:eastAsiaTheme="minorHAnsi" w:hAnsi="Times New Roman"/>
          <w:color w:val="000000"/>
          <w:sz w:val="23"/>
          <w:szCs w:val="23"/>
        </w:rPr>
        <w:t xml:space="preserve">Направление действительно в течение 30 календарных дней </w:t>
      </w:r>
    </w:p>
    <w:p w:rsidR="00AA6A62" w:rsidRDefault="00AA6A62" w:rsidP="00AA6A62">
      <w:pPr>
        <w:autoSpaceDE w:val="0"/>
        <w:autoSpaceDN w:val="0"/>
        <w:adjustRightInd w:val="0"/>
        <w:spacing w:after="0" w:line="240" w:lineRule="auto"/>
        <w:rPr>
          <w:rFonts w:ascii="Times New Roman" w:eastAsiaTheme="minorHAnsi" w:hAnsi="Times New Roman"/>
          <w:color w:val="000000"/>
          <w:sz w:val="23"/>
          <w:szCs w:val="23"/>
        </w:rPr>
      </w:pPr>
      <w:r w:rsidRPr="00AA6A62">
        <w:rPr>
          <w:rFonts w:ascii="Times New Roman" w:eastAsiaTheme="minorHAnsi" w:hAnsi="Times New Roman"/>
          <w:color w:val="000000"/>
          <w:sz w:val="23"/>
          <w:szCs w:val="23"/>
        </w:rPr>
        <w:t xml:space="preserve">Уполномоченное лицо _______________________________________________ </w:t>
      </w:r>
    </w:p>
    <w:p w:rsidR="00AA6A62" w:rsidRPr="00AA6A62" w:rsidRDefault="00AA6A62" w:rsidP="00AA6A62">
      <w:pPr>
        <w:autoSpaceDE w:val="0"/>
        <w:autoSpaceDN w:val="0"/>
        <w:adjustRightInd w:val="0"/>
        <w:spacing w:after="0" w:line="240" w:lineRule="auto"/>
        <w:rPr>
          <w:rFonts w:ascii="Times New Roman" w:eastAsiaTheme="minorHAnsi" w:hAnsi="Times New Roman"/>
          <w:color w:val="000000"/>
          <w:sz w:val="23"/>
          <w:szCs w:val="23"/>
        </w:rPr>
      </w:pPr>
    </w:p>
    <w:p w:rsidR="00AA6A62" w:rsidRPr="00AA6A62" w:rsidRDefault="00AA6A62" w:rsidP="00AA6A62">
      <w:pPr>
        <w:autoSpaceDE w:val="0"/>
        <w:autoSpaceDN w:val="0"/>
        <w:adjustRightInd w:val="0"/>
        <w:spacing w:after="0" w:line="240" w:lineRule="auto"/>
        <w:rPr>
          <w:rFonts w:ascii="Times New Roman" w:eastAsiaTheme="minorHAnsi" w:hAnsi="Times New Roman"/>
          <w:color w:val="000000"/>
          <w:sz w:val="23"/>
          <w:szCs w:val="23"/>
        </w:rPr>
      </w:pPr>
      <w:r w:rsidRPr="00AA6A62">
        <w:rPr>
          <w:rFonts w:ascii="Times New Roman" w:eastAsiaTheme="minorHAnsi" w:hAnsi="Times New Roman"/>
          <w:color w:val="000000"/>
          <w:sz w:val="23"/>
          <w:szCs w:val="23"/>
        </w:rPr>
        <w:t xml:space="preserve">Контактный телефон ____________________________ </w:t>
      </w:r>
    </w:p>
    <w:p w:rsidR="00AA6A62" w:rsidRDefault="00AA6A62" w:rsidP="00D5182B">
      <w:pPr>
        <w:autoSpaceDE w:val="0"/>
        <w:autoSpaceDN w:val="0"/>
        <w:adjustRightInd w:val="0"/>
        <w:spacing w:after="0" w:line="240" w:lineRule="auto"/>
      </w:pPr>
    </w:p>
    <w:p w:rsidR="00AA6A62" w:rsidRDefault="00AA6A62" w:rsidP="00AA6A62">
      <w:pPr>
        <w:autoSpaceDE w:val="0"/>
        <w:autoSpaceDN w:val="0"/>
        <w:adjustRightInd w:val="0"/>
        <w:spacing w:after="0" w:line="240" w:lineRule="auto"/>
        <w:rPr>
          <w:rFonts w:ascii="Times New Roman" w:hAnsi="Times New Roman"/>
          <w:sz w:val="23"/>
          <w:szCs w:val="23"/>
        </w:rPr>
      </w:pPr>
      <w:r w:rsidRPr="00AA6A62">
        <w:rPr>
          <w:rFonts w:ascii="Times New Roman" w:hAnsi="Times New Roman"/>
          <w:sz w:val="23"/>
          <w:szCs w:val="23"/>
        </w:rPr>
        <w:t>Для зачисления в указанное ОО Вам необходимо в течение срока действия направления явиться лично в ОО. В случае неявки заявителя направление утрачивает силу.</w:t>
      </w:r>
    </w:p>
    <w:p w:rsidR="00AA6A62" w:rsidRDefault="00AA6A62" w:rsidP="00AA6A62">
      <w:pPr>
        <w:autoSpaceDE w:val="0"/>
        <w:autoSpaceDN w:val="0"/>
        <w:adjustRightInd w:val="0"/>
        <w:spacing w:after="0" w:line="240" w:lineRule="auto"/>
        <w:rPr>
          <w:rFonts w:ascii="Times New Roman" w:hAnsi="Times New Roman"/>
          <w:sz w:val="23"/>
          <w:szCs w:val="23"/>
        </w:rPr>
      </w:pPr>
    </w:p>
    <w:p w:rsidR="00AA6A62" w:rsidRDefault="00AA6A62" w:rsidP="00AA6A62">
      <w:pPr>
        <w:autoSpaceDE w:val="0"/>
        <w:autoSpaceDN w:val="0"/>
        <w:adjustRightInd w:val="0"/>
        <w:spacing w:after="0" w:line="240" w:lineRule="auto"/>
        <w:rPr>
          <w:rFonts w:ascii="Times New Roman" w:hAnsi="Times New Roman"/>
          <w:sz w:val="23"/>
          <w:szCs w:val="23"/>
        </w:rPr>
      </w:pPr>
    </w:p>
    <w:p w:rsidR="00AA6A62" w:rsidRDefault="00AA6A62" w:rsidP="00AA6A62">
      <w:pPr>
        <w:autoSpaceDE w:val="0"/>
        <w:autoSpaceDN w:val="0"/>
        <w:adjustRightInd w:val="0"/>
        <w:spacing w:after="0" w:line="240" w:lineRule="auto"/>
        <w:rPr>
          <w:rFonts w:ascii="Times New Roman" w:hAnsi="Times New Roman"/>
        </w:rPr>
      </w:pPr>
    </w:p>
    <w:p w:rsidR="00AA6A62" w:rsidRDefault="00AA6A62" w:rsidP="00AA6A62">
      <w:pPr>
        <w:autoSpaceDE w:val="0"/>
        <w:autoSpaceDN w:val="0"/>
        <w:adjustRightInd w:val="0"/>
        <w:spacing w:after="0" w:line="240" w:lineRule="auto"/>
        <w:rPr>
          <w:rFonts w:ascii="Times New Roman" w:hAnsi="Times New Roman"/>
        </w:rPr>
      </w:pPr>
    </w:p>
    <w:p w:rsidR="00AA6A62" w:rsidRPr="00AA6A62" w:rsidRDefault="00AA6A62" w:rsidP="00AA6A62">
      <w:pPr>
        <w:spacing w:after="0" w:line="240" w:lineRule="auto"/>
        <w:rPr>
          <w:rFonts w:ascii="Times New Roman" w:eastAsia="Times New Roman" w:hAnsi="Times New Roman"/>
          <w:lang w:eastAsia="ru-RU"/>
        </w:rPr>
      </w:pPr>
    </w:p>
    <w:p w:rsidR="00AA6A62" w:rsidRPr="00AA6A62" w:rsidRDefault="00AA6A62" w:rsidP="00AA6A62">
      <w:pPr>
        <w:spacing w:after="0" w:line="240" w:lineRule="auto"/>
        <w:rPr>
          <w:rFonts w:ascii="Times New Roman" w:eastAsia="Times New Roman" w:hAnsi="Times New Roman"/>
          <w:lang w:eastAsia="ru-RU"/>
        </w:rPr>
      </w:pPr>
    </w:p>
    <w:p w:rsidR="00AA6A62" w:rsidRPr="00AA6A62" w:rsidRDefault="00AA6A62" w:rsidP="00AA6A62">
      <w:pPr>
        <w:spacing w:line="20" w:lineRule="exact"/>
        <w:rPr>
          <w:rFonts w:eastAsiaTheme="minorEastAsia"/>
        </w:rPr>
      </w:pPr>
      <w:r w:rsidRPr="00AA6A62">
        <w:rPr>
          <w:noProof/>
          <w:lang w:eastAsia="ru-RU"/>
        </w:rPr>
        <mc:AlternateContent>
          <mc:Choice Requires="wps">
            <w:drawing>
              <wp:anchor distT="0" distB="0" distL="114300" distR="114300" simplePos="0" relativeHeight="251669504" behindDoc="1" locked="0" layoutInCell="0" allowOverlap="1" wp14:anchorId="30448DE8" wp14:editId="5104D300">
                <wp:simplePos x="0" y="0"/>
                <wp:positionH relativeFrom="column">
                  <wp:posOffset>3232150</wp:posOffset>
                </wp:positionH>
                <wp:positionV relativeFrom="paragraph">
                  <wp:posOffset>406400</wp:posOffset>
                </wp:positionV>
                <wp:extent cx="2883535" cy="0"/>
                <wp:effectExtent l="0" t="0" r="31115"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83535" cy="0"/>
                        </a:xfrm>
                        <a:prstGeom prst="line">
                          <a:avLst/>
                        </a:prstGeom>
                        <a:solidFill>
                          <a:srgbClr val="FFFFFF"/>
                        </a:solidFill>
                        <a:ln w="762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3579472" id="Прямая соединительная линия 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32pt" to="481.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" o:allowincell="f" filled="t" strokeweight=".6pt">
                <v:stroke joinstyle="miter"/>
                <o:lock v:ext="edit" shapetype="f"/>
              </v:line>
            </w:pict>
          </mc:Fallback>
        </mc:AlternateContent>
      </w:r>
      <w:r w:rsidRPr="00AA6A62">
        <w:rPr>
          <w:noProof/>
          <w:lang w:eastAsia="ru-RU"/>
        </w:rPr>
        <mc:AlternateContent>
          <mc:Choice Requires="wps">
            <w:drawing>
              <wp:anchor distT="0" distB="0" distL="114300" distR="114300" simplePos="0" relativeHeight="251670528" behindDoc="1" locked="0" layoutInCell="0" allowOverlap="1" wp14:anchorId="411F790C" wp14:editId="6F73973A">
                <wp:simplePos x="0" y="0"/>
                <wp:positionH relativeFrom="column">
                  <wp:posOffset>3235960</wp:posOffset>
                </wp:positionH>
                <wp:positionV relativeFrom="paragraph">
                  <wp:posOffset>402590</wp:posOffset>
                </wp:positionV>
                <wp:extent cx="0" cy="884555"/>
                <wp:effectExtent l="0" t="0" r="19050" b="2984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84555"/>
                        </a:xfrm>
                        <a:prstGeom prst="line">
                          <a:avLst/>
                        </a:prstGeom>
                        <a:solidFill>
                          <a:srgbClr val="FFFFFF"/>
                        </a:solidFill>
                        <a:ln w="762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53AD40F" id="Прямая соединительная линия 8"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pt,31.7pt" to="254.8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" o:allowincell="f" filled="t" strokeweight=".6pt">
                <v:stroke joinstyle="miter"/>
                <o:lock v:ext="edit" shapetype="f"/>
              </v:line>
            </w:pict>
          </mc:Fallback>
        </mc:AlternateContent>
      </w:r>
      <w:r w:rsidRPr="00AA6A62">
        <w:rPr>
          <w:noProof/>
          <w:lang w:eastAsia="ru-RU"/>
        </w:rPr>
        <mc:AlternateContent>
          <mc:Choice Requires="wps">
            <w:drawing>
              <wp:anchor distT="0" distB="0" distL="114300" distR="114300" simplePos="0" relativeHeight="251671552" behindDoc="1" locked="0" layoutInCell="0" allowOverlap="1" wp14:anchorId="407D6C0E" wp14:editId="26A722CA">
                <wp:simplePos x="0" y="0"/>
                <wp:positionH relativeFrom="column">
                  <wp:posOffset>6111875</wp:posOffset>
                </wp:positionH>
                <wp:positionV relativeFrom="paragraph">
                  <wp:posOffset>402590</wp:posOffset>
                </wp:positionV>
                <wp:extent cx="0" cy="884555"/>
                <wp:effectExtent l="0" t="0" r="19050" b="2984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84555"/>
                        </a:xfrm>
                        <a:prstGeom prst="line">
                          <a:avLst/>
                        </a:prstGeom>
                        <a:solidFill>
                          <a:srgbClr val="FFFFFF"/>
                        </a:solidFill>
                        <a:ln w="7619">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E2E8B4D" id="Прямая соединительная линия 9"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25pt,31.7pt" to="481.25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" o:allowincell="f" filled="t" strokeweight=".21164mm">
                <v:stroke joinstyle="miter"/>
                <o:lock v:ext="edit" shapetype="f"/>
              </v:line>
            </w:pict>
          </mc:Fallback>
        </mc:AlternateContent>
      </w:r>
    </w:p>
    <w:p w:rsidR="00AA6A62" w:rsidRPr="00AA6A62" w:rsidRDefault="00AA6A62" w:rsidP="00AA6A62">
      <w:pPr>
        <w:spacing w:line="200" w:lineRule="exact"/>
        <w:rPr>
          <w:rFonts w:eastAsiaTheme="minorEastAsia"/>
        </w:rPr>
      </w:pPr>
    </w:p>
    <w:p w:rsidR="00AA6A62" w:rsidRPr="00AA6A62" w:rsidRDefault="00AA6A62" w:rsidP="00AA6A62">
      <w:pPr>
        <w:tabs>
          <w:tab w:val="left" w:pos="8175"/>
        </w:tabs>
        <w:spacing w:line="200" w:lineRule="exact"/>
        <w:jc w:val="center"/>
        <w:rPr>
          <w:sz w:val="24"/>
          <w:szCs w:val="24"/>
        </w:rPr>
      </w:pPr>
      <w:r w:rsidRPr="00AA6A62">
        <w:rPr>
          <w:sz w:val="24"/>
          <w:szCs w:val="24"/>
        </w:rPr>
        <w:t xml:space="preserve">                                                                                           </w:t>
      </w:r>
    </w:p>
    <w:p w:rsidR="00AA6A62" w:rsidRPr="00AA6A62" w:rsidRDefault="00AA6A62" w:rsidP="00AA6A62">
      <w:pPr>
        <w:tabs>
          <w:tab w:val="left" w:pos="8175"/>
        </w:tabs>
        <w:spacing w:after="0" w:line="200" w:lineRule="exact"/>
        <w:jc w:val="center"/>
        <w:rPr>
          <w:rFonts w:ascii="Times New Roman" w:hAnsi="Times New Roman"/>
          <w:sz w:val="24"/>
          <w:szCs w:val="24"/>
        </w:rPr>
      </w:pPr>
      <w:r w:rsidRPr="00AA6A62">
        <w:rPr>
          <w:rFonts w:ascii="Times New Roman" w:hAnsi="Times New Roman"/>
          <w:sz w:val="24"/>
          <w:szCs w:val="24"/>
        </w:rPr>
        <w:t xml:space="preserve">                                                                              Сведения об</w:t>
      </w:r>
    </w:p>
    <w:p w:rsidR="00AA6A62" w:rsidRPr="00AA6A62" w:rsidRDefault="00AA6A62" w:rsidP="00AA6A62">
      <w:pPr>
        <w:tabs>
          <w:tab w:val="left" w:pos="8175"/>
        </w:tabs>
        <w:spacing w:after="0" w:line="200" w:lineRule="exact"/>
        <w:jc w:val="center"/>
        <w:rPr>
          <w:rFonts w:ascii="Times New Roman" w:eastAsiaTheme="minorEastAsia" w:hAnsi="Times New Roman"/>
        </w:rPr>
      </w:pPr>
      <w:r w:rsidRPr="00AA6A62">
        <w:rPr>
          <w:rFonts w:ascii="Times New Roman" w:hAnsi="Times New Roman"/>
          <w:sz w:val="24"/>
          <w:szCs w:val="24"/>
        </w:rPr>
        <w:t xml:space="preserve">                                                                              электронной подписи</w:t>
      </w:r>
    </w:p>
    <w:p w:rsidR="00AA6A62" w:rsidRPr="00AA6A62" w:rsidRDefault="00AA6A62" w:rsidP="00AA6A62">
      <w:pPr>
        <w:spacing w:line="192" w:lineRule="exact"/>
        <w:jc w:val="center"/>
        <w:rPr>
          <w:rFonts w:eastAsiaTheme="minorEastAsia"/>
        </w:rPr>
      </w:pPr>
    </w:p>
    <w:p w:rsidR="00AA6A62" w:rsidRPr="00AA6A62" w:rsidRDefault="00AA6A62" w:rsidP="00AA6A62">
      <w:pPr>
        <w:ind w:left="5660"/>
        <w:jc w:val="center"/>
        <w:rPr>
          <w:rFonts w:eastAsiaTheme="minorEastAsia"/>
        </w:rPr>
      </w:pPr>
      <w:r w:rsidRPr="00AA6A62">
        <w:rPr>
          <w:noProof/>
          <w:lang w:eastAsia="ru-RU"/>
        </w:rPr>
        <mc:AlternateContent>
          <mc:Choice Requires="wps">
            <w:drawing>
              <wp:anchor distT="0" distB="0" distL="114300" distR="114300" simplePos="0" relativeHeight="251672576" behindDoc="1" locked="0" layoutInCell="0" allowOverlap="1" wp14:anchorId="74EE60B8" wp14:editId="78015BAA">
                <wp:simplePos x="0" y="0"/>
                <wp:positionH relativeFrom="column">
                  <wp:posOffset>3232150</wp:posOffset>
                </wp:positionH>
                <wp:positionV relativeFrom="paragraph">
                  <wp:posOffset>172720</wp:posOffset>
                </wp:positionV>
                <wp:extent cx="2883535" cy="0"/>
                <wp:effectExtent l="0" t="0" r="3111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83535" cy="0"/>
                        </a:xfrm>
                        <a:prstGeom prst="line">
                          <a:avLst/>
                        </a:prstGeom>
                        <a:solidFill>
                          <a:srgbClr val="FFFFFF"/>
                        </a:solidFill>
                        <a:ln w="762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A1D084F" id="Прямая соединительная линия 10"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13.6pt" to="481.5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" o:allowincell="f" filled="t" strokeweight=".6pt">
                <v:stroke joinstyle="miter"/>
                <o:lock v:ext="edit" shapetype="f"/>
              </v:line>
            </w:pict>
          </mc:Fallback>
        </mc:AlternateContent>
      </w:r>
    </w:p>
    <w:p w:rsidR="00AA6A62" w:rsidRPr="00AA6A62" w:rsidRDefault="00AA6A62" w:rsidP="00AA6A62">
      <w:pPr>
        <w:spacing w:line="181" w:lineRule="exact"/>
        <w:rPr>
          <w:rFonts w:eastAsiaTheme="minorEastAsia"/>
        </w:rPr>
      </w:pPr>
    </w:p>
    <w:p w:rsidR="00AA6A62" w:rsidRPr="00AA6A62" w:rsidRDefault="00AA6A62" w:rsidP="00AA6A62">
      <w:pPr>
        <w:spacing w:line="20" w:lineRule="exact"/>
        <w:rPr>
          <w:rFonts w:eastAsiaTheme="minorEastAsia"/>
        </w:rPr>
      </w:pPr>
    </w:p>
    <w:p w:rsidR="00AA6A62" w:rsidRDefault="00AA6A62" w:rsidP="00AA6A62">
      <w:pPr>
        <w:autoSpaceDE w:val="0"/>
        <w:autoSpaceDN w:val="0"/>
        <w:adjustRightInd w:val="0"/>
        <w:spacing w:after="0" w:line="240" w:lineRule="auto"/>
        <w:rPr>
          <w:rFonts w:ascii="Times New Roman" w:hAnsi="Times New Roman"/>
        </w:rPr>
      </w:pPr>
    </w:p>
    <w:p w:rsidR="00AA6A62" w:rsidRDefault="00AA6A62" w:rsidP="00AA6A62">
      <w:pPr>
        <w:autoSpaceDE w:val="0"/>
        <w:autoSpaceDN w:val="0"/>
        <w:adjustRightInd w:val="0"/>
        <w:spacing w:after="0" w:line="240" w:lineRule="auto"/>
        <w:rPr>
          <w:rFonts w:ascii="Times New Roman" w:hAnsi="Times New Roman"/>
        </w:rPr>
      </w:pPr>
    </w:p>
    <w:p w:rsidR="00AA6A62" w:rsidRDefault="00AA6A62" w:rsidP="00AA6A62">
      <w:pPr>
        <w:autoSpaceDE w:val="0"/>
        <w:autoSpaceDN w:val="0"/>
        <w:adjustRightInd w:val="0"/>
        <w:spacing w:after="0" w:line="240" w:lineRule="auto"/>
        <w:rPr>
          <w:rFonts w:ascii="Times New Roman" w:hAnsi="Times New Roman"/>
        </w:rPr>
      </w:pPr>
    </w:p>
    <w:p w:rsidR="00AA6A62" w:rsidRDefault="00AA6A62" w:rsidP="00AA6A62">
      <w:pPr>
        <w:autoSpaceDE w:val="0"/>
        <w:autoSpaceDN w:val="0"/>
        <w:adjustRightInd w:val="0"/>
        <w:spacing w:after="0" w:line="240" w:lineRule="auto"/>
        <w:rPr>
          <w:rFonts w:ascii="Times New Roman" w:hAnsi="Times New Roman"/>
        </w:rPr>
      </w:pPr>
    </w:p>
    <w:p w:rsidR="00AA6A62" w:rsidRDefault="00AA6A62" w:rsidP="00AA6A62">
      <w:pPr>
        <w:autoSpaceDE w:val="0"/>
        <w:autoSpaceDN w:val="0"/>
        <w:adjustRightInd w:val="0"/>
        <w:spacing w:after="0" w:line="240" w:lineRule="auto"/>
        <w:rPr>
          <w:rFonts w:ascii="Times New Roman" w:hAnsi="Times New Roman"/>
        </w:rPr>
      </w:pPr>
    </w:p>
    <w:p w:rsidR="00AA6A62" w:rsidRDefault="00AA6A62" w:rsidP="00AA6A62">
      <w:pPr>
        <w:autoSpaceDE w:val="0"/>
        <w:autoSpaceDN w:val="0"/>
        <w:adjustRightInd w:val="0"/>
        <w:spacing w:after="0" w:line="240" w:lineRule="auto"/>
        <w:rPr>
          <w:rFonts w:ascii="Times New Roman" w:hAnsi="Times New Roman"/>
        </w:rPr>
      </w:pPr>
    </w:p>
    <w:p w:rsidR="00AA6A62" w:rsidRDefault="00AA6A62" w:rsidP="00AA6A62">
      <w:pPr>
        <w:pStyle w:val="Default"/>
        <w:jc w:val="right"/>
        <w:rPr>
          <w:sz w:val="23"/>
          <w:szCs w:val="23"/>
        </w:rPr>
      </w:pPr>
      <w:r>
        <w:rPr>
          <w:sz w:val="23"/>
          <w:szCs w:val="23"/>
        </w:rPr>
        <w:t xml:space="preserve">Приложение № 4 </w:t>
      </w:r>
    </w:p>
    <w:p w:rsidR="00AA6A62" w:rsidRDefault="00AA6A62" w:rsidP="00AA6A62">
      <w:pPr>
        <w:pStyle w:val="Default"/>
        <w:jc w:val="right"/>
        <w:rPr>
          <w:sz w:val="23"/>
          <w:szCs w:val="23"/>
        </w:rPr>
      </w:pPr>
      <w:r>
        <w:rPr>
          <w:sz w:val="23"/>
          <w:szCs w:val="23"/>
        </w:rPr>
        <w:t xml:space="preserve">к административному регламенту </w:t>
      </w:r>
    </w:p>
    <w:p w:rsidR="00AA6A62" w:rsidRDefault="00AA6A62" w:rsidP="00AA6A62">
      <w:pPr>
        <w:pStyle w:val="Default"/>
        <w:jc w:val="right"/>
        <w:rPr>
          <w:sz w:val="23"/>
          <w:szCs w:val="23"/>
        </w:rPr>
      </w:pPr>
    </w:p>
    <w:p w:rsidR="00AA6A62" w:rsidRDefault="00AA6A62" w:rsidP="00AA6A62">
      <w:pPr>
        <w:pStyle w:val="Default"/>
        <w:jc w:val="right"/>
        <w:rPr>
          <w:sz w:val="23"/>
          <w:szCs w:val="23"/>
        </w:rPr>
      </w:pPr>
    </w:p>
    <w:p w:rsidR="00AA6A62" w:rsidRDefault="00AA6A62" w:rsidP="00AA6A62">
      <w:pPr>
        <w:pStyle w:val="Default"/>
        <w:jc w:val="right"/>
        <w:rPr>
          <w:sz w:val="23"/>
          <w:szCs w:val="23"/>
        </w:rPr>
      </w:pPr>
    </w:p>
    <w:p w:rsidR="00AA6A62" w:rsidRDefault="00AA6A62" w:rsidP="00AA6A62">
      <w:pPr>
        <w:pStyle w:val="Default"/>
        <w:jc w:val="center"/>
        <w:rPr>
          <w:b/>
          <w:bCs/>
          <w:sz w:val="28"/>
          <w:szCs w:val="28"/>
        </w:rPr>
      </w:pPr>
      <w:r>
        <w:rPr>
          <w:b/>
          <w:bCs/>
          <w:sz w:val="28"/>
          <w:szCs w:val="28"/>
        </w:rPr>
        <w:t>Форма заявления для постановки на учет и направления детей в образовательную организацию, реализующую образовательную программу дошкольного образования</w:t>
      </w:r>
    </w:p>
    <w:p w:rsidR="00AA6A62" w:rsidRDefault="00AA6A62" w:rsidP="00AA6A62">
      <w:pPr>
        <w:pStyle w:val="Default"/>
        <w:jc w:val="center"/>
        <w:rPr>
          <w:sz w:val="28"/>
          <w:szCs w:val="28"/>
        </w:rPr>
      </w:pPr>
    </w:p>
    <w:p w:rsidR="00E31071" w:rsidRDefault="00AA6A62" w:rsidP="00E31071">
      <w:pPr>
        <w:pStyle w:val="Default"/>
        <w:jc w:val="center"/>
        <w:rPr>
          <w:sz w:val="28"/>
          <w:szCs w:val="28"/>
        </w:rPr>
      </w:pPr>
      <w:r>
        <w:rPr>
          <w:sz w:val="28"/>
          <w:szCs w:val="28"/>
        </w:rPr>
        <w:t>Заявление</w:t>
      </w:r>
    </w:p>
    <w:p w:rsidR="00AA6A62" w:rsidRDefault="00AA6A62" w:rsidP="00AA6A62">
      <w:pPr>
        <w:pStyle w:val="Default"/>
        <w:jc w:val="center"/>
        <w:rPr>
          <w:sz w:val="28"/>
          <w:szCs w:val="28"/>
        </w:rPr>
      </w:pPr>
      <w:r>
        <w:rPr>
          <w:sz w:val="28"/>
          <w:szCs w:val="28"/>
        </w:rPr>
        <w:t>родителя (законного представителя) для постановки ребенка на учет для последующего зачисления в образовательную организацию, реализующую образовательную программу дошкольного образования</w:t>
      </w:r>
    </w:p>
    <w:p w:rsidR="00AA6A62" w:rsidRDefault="00AA6A62" w:rsidP="00AA6A62">
      <w:pPr>
        <w:pStyle w:val="Default"/>
        <w:jc w:val="center"/>
        <w:rPr>
          <w:sz w:val="28"/>
          <w:szCs w:val="28"/>
        </w:rPr>
      </w:pPr>
    </w:p>
    <w:p w:rsidR="00AA6A62" w:rsidRDefault="00AA6A62" w:rsidP="00AA6A62">
      <w:pPr>
        <w:pStyle w:val="Default"/>
        <w:rPr>
          <w:sz w:val="28"/>
          <w:szCs w:val="28"/>
        </w:rPr>
      </w:pPr>
      <w:r>
        <w:rPr>
          <w:sz w:val="28"/>
          <w:szCs w:val="28"/>
        </w:rPr>
        <w:t xml:space="preserve">Кому_____________________________________________________________ </w:t>
      </w:r>
    </w:p>
    <w:p w:rsidR="00AA6A62" w:rsidRDefault="00AA6A62" w:rsidP="00AA6A62">
      <w:pPr>
        <w:autoSpaceDE w:val="0"/>
        <w:autoSpaceDN w:val="0"/>
        <w:adjustRightInd w:val="0"/>
        <w:spacing w:after="0" w:line="240" w:lineRule="auto"/>
        <w:jc w:val="center"/>
        <w:rPr>
          <w:rFonts w:ascii="Times New Roman" w:hAnsi="Times New Roman"/>
        </w:rPr>
      </w:pPr>
      <w:r w:rsidRPr="00AA6A62">
        <w:rPr>
          <w:rFonts w:ascii="Times New Roman" w:hAnsi="Times New Roman"/>
        </w:rPr>
        <w:t>(наименование органа местного самоуправления)</w:t>
      </w:r>
      <w:r w:rsidR="007642C4">
        <w:rPr>
          <w:rFonts w:ascii="Times New Roman" w:hAnsi="Times New Roman"/>
        </w:rPr>
        <w:br/>
      </w:r>
    </w:p>
    <w:tbl>
      <w:tblPr>
        <w:tblOverlap w:val="never"/>
        <w:tblW w:w="10210" w:type="dxa"/>
        <w:jc w:val="center"/>
        <w:tblLayout w:type="fixed"/>
        <w:tblCellMar>
          <w:left w:w="10" w:type="dxa"/>
          <w:right w:w="10" w:type="dxa"/>
        </w:tblCellMar>
        <w:tblLook w:val="04A0" w:firstRow="1" w:lastRow="0" w:firstColumn="1" w:lastColumn="0" w:noHBand="0" w:noVBand="1"/>
      </w:tblPr>
      <w:tblGrid>
        <w:gridCol w:w="5333"/>
        <w:gridCol w:w="4877"/>
      </w:tblGrid>
      <w:tr w:rsidR="007642C4" w:rsidTr="003D2979">
        <w:trPr>
          <w:trHeight w:hRule="exact" w:val="451"/>
          <w:jc w:val="center"/>
        </w:trPr>
        <w:tc>
          <w:tcPr>
            <w:tcW w:w="5333" w:type="dxa"/>
            <w:tcBorders>
              <w:top w:val="single" w:sz="4" w:space="0" w:color="auto"/>
              <w:left w:val="single" w:sz="4" w:space="0" w:color="auto"/>
            </w:tcBorders>
            <w:shd w:val="clear" w:color="auto" w:fill="auto"/>
            <w:vAlign w:val="center"/>
          </w:tcPr>
          <w:p w:rsidR="007642C4" w:rsidRDefault="007642C4" w:rsidP="0043096A">
            <w:pPr>
              <w:pStyle w:val="af2"/>
              <w:ind w:firstLine="0"/>
              <w:jc w:val="center"/>
              <w:rPr>
                <w:sz w:val="24"/>
                <w:szCs w:val="24"/>
              </w:rPr>
            </w:pPr>
            <w:r>
              <w:rPr>
                <w:b/>
                <w:bCs/>
                <w:color w:val="333333"/>
                <w:sz w:val="24"/>
                <w:szCs w:val="24"/>
                <w:lang w:eastAsia="ru-RU" w:bidi="ru-RU"/>
              </w:rPr>
              <w:t>Наименование поля</w:t>
            </w:r>
          </w:p>
        </w:tc>
        <w:tc>
          <w:tcPr>
            <w:tcW w:w="4877" w:type="dxa"/>
            <w:tcBorders>
              <w:top w:val="single" w:sz="4" w:space="0" w:color="auto"/>
              <w:left w:val="single" w:sz="4" w:space="0" w:color="auto"/>
              <w:right w:val="single" w:sz="4" w:space="0" w:color="auto"/>
            </w:tcBorders>
            <w:shd w:val="clear" w:color="auto" w:fill="auto"/>
          </w:tcPr>
          <w:p w:rsidR="007642C4" w:rsidRDefault="007642C4" w:rsidP="0043096A">
            <w:pPr>
              <w:rPr>
                <w:sz w:val="10"/>
                <w:szCs w:val="10"/>
              </w:rPr>
            </w:pPr>
          </w:p>
        </w:tc>
      </w:tr>
      <w:tr w:rsidR="007642C4" w:rsidTr="003D2979">
        <w:trPr>
          <w:trHeight w:hRule="exact" w:val="442"/>
          <w:jc w:val="center"/>
        </w:trPr>
        <w:tc>
          <w:tcPr>
            <w:tcW w:w="5333" w:type="dxa"/>
            <w:tcBorders>
              <w:top w:val="single" w:sz="4" w:space="0" w:color="auto"/>
              <w:left w:val="single" w:sz="4" w:space="0" w:color="auto"/>
            </w:tcBorders>
            <w:shd w:val="clear" w:color="auto" w:fill="auto"/>
            <w:vAlign w:val="center"/>
          </w:tcPr>
          <w:p w:rsidR="007642C4" w:rsidRDefault="007642C4" w:rsidP="0043096A">
            <w:pPr>
              <w:pStyle w:val="af2"/>
              <w:ind w:firstLine="0"/>
              <w:rPr>
                <w:sz w:val="24"/>
                <w:szCs w:val="24"/>
              </w:rPr>
            </w:pPr>
            <w:r>
              <w:rPr>
                <w:color w:val="000000"/>
                <w:sz w:val="24"/>
                <w:szCs w:val="24"/>
                <w:lang w:eastAsia="ru-RU" w:bidi="ru-RU"/>
              </w:rPr>
              <w:t>Фамилия ребенка</w:t>
            </w:r>
          </w:p>
        </w:tc>
        <w:tc>
          <w:tcPr>
            <w:tcW w:w="4877" w:type="dxa"/>
            <w:tcBorders>
              <w:top w:val="single" w:sz="4" w:space="0" w:color="auto"/>
              <w:left w:val="single" w:sz="4" w:space="0" w:color="auto"/>
              <w:right w:val="single" w:sz="4" w:space="0" w:color="auto"/>
            </w:tcBorders>
            <w:shd w:val="clear" w:color="auto" w:fill="auto"/>
          </w:tcPr>
          <w:p w:rsidR="007642C4" w:rsidRDefault="007642C4" w:rsidP="0043096A">
            <w:pPr>
              <w:rPr>
                <w:sz w:val="10"/>
                <w:szCs w:val="10"/>
              </w:rPr>
            </w:pPr>
          </w:p>
        </w:tc>
      </w:tr>
      <w:tr w:rsidR="007642C4" w:rsidTr="003D2979">
        <w:trPr>
          <w:trHeight w:hRule="exact" w:val="442"/>
          <w:jc w:val="center"/>
        </w:trPr>
        <w:tc>
          <w:tcPr>
            <w:tcW w:w="5333" w:type="dxa"/>
            <w:tcBorders>
              <w:top w:val="single" w:sz="4" w:space="0" w:color="auto"/>
              <w:left w:val="single" w:sz="4" w:space="0" w:color="auto"/>
            </w:tcBorders>
            <w:shd w:val="clear" w:color="auto" w:fill="auto"/>
            <w:vAlign w:val="center"/>
          </w:tcPr>
          <w:p w:rsidR="007642C4" w:rsidRDefault="007642C4" w:rsidP="0043096A">
            <w:pPr>
              <w:pStyle w:val="af2"/>
              <w:ind w:firstLine="0"/>
              <w:rPr>
                <w:sz w:val="24"/>
                <w:szCs w:val="24"/>
              </w:rPr>
            </w:pPr>
            <w:r>
              <w:rPr>
                <w:color w:val="000000"/>
                <w:sz w:val="24"/>
                <w:szCs w:val="24"/>
                <w:lang w:eastAsia="ru-RU" w:bidi="ru-RU"/>
              </w:rPr>
              <w:t>Имя ребенка</w:t>
            </w:r>
          </w:p>
        </w:tc>
        <w:tc>
          <w:tcPr>
            <w:tcW w:w="4877" w:type="dxa"/>
            <w:tcBorders>
              <w:top w:val="single" w:sz="4" w:space="0" w:color="auto"/>
              <w:left w:val="single" w:sz="4" w:space="0" w:color="auto"/>
              <w:right w:val="single" w:sz="4" w:space="0" w:color="auto"/>
            </w:tcBorders>
            <w:shd w:val="clear" w:color="auto" w:fill="auto"/>
          </w:tcPr>
          <w:p w:rsidR="007642C4" w:rsidRDefault="007642C4" w:rsidP="0043096A">
            <w:pPr>
              <w:rPr>
                <w:sz w:val="10"/>
                <w:szCs w:val="10"/>
              </w:rPr>
            </w:pPr>
          </w:p>
        </w:tc>
      </w:tr>
      <w:tr w:rsidR="007642C4" w:rsidTr="003D2979">
        <w:trPr>
          <w:trHeight w:hRule="exact" w:val="442"/>
          <w:jc w:val="center"/>
        </w:trPr>
        <w:tc>
          <w:tcPr>
            <w:tcW w:w="5333" w:type="dxa"/>
            <w:tcBorders>
              <w:top w:val="single" w:sz="4" w:space="0" w:color="auto"/>
              <w:left w:val="single" w:sz="4" w:space="0" w:color="auto"/>
            </w:tcBorders>
            <w:shd w:val="clear" w:color="auto" w:fill="auto"/>
            <w:vAlign w:val="center"/>
          </w:tcPr>
          <w:p w:rsidR="007642C4" w:rsidRDefault="007642C4" w:rsidP="0043096A">
            <w:pPr>
              <w:pStyle w:val="af2"/>
              <w:ind w:firstLine="0"/>
              <w:rPr>
                <w:sz w:val="24"/>
                <w:szCs w:val="24"/>
              </w:rPr>
            </w:pPr>
            <w:r>
              <w:rPr>
                <w:color w:val="000000"/>
                <w:sz w:val="24"/>
                <w:szCs w:val="24"/>
                <w:lang w:eastAsia="ru-RU" w:bidi="ru-RU"/>
              </w:rPr>
              <w:t>Отчество ребенка</w:t>
            </w:r>
          </w:p>
        </w:tc>
        <w:tc>
          <w:tcPr>
            <w:tcW w:w="4877" w:type="dxa"/>
            <w:tcBorders>
              <w:top w:val="single" w:sz="4" w:space="0" w:color="auto"/>
              <w:left w:val="single" w:sz="4" w:space="0" w:color="auto"/>
              <w:right w:val="single" w:sz="4" w:space="0" w:color="auto"/>
            </w:tcBorders>
            <w:shd w:val="clear" w:color="auto" w:fill="auto"/>
            <w:vAlign w:val="center"/>
          </w:tcPr>
          <w:p w:rsidR="007642C4" w:rsidRDefault="007642C4" w:rsidP="0043096A">
            <w:pPr>
              <w:pStyle w:val="af2"/>
              <w:ind w:firstLine="0"/>
              <w:rPr>
                <w:sz w:val="24"/>
                <w:szCs w:val="24"/>
              </w:rPr>
            </w:pPr>
            <w:r>
              <w:rPr>
                <w:color w:val="000000"/>
                <w:sz w:val="24"/>
                <w:szCs w:val="24"/>
                <w:lang w:eastAsia="ru-RU" w:bidi="ru-RU"/>
              </w:rPr>
              <w:t>(при наличии)</w:t>
            </w:r>
          </w:p>
        </w:tc>
      </w:tr>
      <w:tr w:rsidR="007642C4" w:rsidTr="003D2979">
        <w:trPr>
          <w:trHeight w:hRule="exact" w:val="442"/>
          <w:jc w:val="center"/>
        </w:trPr>
        <w:tc>
          <w:tcPr>
            <w:tcW w:w="5333" w:type="dxa"/>
            <w:tcBorders>
              <w:top w:val="single" w:sz="4" w:space="0" w:color="auto"/>
              <w:left w:val="single" w:sz="4" w:space="0" w:color="auto"/>
            </w:tcBorders>
            <w:shd w:val="clear" w:color="auto" w:fill="auto"/>
            <w:vAlign w:val="center"/>
          </w:tcPr>
          <w:p w:rsidR="007642C4" w:rsidRDefault="007642C4" w:rsidP="0043096A">
            <w:pPr>
              <w:pStyle w:val="af2"/>
              <w:ind w:firstLine="0"/>
              <w:rPr>
                <w:sz w:val="24"/>
                <w:szCs w:val="24"/>
              </w:rPr>
            </w:pPr>
            <w:r>
              <w:rPr>
                <w:color w:val="000000"/>
                <w:sz w:val="24"/>
                <w:szCs w:val="24"/>
                <w:lang w:eastAsia="ru-RU" w:bidi="ru-RU"/>
              </w:rPr>
              <w:t>Дата рождения ребенка</w:t>
            </w:r>
          </w:p>
        </w:tc>
        <w:tc>
          <w:tcPr>
            <w:tcW w:w="4877" w:type="dxa"/>
            <w:tcBorders>
              <w:top w:val="single" w:sz="4" w:space="0" w:color="auto"/>
              <w:left w:val="single" w:sz="4" w:space="0" w:color="auto"/>
              <w:right w:val="single" w:sz="4" w:space="0" w:color="auto"/>
            </w:tcBorders>
            <w:shd w:val="clear" w:color="auto" w:fill="auto"/>
          </w:tcPr>
          <w:p w:rsidR="007642C4" w:rsidRDefault="007642C4" w:rsidP="0043096A">
            <w:pPr>
              <w:rPr>
                <w:sz w:val="10"/>
                <w:szCs w:val="10"/>
              </w:rPr>
            </w:pPr>
          </w:p>
        </w:tc>
      </w:tr>
      <w:tr w:rsidR="007642C4" w:rsidTr="003D2979">
        <w:trPr>
          <w:trHeight w:hRule="exact" w:val="715"/>
          <w:jc w:val="center"/>
        </w:trPr>
        <w:tc>
          <w:tcPr>
            <w:tcW w:w="5333" w:type="dxa"/>
            <w:tcBorders>
              <w:top w:val="single" w:sz="4" w:space="0" w:color="auto"/>
              <w:left w:val="single" w:sz="4" w:space="0" w:color="auto"/>
            </w:tcBorders>
            <w:shd w:val="clear" w:color="auto" w:fill="auto"/>
            <w:vAlign w:val="center"/>
          </w:tcPr>
          <w:p w:rsidR="007642C4" w:rsidRDefault="007642C4" w:rsidP="0043096A">
            <w:pPr>
              <w:pStyle w:val="af2"/>
              <w:ind w:firstLine="0"/>
              <w:rPr>
                <w:sz w:val="24"/>
                <w:szCs w:val="24"/>
              </w:rPr>
            </w:pPr>
            <w:r>
              <w:rPr>
                <w:color w:val="000000"/>
                <w:sz w:val="24"/>
                <w:szCs w:val="24"/>
                <w:lang w:eastAsia="ru-RU" w:bidi="ru-RU"/>
              </w:rPr>
              <w:t>Тип документа, подтверждающего личность ребенка</w:t>
            </w:r>
          </w:p>
        </w:tc>
        <w:tc>
          <w:tcPr>
            <w:tcW w:w="4877" w:type="dxa"/>
            <w:tcBorders>
              <w:top w:val="single" w:sz="4" w:space="0" w:color="auto"/>
              <w:left w:val="single" w:sz="4" w:space="0" w:color="auto"/>
              <w:right w:val="single" w:sz="4" w:space="0" w:color="auto"/>
            </w:tcBorders>
            <w:shd w:val="clear" w:color="auto" w:fill="auto"/>
          </w:tcPr>
          <w:p w:rsidR="007642C4" w:rsidRDefault="007642C4" w:rsidP="0043096A">
            <w:pPr>
              <w:rPr>
                <w:sz w:val="10"/>
                <w:szCs w:val="10"/>
              </w:rPr>
            </w:pPr>
          </w:p>
        </w:tc>
      </w:tr>
      <w:tr w:rsidR="007642C4" w:rsidTr="003D2979">
        <w:trPr>
          <w:trHeight w:hRule="exact" w:val="715"/>
          <w:jc w:val="center"/>
        </w:trPr>
        <w:tc>
          <w:tcPr>
            <w:tcW w:w="5333" w:type="dxa"/>
            <w:tcBorders>
              <w:top w:val="single" w:sz="4" w:space="0" w:color="auto"/>
              <w:left w:val="single" w:sz="4" w:space="0" w:color="auto"/>
            </w:tcBorders>
            <w:shd w:val="clear" w:color="auto" w:fill="auto"/>
            <w:vAlign w:val="center"/>
          </w:tcPr>
          <w:p w:rsidR="007642C4" w:rsidRDefault="007642C4" w:rsidP="0043096A">
            <w:pPr>
              <w:pStyle w:val="af2"/>
              <w:ind w:firstLine="0"/>
              <w:rPr>
                <w:sz w:val="24"/>
                <w:szCs w:val="24"/>
              </w:rPr>
            </w:pPr>
            <w:r>
              <w:rPr>
                <w:color w:val="000000"/>
                <w:sz w:val="24"/>
                <w:szCs w:val="24"/>
                <w:lang w:eastAsia="ru-RU" w:bidi="ru-RU"/>
              </w:rPr>
              <w:t>Серия документа, подтверждающего личность ребенка</w:t>
            </w:r>
          </w:p>
        </w:tc>
        <w:tc>
          <w:tcPr>
            <w:tcW w:w="4877" w:type="dxa"/>
            <w:tcBorders>
              <w:top w:val="single" w:sz="4" w:space="0" w:color="auto"/>
              <w:left w:val="single" w:sz="4" w:space="0" w:color="auto"/>
              <w:right w:val="single" w:sz="4" w:space="0" w:color="auto"/>
            </w:tcBorders>
            <w:shd w:val="clear" w:color="auto" w:fill="auto"/>
          </w:tcPr>
          <w:p w:rsidR="007642C4" w:rsidRDefault="007642C4" w:rsidP="0043096A">
            <w:pPr>
              <w:rPr>
                <w:sz w:val="10"/>
                <w:szCs w:val="10"/>
              </w:rPr>
            </w:pPr>
          </w:p>
        </w:tc>
      </w:tr>
      <w:tr w:rsidR="007642C4" w:rsidTr="003D2979">
        <w:trPr>
          <w:trHeight w:hRule="exact" w:val="720"/>
          <w:jc w:val="center"/>
        </w:trPr>
        <w:tc>
          <w:tcPr>
            <w:tcW w:w="5333" w:type="dxa"/>
            <w:tcBorders>
              <w:top w:val="single" w:sz="4" w:space="0" w:color="auto"/>
              <w:left w:val="single" w:sz="4" w:space="0" w:color="auto"/>
            </w:tcBorders>
            <w:shd w:val="clear" w:color="auto" w:fill="auto"/>
            <w:vAlign w:val="center"/>
          </w:tcPr>
          <w:p w:rsidR="007642C4" w:rsidRDefault="007642C4" w:rsidP="0043096A">
            <w:pPr>
              <w:pStyle w:val="af2"/>
              <w:ind w:firstLine="0"/>
              <w:rPr>
                <w:sz w:val="24"/>
                <w:szCs w:val="24"/>
              </w:rPr>
            </w:pPr>
            <w:r>
              <w:rPr>
                <w:color w:val="000000"/>
                <w:sz w:val="24"/>
                <w:szCs w:val="24"/>
                <w:lang w:eastAsia="ru-RU" w:bidi="ru-RU"/>
              </w:rPr>
              <w:t>Номер документа, подтверждающего личность ребенка</w:t>
            </w:r>
          </w:p>
        </w:tc>
        <w:tc>
          <w:tcPr>
            <w:tcW w:w="4877" w:type="dxa"/>
            <w:tcBorders>
              <w:top w:val="single" w:sz="4" w:space="0" w:color="auto"/>
              <w:left w:val="single" w:sz="4" w:space="0" w:color="auto"/>
              <w:right w:val="single" w:sz="4" w:space="0" w:color="auto"/>
            </w:tcBorders>
            <w:shd w:val="clear" w:color="auto" w:fill="auto"/>
          </w:tcPr>
          <w:p w:rsidR="007642C4" w:rsidRDefault="007642C4" w:rsidP="0043096A">
            <w:pPr>
              <w:rPr>
                <w:sz w:val="10"/>
                <w:szCs w:val="10"/>
              </w:rPr>
            </w:pPr>
          </w:p>
        </w:tc>
      </w:tr>
      <w:tr w:rsidR="007642C4" w:rsidTr="003D2979">
        <w:trPr>
          <w:trHeight w:hRule="exact" w:val="715"/>
          <w:jc w:val="center"/>
        </w:trPr>
        <w:tc>
          <w:tcPr>
            <w:tcW w:w="5333" w:type="dxa"/>
            <w:tcBorders>
              <w:top w:val="single" w:sz="4" w:space="0" w:color="auto"/>
              <w:left w:val="single" w:sz="4" w:space="0" w:color="auto"/>
            </w:tcBorders>
            <w:shd w:val="clear" w:color="auto" w:fill="auto"/>
            <w:vAlign w:val="center"/>
          </w:tcPr>
          <w:p w:rsidR="007642C4" w:rsidRDefault="007642C4" w:rsidP="0043096A">
            <w:pPr>
              <w:pStyle w:val="af2"/>
              <w:ind w:firstLine="0"/>
              <w:rPr>
                <w:sz w:val="24"/>
                <w:szCs w:val="24"/>
              </w:rPr>
            </w:pPr>
            <w:r>
              <w:rPr>
                <w:color w:val="000000"/>
                <w:sz w:val="24"/>
                <w:szCs w:val="24"/>
                <w:lang w:eastAsia="ru-RU" w:bidi="ru-RU"/>
              </w:rPr>
              <w:t>Место выдачи документа, подтверждающего личность ребенка</w:t>
            </w:r>
          </w:p>
        </w:tc>
        <w:tc>
          <w:tcPr>
            <w:tcW w:w="4877" w:type="dxa"/>
            <w:tcBorders>
              <w:top w:val="single" w:sz="4" w:space="0" w:color="auto"/>
              <w:left w:val="single" w:sz="4" w:space="0" w:color="auto"/>
              <w:right w:val="single" w:sz="4" w:space="0" w:color="auto"/>
            </w:tcBorders>
            <w:shd w:val="clear" w:color="auto" w:fill="auto"/>
          </w:tcPr>
          <w:p w:rsidR="007642C4" w:rsidRDefault="007642C4" w:rsidP="0043096A">
            <w:pPr>
              <w:rPr>
                <w:sz w:val="10"/>
                <w:szCs w:val="10"/>
              </w:rPr>
            </w:pPr>
          </w:p>
        </w:tc>
      </w:tr>
      <w:tr w:rsidR="007642C4" w:rsidTr="003D2979">
        <w:trPr>
          <w:trHeight w:hRule="exact" w:val="720"/>
          <w:jc w:val="center"/>
        </w:trPr>
        <w:tc>
          <w:tcPr>
            <w:tcW w:w="5333" w:type="dxa"/>
            <w:tcBorders>
              <w:top w:val="single" w:sz="4" w:space="0" w:color="auto"/>
              <w:left w:val="single" w:sz="4" w:space="0" w:color="auto"/>
            </w:tcBorders>
            <w:shd w:val="clear" w:color="auto" w:fill="auto"/>
            <w:vAlign w:val="center"/>
          </w:tcPr>
          <w:p w:rsidR="007642C4" w:rsidRDefault="007642C4" w:rsidP="0043096A">
            <w:pPr>
              <w:pStyle w:val="af2"/>
              <w:ind w:firstLine="0"/>
              <w:rPr>
                <w:sz w:val="24"/>
                <w:szCs w:val="24"/>
              </w:rPr>
            </w:pPr>
            <w:r>
              <w:rPr>
                <w:color w:val="000000"/>
                <w:sz w:val="24"/>
                <w:szCs w:val="24"/>
                <w:lang w:eastAsia="ru-RU" w:bidi="ru-RU"/>
              </w:rPr>
              <w:t>Дата выдачи документа, подтверждающего личность ребенка</w:t>
            </w:r>
          </w:p>
        </w:tc>
        <w:tc>
          <w:tcPr>
            <w:tcW w:w="4877" w:type="dxa"/>
            <w:tcBorders>
              <w:top w:val="single" w:sz="4" w:space="0" w:color="auto"/>
              <w:left w:val="single" w:sz="4" w:space="0" w:color="auto"/>
              <w:right w:val="single" w:sz="4" w:space="0" w:color="auto"/>
            </w:tcBorders>
            <w:shd w:val="clear" w:color="auto" w:fill="auto"/>
          </w:tcPr>
          <w:p w:rsidR="007642C4" w:rsidRDefault="007642C4" w:rsidP="0043096A">
            <w:pPr>
              <w:rPr>
                <w:sz w:val="10"/>
                <w:szCs w:val="10"/>
              </w:rPr>
            </w:pPr>
          </w:p>
        </w:tc>
      </w:tr>
      <w:tr w:rsidR="007642C4" w:rsidTr="003D2979">
        <w:trPr>
          <w:trHeight w:hRule="exact" w:val="437"/>
          <w:jc w:val="center"/>
        </w:trPr>
        <w:tc>
          <w:tcPr>
            <w:tcW w:w="5333" w:type="dxa"/>
            <w:tcBorders>
              <w:top w:val="single" w:sz="4" w:space="0" w:color="auto"/>
              <w:left w:val="single" w:sz="4" w:space="0" w:color="auto"/>
            </w:tcBorders>
            <w:shd w:val="clear" w:color="auto" w:fill="auto"/>
            <w:vAlign w:val="center"/>
          </w:tcPr>
          <w:p w:rsidR="007642C4" w:rsidRDefault="007642C4" w:rsidP="0043096A">
            <w:pPr>
              <w:pStyle w:val="af2"/>
              <w:ind w:firstLine="0"/>
              <w:rPr>
                <w:sz w:val="24"/>
                <w:szCs w:val="24"/>
              </w:rPr>
            </w:pPr>
            <w:r>
              <w:rPr>
                <w:color w:val="000000"/>
                <w:sz w:val="24"/>
                <w:szCs w:val="24"/>
                <w:lang w:eastAsia="ru-RU" w:bidi="ru-RU"/>
              </w:rPr>
              <w:t>Адрес места жительства ребенка</w:t>
            </w:r>
          </w:p>
        </w:tc>
        <w:tc>
          <w:tcPr>
            <w:tcW w:w="4877" w:type="dxa"/>
            <w:tcBorders>
              <w:top w:val="single" w:sz="4" w:space="0" w:color="auto"/>
              <w:left w:val="single" w:sz="4" w:space="0" w:color="auto"/>
              <w:right w:val="single" w:sz="4" w:space="0" w:color="auto"/>
            </w:tcBorders>
            <w:shd w:val="clear" w:color="auto" w:fill="auto"/>
          </w:tcPr>
          <w:p w:rsidR="007642C4" w:rsidRDefault="007642C4" w:rsidP="0043096A">
            <w:pPr>
              <w:rPr>
                <w:sz w:val="10"/>
                <w:szCs w:val="10"/>
              </w:rPr>
            </w:pPr>
          </w:p>
        </w:tc>
      </w:tr>
      <w:tr w:rsidR="007642C4" w:rsidTr="003D2979">
        <w:trPr>
          <w:trHeight w:hRule="exact" w:val="442"/>
          <w:jc w:val="center"/>
        </w:trPr>
        <w:tc>
          <w:tcPr>
            <w:tcW w:w="5333" w:type="dxa"/>
            <w:tcBorders>
              <w:top w:val="single" w:sz="4" w:space="0" w:color="auto"/>
              <w:left w:val="single" w:sz="4" w:space="0" w:color="auto"/>
            </w:tcBorders>
            <w:shd w:val="clear" w:color="auto" w:fill="auto"/>
            <w:vAlign w:val="center"/>
          </w:tcPr>
          <w:p w:rsidR="007642C4" w:rsidRDefault="007642C4" w:rsidP="0043096A">
            <w:pPr>
              <w:pStyle w:val="af2"/>
              <w:ind w:firstLine="0"/>
              <w:rPr>
                <w:sz w:val="24"/>
                <w:szCs w:val="24"/>
              </w:rPr>
            </w:pPr>
            <w:r>
              <w:rPr>
                <w:color w:val="000000"/>
                <w:sz w:val="24"/>
                <w:szCs w:val="24"/>
                <w:lang w:eastAsia="ru-RU" w:bidi="ru-RU"/>
              </w:rPr>
              <w:t>Желаемая направленность дошкольной группы</w:t>
            </w:r>
          </w:p>
        </w:tc>
        <w:tc>
          <w:tcPr>
            <w:tcW w:w="4877" w:type="dxa"/>
            <w:tcBorders>
              <w:top w:val="single" w:sz="4" w:space="0" w:color="auto"/>
              <w:left w:val="single" w:sz="4" w:space="0" w:color="auto"/>
              <w:right w:val="single" w:sz="4" w:space="0" w:color="auto"/>
            </w:tcBorders>
            <w:shd w:val="clear" w:color="auto" w:fill="auto"/>
          </w:tcPr>
          <w:p w:rsidR="007642C4" w:rsidRDefault="007642C4" w:rsidP="0043096A">
            <w:pPr>
              <w:rPr>
                <w:sz w:val="10"/>
                <w:szCs w:val="10"/>
              </w:rPr>
            </w:pPr>
          </w:p>
        </w:tc>
      </w:tr>
      <w:tr w:rsidR="007642C4" w:rsidTr="003D2979">
        <w:trPr>
          <w:trHeight w:hRule="exact" w:val="5112"/>
          <w:jc w:val="center"/>
        </w:trPr>
        <w:tc>
          <w:tcPr>
            <w:tcW w:w="5333" w:type="dxa"/>
            <w:tcBorders>
              <w:top w:val="single" w:sz="4" w:space="0" w:color="auto"/>
              <w:left w:val="single" w:sz="4" w:space="0" w:color="auto"/>
              <w:bottom w:val="single" w:sz="4" w:space="0" w:color="auto"/>
            </w:tcBorders>
            <w:shd w:val="clear" w:color="auto" w:fill="auto"/>
            <w:vAlign w:val="center"/>
          </w:tcPr>
          <w:p w:rsidR="007642C4" w:rsidRDefault="007642C4" w:rsidP="0043096A">
            <w:pPr>
              <w:pStyle w:val="af2"/>
              <w:ind w:firstLine="0"/>
              <w:rPr>
                <w:sz w:val="24"/>
                <w:szCs w:val="24"/>
              </w:rPr>
            </w:pPr>
            <w:r>
              <w:rPr>
                <w:color w:val="000000"/>
                <w:sz w:val="24"/>
                <w:szCs w:val="24"/>
                <w:lang w:eastAsia="ru-RU" w:bidi="ru-RU"/>
              </w:rPr>
              <w:lastRenderedPageBreak/>
              <w:t>Вид компенсирующей группы</w:t>
            </w:r>
          </w:p>
        </w:tc>
        <w:tc>
          <w:tcPr>
            <w:tcW w:w="4877" w:type="dxa"/>
            <w:tcBorders>
              <w:top w:val="single" w:sz="4" w:space="0" w:color="auto"/>
              <w:left w:val="single" w:sz="4" w:space="0" w:color="auto"/>
              <w:bottom w:val="single" w:sz="4" w:space="0" w:color="auto"/>
              <w:right w:val="single" w:sz="4" w:space="0" w:color="auto"/>
            </w:tcBorders>
            <w:shd w:val="clear" w:color="auto" w:fill="auto"/>
            <w:vAlign w:val="center"/>
          </w:tcPr>
          <w:p w:rsidR="007642C4" w:rsidRDefault="007642C4" w:rsidP="0043096A">
            <w:pPr>
              <w:pStyle w:val="af2"/>
              <w:ind w:firstLine="0"/>
              <w:rPr>
                <w:sz w:val="24"/>
                <w:szCs w:val="24"/>
              </w:rPr>
            </w:pPr>
            <w:r>
              <w:rPr>
                <w:color w:val="000000"/>
                <w:sz w:val="24"/>
                <w:szCs w:val="24"/>
                <w:lang w:eastAsia="ru-RU" w:bidi="ru-RU"/>
              </w:rPr>
              <w:t>выбор из списка</w:t>
            </w:r>
          </w:p>
          <w:p w:rsidR="007642C4" w:rsidRDefault="007642C4" w:rsidP="0043096A">
            <w:pPr>
              <w:pStyle w:val="af2"/>
              <w:ind w:firstLine="0"/>
              <w:rPr>
                <w:sz w:val="24"/>
                <w:szCs w:val="24"/>
              </w:rPr>
            </w:pPr>
            <w:r>
              <w:rPr>
                <w:color w:val="000000"/>
                <w:sz w:val="24"/>
                <w:szCs w:val="24"/>
                <w:lang w:eastAsia="ru-RU" w:bidi="ru-RU"/>
              </w:rPr>
              <w:t>глухие;</w:t>
            </w:r>
          </w:p>
          <w:p w:rsidR="007642C4" w:rsidRDefault="007642C4" w:rsidP="0043096A">
            <w:pPr>
              <w:pStyle w:val="af2"/>
              <w:ind w:firstLine="0"/>
              <w:rPr>
                <w:sz w:val="24"/>
                <w:szCs w:val="24"/>
              </w:rPr>
            </w:pPr>
            <w:r>
              <w:rPr>
                <w:color w:val="000000"/>
                <w:sz w:val="24"/>
                <w:szCs w:val="24"/>
                <w:lang w:eastAsia="ru-RU" w:bidi="ru-RU"/>
              </w:rPr>
              <w:t>слабослышащие и позднооглохшие;</w:t>
            </w:r>
          </w:p>
          <w:p w:rsidR="007642C4" w:rsidRDefault="007642C4" w:rsidP="0043096A">
            <w:pPr>
              <w:pStyle w:val="af2"/>
              <w:ind w:firstLine="0"/>
              <w:rPr>
                <w:sz w:val="24"/>
                <w:szCs w:val="24"/>
              </w:rPr>
            </w:pPr>
            <w:r>
              <w:rPr>
                <w:color w:val="000000"/>
                <w:sz w:val="24"/>
                <w:szCs w:val="24"/>
                <w:lang w:eastAsia="ru-RU" w:bidi="ru-RU"/>
              </w:rPr>
              <w:t>слепые;</w:t>
            </w:r>
          </w:p>
          <w:p w:rsidR="007642C4" w:rsidRDefault="007642C4" w:rsidP="0043096A">
            <w:pPr>
              <w:pStyle w:val="af2"/>
              <w:ind w:firstLine="0"/>
              <w:rPr>
                <w:sz w:val="24"/>
                <w:szCs w:val="24"/>
              </w:rPr>
            </w:pPr>
            <w:r>
              <w:rPr>
                <w:color w:val="000000"/>
                <w:sz w:val="24"/>
                <w:szCs w:val="24"/>
                <w:lang w:eastAsia="ru-RU" w:bidi="ru-RU"/>
              </w:rPr>
              <w:t>слабовидящие;</w:t>
            </w:r>
          </w:p>
          <w:p w:rsidR="007642C4" w:rsidRDefault="007642C4" w:rsidP="0043096A">
            <w:pPr>
              <w:pStyle w:val="af2"/>
              <w:ind w:firstLine="0"/>
              <w:rPr>
                <w:sz w:val="24"/>
                <w:szCs w:val="24"/>
              </w:rPr>
            </w:pPr>
            <w:r>
              <w:rPr>
                <w:color w:val="000000"/>
                <w:sz w:val="24"/>
                <w:szCs w:val="24"/>
                <w:lang w:eastAsia="ru-RU" w:bidi="ru-RU"/>
              </w:rPr>
              <w:t>с тяжелыми нарушениями речи;</w:t>
            </w:r>
          </w:p>
          <w:p w:rsidR="007642C4" w:rsidRDefault="007642C4" w:rsidP="0043096A">
            <w:pPr>
              <w:pStyle w:val="af2"/>
              <w:ind w:firstLine="0"/>
              <w:rPr>
                <w:sz w:val="24"/>
                <w:szCs w:val="24"/>
              </w:rPr>
            </w:pPr>
            <w:r>
              <w:rPr>
                <w:color w:val="000000"/>
                <w:sz w:val="24"/>
                <w:szCs w:val="24"/>
                <w:lang w:eastAsia="ru-RU" w:bidi="ru-RU"/>
              </w:rPr>
              <w:t>с нарушениями опорно-двигательного аппарата;</w:t>
            </w:r>
          </w:p>
          <w:p w:rsidR="007642C4" w:rsidRDefault="007642C4" w:rsidP="0043096A">
            <w:pPr>
              <w:pStyle w:val="af2"/>
              <w:ind w:firstLine="0"/>
              <w:rPr>
                <w:sz w:val="24"/>
                <w:szCs w:val="24"/>
              </w:rPr>
            </w:pPr>
            <w:r>
              <w:rPr>
                <w:color w:val="000000"/>
                <w:sz w:val="24"/>
                <w:szCs w:val="24"/>
                <w:lang w:eastAsia="ru-RU" w:bidi="ru-RU"/>
              </w:rPr>
              <w:t>с задержкой психического развития;</w:t>
            </w:r>
          </w:p>
          <w:p w:rsidR="007642C4" w:rsidRDefault="007642C4" w:rsidP="0043096A">
            <w:pPr>
              <w:pStyle w:val="af2"/>
              <w:ind w:firstLine="0"/>
              <w:rPr>
                <w:sz w:val="24"/>
                <w:szCs w:val="24"/>
              </w:rPr>
            </w:pPr>
            <w:r>
              <w:rPr>
                <w:color w:val="000000"/>
                <w:sz w:val="24"/>
                <w:szCs w:val="24"/>
                <w:lang w:eastAsia="ru-RU" w:bidi="ru-RU"/>
              </w:rPr>
              <w:t>с расстройством аутистического спектра;</w:t>
            </w:r>
          </w:p>
          <w:p w:rsidR="007642C4" w:rsidRDefault="007642C4" w:rsidP="0043096A">
            <w:pPr>
              <w:pStyle w:val="af2"/>
              <w:ind w:firstLine="0"/>
              <w:rPr>
                <w:color w:val="000000"/>
                <w:sz w:val="24"/>
                <w:szCs w:val="24"/>
                <w:lang w:eastAsia="ru-RU" w:bidi="ru-RU"/>
              </w:rPr>
            </w:pPr>
            <w:r>
              <w:rPr>
                <w:color w:val="000000"/>
                <w:sz w:val="24"/>
                <w:szCs w:val="24"/>
                <w:lang w:eastAsia="ru-RU" w:bidi="ru-RU"/>
              </w:rPr>
              <w:t>с умственной отсталостью (нарушением</w:t>
            </w:r>
          </w:p>
          <w:p w:rsidR="00CE0352" w:rsidRDefault="00CE0352" w:rsidP="00CE0352">
            <w:pPr>
              <w:pStyle w:val="af2"/>
              <w:ind w:firstLine="0"/>
              <w:rPr>
                <w:sz w:val="24"/>
                <w:szCs w:val="24"/>
              </w:rPr>
            </w:pPr>
            <w:r>
              <w:rPr>
                <w:color w:val="000000"/>
                <w:sz w:val="24"/>
                <w:szCs w:val="24"/>
                <w:lang w:eastAsia="ru-RU" w:bidi="ru-RU"/>
              </w:rPr>
              <w:t>интеллекта);</w:t>
            </w:r>
          </w:p>
          <w:p w:rsidR="00CE0352" w:rsidRDefault="00CE0352" w:rsidP="00CE0352">
            <w:pPr>
              <w:pStyle w:val="af2"/>
              <w:ind w:firstLine="0"/>
              <w:rPr>
                <w:sz w:val="24"/>
                <w:szCs w:val="24"/>
              </w:rPr>
            </w:pPr>
            <w:r>
              <w:rPr>
                <w:color w:val="000000"/>
                <w:sz w:val="24"/>
                <w:szCs w:val="24"/>
                <w:lang w:eastAsia="ru-RU" w:bidi="ru-RU"/>
              </w:rPr>
              <w:t>с тяжелыми и множественными нарушениями развития;</w:t>
            </w:r>
          </w:p>
          <w:p w:rsidR="00CE0352" w:rsidRDefault="00CE0352" w:rsidP="00CE0352">
            <w:pPr>
              <w:pStyle w:val="af2"/>
              <w:ind w:firstLine="0"/>
              <w:rPr>
                <w:sz w:val="24"/>
                <w:szCs w:val="24"/>
              </w:rPr>
            </w:pPr>
            <w:r>
              <w:rPr>
                <w:color w:val="000000"/>
                <w:sz w:val="24"/>
                <w:szCs w:val="24"/>
                <w:lang w:eastAsia="ru-RU" w:bidi="ru-RU"/>
              </w:rPr>
              <w:t>с синдромом дефицита внимания и гиперактивности;</w:t>
            </w:r>
          </w:p>
          <w:p w:rsidR="00CE0352" w:rsidRDefault="00CE0352" w:rsidP="00CE0352">
            <w:pPr>
              <w:pStyle w:val="af2"/>
              <w:ind w:firstLine="0"/>
              <w:rPr>
                <w:sz w:val="24"/>
                <w:szCs w:val="24"/>
              </w:rPr>
            </w:pPr>
            <w:r>
              <w:rPr>
                <w:color w:val="000000"/>
                <w:sz w:val="24"/>
                <w:szCs w:val="24"/>
                <w:lang w:eastAsia="ru-RU" w:bidi="ru-RU"/>
              </w:rPr>
              <w:t>дети после операции по кохлеарной имплантации</w:t>
            </w:r>
          </w:p>
        </w:tc>
      </w:tr>
      <w:tr w:rsidR="00CE0352" w:rsidTr="003D2979">
        <w:trPr>
          <w:trHeight w:hRule="exact" w:val="989"/>
          <w:jc w:val="center"/>
        </w:trPr>
        <w:tc>
          <w:tcPr>
            <w:tcW w:w="5333" w:type="dxa"/>
            <w:tcBorders>
              <w:top w:val="single" w:sz="4" w:space="0" w:color="auto"/>
              <w:left w:val="single" w:sz="4" w:space="0" w:color="auto"/>
            </w:tcBorders>
            <w:shd w:val="clear" w:color="auto" w:fill="auto"/>
            <w:vAlign w:val="center"/>
          </w:tcPr>
          <w:p w:rsidR="00CE0352" w:rsidRDefault="00CE0352" w:rsidP="0043096A">
            <w:pPr>
              <w:pStyle w:val="af2"/>
              <w:ind w:firstLine="0"/>
              <w:rPr>
                <w:sz w:val="24"/>
                <w:szCs w:val="24"/>
              </w:rPr>
            </w:pPr>
            <w:r>
              <w:rPr>
                <w:sz w:val="24"/>
                <w:szCs w:val="24"/>
              </w:rPr>
              <w:t>Реквизиты документа, подтверждающего потребность в обучении по адаптированной образовательной программе</w:t>
            </w:r>
          </w:p>
        </w:tc>
        <w:tc>
          <w:tcPr>
            <w:tcW w:w="4877" w:type="dxa"/>
            <w:tcBorders>
              <w:top w:val="single" w:sz="4" w:space="0" w:color="auto"/>
              <w:left w:val="single" w:sz="4" w:space="0" w:color="auto"/>
              <w:right w:val="single" w:sz="4" w:space="0" w:color="auto"/>
            </w:tcBorders>
            <w:shd w:val="clear" w:color="auto" w:fill="auto"/>
          </w:tcPr>
          <w:p w:rsidR="00CE0352" w:rsidRDefault="00CE0352" w:rsidP="0043096A">
            <w:pPr>
              <w:rPr>
                <w:sz w:val="10"/>
                <w:szCs w:val="10"/>
              </w:rPr>
            </w:pPr>
          </w:p>
        </w:tc>
      </w:tr>
      <w:tr w:rsidR="00CE0352" w:rsidTr="003D2979">
        <w:trPr>
          <w:trHeight w:hRule="exact" w:val="3754"/>
          <w:jc w:val="center"/>
        </w:trPr>
        <w:tc>
          <w:tcPr>
            <w:tcW w:w="5333" w:type="dxa"/>
            <w:tcBorders>
              <w:top w:val="single" w:sz="4" w:space="0" w:color="auto"/>
              <w:left w:val="single" w:sz="4" w:space="0" w:color="auto"/>
            </w:tcBorders>
            <w:shd w:val="clear" w:color="auto" w:fill="auto"/>
            <w:vAlign w:val="center"/>
          </w:tcPr>
          <w:p w:rsidR="00CE0352" w:rsidRDefault="00CE0352" w:rsidP="0043096A">
            <w:pPr>
              <w:pStyle w:val="af2"/>
              <w:ind w:firstLine="0"/>
              <w:rPr>
                <w:sz w:val="24"/>
                <w:szCs w:val="24"/>
              </w:rPr>
            </w:pPr>
            <w:r>
              <w:rPr>
                <w:sz w:val="24"/>
                <w:szCs w:val="24"/>
              </w:rPr>
              <w:t>Профиль оздоровительной группы</w:t>
            </w:r>
          </w:p>
        </w:tc>
        <w:tc>
          <w:tcPr>
            <w:tcW w:w="4877" w:type="dxa"/>
            <w:tcBorders>
              <w:top w:val="single" w:sz="4" w:space="0" w:color="auto"/>
              <w:left w:val="single" w:sz="4" w:space="0" w:color="auto"/>
              <w:right w:val="single" w:sz="4" w:space="0" w:color="auto"/>
            </w:tcBorders>
            <w:shd w:val="clear" w:color="auto" w:fill="auto"/>
            <w:vAlign w:val="center"/>
          </w:tcPr>
          <w:p w:rsidR="00CE0352" w:rsidRDefault="00CE0352" w:rsidP="0043096A">
            <w:pPr>
              <w:pStyle w:val="af2"/>
              <w:ind w:firstLine="0"/>
              <w:rPr>
                <w:sz w:val="24"/>
                <w:szCs w:val="24"/>
              </w:rPr>
            </w:pPr>
            <w:r>
              <w:rPr>
                <w:sz w:val="24"/>
                <w:szCs w:val="24"/>
              </w:rPr>
              <w:t>выбор из списка</w:t>
            </w:r>
          </w:p>
          <w:p w:rsidR="00CE0352" w:rsidRDefault="00CE0352" w:rsidP="0043096A">
            <w:pPr>
              <w:pStyle w:val="af2"/>
              <w:ind w:firstLine="0"/>
              <w:rPr>
                <w:sz w:val="24"/>
                <w:szCs w:val="24"/>
              </w:rPr>
            </w:pPr>
            <w:r>
              <w:rPr>
                <w:sz w:val="24"/>
                <w:szCs w:val="24"/>
              </w:rPr>
              <w:t>группы для детей с туберкулезной интоксикацией;</w:t>
            </w:r>
          </w:p>
          <w:p w:rsidR="00CE0352" w:rsidRDefault="00CE0352" w:rsidP="0043096A">
            <w:pPr>
              <w:pStyle w:val="af2"/>
              <w:ind w:firstLine="0"/>
              <w:rPr>
                <w:sz w:val="24"/>
                <w:szCs w:val="24"/>
              </w:rPr>
            </w:pPr>
            <w:r>
              <w:rPr>
                <w:sz w:val="24"/>
                <w:szCs w:val="24"/>
              </w:rPr>
              <w:t>группы для часто болеющих детей;</w:t>
            </w:r>
          </w:p>
          <w:p w:rsidR="00CE0352" w:rsidRDefault="00CE0352" w:rsidP="0043096A">
            <w:pPr>
              <w:pStyle w:val="af2"/>
              <w:ind w:firstLine="0"/>
              <w:rPr>
                <w:sz w:val="24"/>
                <w:szCs w:val="24"/>
              </w:rPr>
            </w:pPr>
            <w:r>
              <w:rPr>
                <w:sz w:val="24"/>
                <w:szCs w:val="24"/>
              </w:rPr>
              <w:t>группы для детей с аллергопатологией;</w:t>
            </w:r>
          </w:p>
          <w:p w:rsidR="00CE0352" w:rsidRDefault="00CE0352" w:rsidP="0043096A">
            <w:pPr>
              <w:pStyle w:val="af2"/>
              <w:ind w:firstLine="0"/>
              <w:rPr>
                <w:sz w:val="24"/>
                <w:szCs w:val="24"/>
              </w:rPr>
            </w:pPr>
            <w:r>
              <w:rPr>
                <w:sz w:val="24"/>
                <w:szCs w:val="24"/>
              </w:rPr>
              <w:t>группы для детей с сахарным диабетом;</w:t>
            </w:r>
          </w:p>
          <w:p w:rsidR="00CE0352" w:rsidRDefault="00CE0352" w:rsidP="0043096A">
            <w:pPr>
              <w:pStyle w:val="af2"/>
              <w:ind w:firstLine="0"/>
              <w:rPr>
                <w:sz w:val="24"/>
                <w:szCs w:val="24"/>
              </w:rPr>
            </w:pPr>
            <w:r>
              <w:rPr>
                <w:sz w:val="24"/>
                <w:szCs w:val="24"/>
              </w:rPr>
              <w:t>группы для детей с заболеваниями органов дыхания;</w:t>
            </w:r>
          </w:p>
          <w:p w:rsidR="00CE0352" w:rsidRDefault="00CE0352" w:rsidP="0043096A">
            <w:pPr>
              <w:pStyle w:val="af2"/>
              <w:ind w:firstLine="0"/>
              <w:rPr>
                <w:sz w:val="24"/>
                <w:szCs w:val="24"/>
              </w:rPr>
            </w:pPr>
            <w:r>
              <w:rPr>
                <w:sz w:val="24"/>
                <w:szCs w:val="24"/>
              </w:rPr>
              <w:t>группы для детей с заболеваниями сердечно</w:t>
            </w:r>
            <w:r>
              <w:rPr>
                <w:sz w:val="24"/>
                <w:szCs w:val="24"/>
              </w:rPr>
              <w:softHyphen/>
              <w:t>сосудистой системы;</w:t>
            </w:r>
          </w:p>
          <w:p w:rsidR="00CE0352" w:rsidRDefault="00CE0352" w:rsidP="0043096A">
            <w:pPr>
              <w:pStyle w:val="af2"/>
              <w:ind w:firstLine="0"/>
              <w:rPr>
                <w:sz w:val="24"/>
                <w:szCs w:val="24"/>
              </w:rPr>
            </w:pPr>
            <w:r>
              <w:rPr>
                <w:sz w:val="24"/>
                <w:szCs w:val="24"/>
              </w:rPr>
              <w:t>группы для детей с нефроурологическими заболеваниями;</w:t>
            </w:r>
          </w:p>
          <w:p w:rsidR="00CE0352" w:rsidRDefault="00CE0352" w:rsidP="0043096A">
            <w:pPr>
              <w:pStyle w:val="af2"/>
              <w:ind w:firstLine="0"/>
              <w:rPr>
                <w:sz w:val="24"/>
                <w:szCs w:val="24"/>
              </w:rPr>
            </w:pPr>
            <w:r>
              <w:rPr>
                <w:sz w:val="24"/>
                <w:szCs w:val="24"/>
              </w:rPr>
              <w:t>группы для детей с целиакией</w:t>
            </w:r>
          </w:p>
        </w:tc>
      </w:tr>
      <w:tr w:rsidR="00CE0352" w:rsidTr="003D2979">
        <w:trPr>
          <w:trHeight w:hRule="exact" w:val="720"/>
          <w:jc w:val="center"/>
        </w:trPr>
        <w:tc>
          <w:tcPr>
            <w:tcW w:w="5333" w:type="dxa"/>
            <w:tcBorders>
              <w:top w:val="single" w:sz="4" w:space="0" w:color="auto"/>
              <w:left w:val="single" w:sz="4" w:space="0" w:color="auto"/>
            </w:tcBorders>
            <w:shd w:val="clear" w:color="auto" w:fill="auto"/>
            <w:vAlign w:val="center"/>
          </w:tcPr>
          <w:p w:rsidR="00CE0352" w:rsidRDefault="00CE0352" w:rsidP="0043096A">
            <w:pPr>
              <w:pStyle w:val="af2"/>
              <w:ind w:firstLine="0"/>
              <w:rPr>
                <w:sz w:val="24"/>
                <w:szCs w:val="24"/>
              </w:rPr>
            </w:pPr>
            <w:r>
              <w:rPr>
                <w:sz w:val="24"/>
                <w:szCs w:val="24"/>
              </w:rPr>
              <w:t>Реквизиты документа, подтверждающего потребность в оздоровительной группе</w:t>
            </w:r>
          </w:p>
        </w:tc>
        <w:tc>
          <w:tcPr>
            <w:tcW w:w="4877" w:type="dxa"/>
            <w:tcBorders>
              <w:top w:val="single" w:sz="4" w:space="0" w:color="auto"/>
              <w:left w:val="single" w:sz="4" w:space="0" w:color="auto"/>
              <w:right w:val="single" w:sz="4" w:space="0" w:color="auto"/>
            </w:tcBorders>
            <w:shd w:val="clear" w:color="auto" w:fill="auto"/>
          </w:tcPr>
          <w:p w:rsidR="00CE0352" w:rsidRDefault="00CE0352" w:rsidP="0043096A">
            <w:pPr>
              <w:rPr>
                <w:sz w:val="10"/>
                <w:szCs w:val="10"/>
              </w:rPr>
            </w:pPr>
          </w:p>
        </w:tc>
      </w:tr>
      <w:tr w:rsidR="00CE0352" w:rsidTr="003D2979">
        <w:trPr>
          <w:trHeight w:hRule="exact" w:val="437"/>
          <w:jc w:val="center"/>
        </w:trPr>
        <w:tc>
          <w:tcPr>
            <w:tcW w:w="5333" w:type="dxa"/>
            <w:tcBorders>
              <w:top w:val="single" w:sz="4" w:space="0" w:color="auto"/>
              <w:left w:val="single" w:sz="4" w:space="0" w:color="auto"/>
            </w:tcBorders>
            <w:shd w:val="clear" w:color="auto" w:fill="auto"/>
            <w:vAlign w:val="center"/>
          </w:tcPr>
          <w:p w:rsidR="00CE0352" w:rsidRDefault="00CE0352" w:rsidP="0043096A">
            <w:pPr>
              <w:pStyle w:val="af2"/>
              <w:ind w:firstLine="0"/>
              <w:rPr>
                <w:sz w:val="24"/>
                <w:szCs w:val="24"/>
              </w:rPr>
            </w:pPr>
            <w:r>
              <w:rPr>
                <w:sz w:val="24"/>
                <w:szCs w:val="24"/>
              </w:rPr>
              <w:t>Согласие на общеразвивающую группу</w:t>
            </w:r>
          </w:p>
        </w:tc>
        <w:tc>
          <w:tcPr>
            <w:tcW w:w="4877" w:type="dxa"/>
            <w:tcBorders>
              <w:top w:val="single" w:sz="4" w:space="0" w:color="auto"/>
              <w:left w:val="single" w:sz="4" w:space="0" w:color="auto"/>
              <w:right w:val="single" w:sz="4" w:space="0" w:color="auto"/>
            </w:tcBorders>
            <w:shd w:val="clear" w:color="auto" w:fill="auto"/>
          </w:tcPr>
          <w:p w:rsidR="00CE0352" w:rsidRDefault="00CE0352" w:rsidP="0043096A">
            <w:pPr>
              <w:rPr>
                <w:sz w:val="10"/>
                <w:szCs w:val="10"/>
              </w:rPr>
            </w:pPr>
          </w:p>
        </w:tc>
      </w:tr>
      <w:tr w:rsidR="00CE0352" w:rsidTr="003D2979">
        <w:trPr>
          <w:trHeight w:hRule="exact" w:val="1546"/>
          <w:jc w:val="center"/>
        </w:trPr>
        <w:tc>
          <w:tcPr>
            <w:tcW w:w="5333" w:type="dxa"/>
            <w:tcBorders>
              <w:top w:val="single" w:sz="4" w:space="0" w:color="auto"/>
              <w:left w:val="single" w:sz="4" w:space="0" w:color="auto"/>
            </w:tcBorders>
            <w:shd w:val="clear" w:color="auto" w:fill="auto"/>
            <w:vAlign w:val="center"/>
          </w:tcPr>
          <w:p w:rsidR="00CE0352" w:rsidRDefault="00CE0352" w:rsidP="0043096A">
            <w:pPr>
              <w:pStyle w:val="af2"/>
              <w:ind w:firstLine="0"/>
              <w:rPr>
                <w:sz w:val="24"/>
                <w:szCs w:val="24"/>
              </w:rPr>
            </w:pPr>
            <w:r>
              <w:rPr>
                <w:sz w:val="24"/>
                <w:szCs w:val="24"/>
              </w:rPr>
              <w:t>Желаемый режим пребывания ребенка в группе</w:t>
            </w:r>
          </w:p>
        </w:tc>
        <w:tc>
          <w:tcPr>
            <w:tcW w:w="4877" w:type="dxa"/>
            <w:tcBorders>
              <w:top w:val="single" w:sz="4" w:space="0" w:color="auto"/>
              <w:left w:val="single" w:sz="4" w:space="0" w:color="auto"/>
              <w:right w:val="single" w:sz="4" w:space="0" w:color="auto"/>
            </w:tcBorders>
            <w:shd w:val="clear" w:color="auto" w:fill="auto"/>
            <w:vAlign w:val="center"/>
          </w:tcPr>
          <w:p w:rsidR="00CE0352" w:rsidRDefault="00CE0352" w:rsidP="0043096A">
            <w:pPr>
              <w:pStyle w:val="af2"/>
              <w:ind w:firstLine="0"/>
              <w:rPr>
                <w:sz w:val="24"/>
                <w:szCs w:val="24"/>
              </w:rPr>
            </w:pPr>
            <w:r>
              <w:rPr>
                <w:sz w:val="24"/>
                <w:szCs w:val="24"/>
              </w:rPr>
              <w:t>выбор из списка:</w:t>
            </w:r>
          </w:p>
          <w:p w:rsidR="00CE0352" w:rsidRDefault="00CE0352" w:rsidP="0043096A">
            <w:pPr>
              <w:pStyle w:val="af2"/>
              <w:ind w:firstLine="0"/>
              <w:rPr>
                <w:sz w:val="24"/>
                <w:szCs w:val="24"/>
              </w:rPr>
            </w:pPr>
            <w:r>
              <w:rPr>
                <w:sz w:val="24"/>
                <w:szCs w:val="24"/>
              </w:rPr>
              <w:t>кратковременный режим пребывания (до 5 часов);</w:t>
            </w:r>
          </w:p>
          <w:p w:rsidR="00CE0352" w:rsidRDefault="00CE0352" w:rsidP="0043096A">
            <w:pPr>
              <w:pStyle w:val="af2"/>
              <w:ind w:firstLine="0"/>
              <w:rPr>
                <w:sz w:val="24"/>
                <w:szCs w:val="24"/>
              </w:rPr>
            </w:pPr>
            <w:r>
              <w:rPr>
                <w:sz w:val="24"/>
                <w:szCs w:val="24"/>
              </w:rPr>
              <w:t>полный день (8 - 14 часов);</w:t>
            </w:r>
          </w:p>
          <w:p w:rsidR="00CE0352" w:rsidRDefault="00CE0352" w:rsidP="0043096A">
            <w:pPr>
              <w:pStyle w:val="af2"/>
              <w:ind w:firstLine="0"/>
              <w:rPr>
                <w:sz w:val="24"/>
                <w:szCs w:val="24"/>
              </w:rPr>
            </w:pPr>
            <w:r>
              <w:rPr>
                <w:sz w:val="24"/>
                <w:szCs w:val="24"/>
              </w:rPr>
              <w:t>круглосуточный режим (24 часа)</w:t>
            </w:r>
          </w:p>
        </w:tc>
      </w:tr>
      <w:tr w:rsidR="00CE0352" w:rsidTr="003D2979">
        <w:trPr>
          <w:trHeight w:hRule="exact" w:val="442"/>
          <w:jc w:val="center"/>
        </w:trPr>
        <w:tc>
          <w:tcPr>
            <w:tcW w:w="5333" w:type="dxa"/>
            <w:tcBorders>
              <w:top w:val="single" w:sz="4" w:space="0" w:color="auto"/>
              <w:left w:val="single" w:sz="4" w:space="0" w:color="auto"/>
            </w:tcBorders>
            <w:shd w:val="clear" w:color="auto" w:fill="auto"/>
            <w:vAlign w:val="center"/>
          </w:tcPr>
          <w:p w:rsidR="00CE0352" w:rsidRDefault="00CE0352" w:rsidP="0043096A">
            <w:pPr>
              <w:pStyle w:val="af2"/>
              <w:ind w:firstLine="0"/>
              <w:rPr>
                <w:sz w:val="24"/>
                <w:szCs w:val="24"/>
              </w:rPr>
            </w:pPr>
            <w:r>
              <w:rPr>
                <w:sz w:val="24"/>
                <w:szCs w:val="24"/>
              </w:rPr>
              <w:t>Согласие на группу полного дня</w:t>
            </w:r>
          </w:p>
        </w:tc>
        <w:tc>
          <w:tcPr>
            <w:tcW w:w="4877" w:type="dxa"/>
            <w:tcBorders>
              <w:top w:val="single" w:sz="4" w:space="0" w:color="auto"/>
              <w:left w:val="single" w:sz="4" w:space="0" w:color="auto"/>
              <w:right w:val="single" w:sz="4" w:space="0" w:color="auto"/>
            </w:tcBorders>
            <w:shd w:val="clear" w:color="auto" w:fill="auto"/>
          </w:tcPr>
          <w:p w:rsidR="00CE0352" w:rsidRDefault="00CE0352" w:rsidP="0043096A">
            <w:pPr>
              <w:rPr>
                <w:sz w:val="10"/>
                <w:szCs w:val="10"/>
              </w:rPr>
            </w:pPr>
          </w:p>
        </w:tc>
      </w:tr>
      <w:tr w:rsidR="00CE0352" w:rsidTr="003D2979">
        <w:trPr>
          <w:trHeight w:hRule="exact" w:val="442"/>
          <w:jc w:val="center"/>
        </w:trPr>
        <w:tc>
          <w:tcPr>
            <w:tcW w:w="5333" w:type="dxa"/>
            <w:tcBorders>
              <w:top w:val="single" w:sz="4" w:space="0" w:color="auto"/>
              <w:left w:val="single" w:sz="4" w:space="0" w:color="auto"/>
            </w:tcBorders>
            <w:shd w:val="clear" w:color="auto" w:fill="auto"/>
            <w:vAlign w:val="center"/>
          </w:tcPr>
          <w:p w:rsidR="00CE0352" w:rsidRDefault="00CE0352" w:rsidP="0043096A">
            <w:pPr>
              <w:pStyle w:val="af2"/>
              <w:ind w:firstLine="0"/>
              <w:rPr>
                <w:sz w:val="24"/>
                <w:szCs w:val="24"/>
              </w:rPr>
            </w:pPr>
            <w:r>
              <w:rPr>
                <w:sz w:val="24"/>
                <w:szCs w:val="24"/>
              </w:rPr>
              <w:t>Сведения о выборе языка обучения</w:t>
            </w:r>
          </w:p>
        </w:tc>
        <w:tc>
          <w:tcPr>
            <w:tcW w:w="4877" w:type="dxa"/>
            <w:tcBorders>
              <w:top w:val="single" w:sz="4" w:space="0" w:color="auto"/>
              <w:left w:val="single" w:sz="4" w:space="0" w:color="auto"/>
              <w:right w:val="single" w:sz="4" w:space="0" w:color="auto"/>
            </w:tcBorders>
            <w:shd w:val="clear" w:color="auto" w:fill="auto"/>
          </w:tcPr>
          <w:p w:rsidR="00CE0352" w:rsidRDefault="00CE0352" w:rsidP="0043096A">
            <w:pPr>
              <w:rPr>
                <w:sz w:val="10"/>
                <w:szCs w:val="10"/>
              </w:rPr>
            </w:pPr>
          </w:p>
        </w:tc>
      </w:tr>
      <w:tr w:rsidR="00CE0352" w:rsidTr="003D2979">
        <w:trPr>
          <w:trHeight w:hRule="exact" w:val="715"/>
          <w:jc w:val="center"/>
        </w:trPr>
        <w:tc>
          <w:tcPr>
            <w:tcW w:w="5333" w:type="dxa"/>
            <w:tcBorders>
              <w:top w:val="single" w:sz="4" w:space="0" w:color="auto"/>
              <w:left w:val="single" w:sz="4" w:space="0" w:color="auto"/>
            </w:tcBorders>
            <w:shd w:val="clear" w:color="auto" w:fill="auto"/>
            <w:vAlign w:val="center"/>
          </w:tcPr>
          <w:p w:rsidR="00CE0352" w:rsidRDefault="00CE0352" w:rsidP="0043096A">
            <w:pPr>
              <w:pStyle w:val="af2"/>
              <w:ind w:firstLine="0"/>
              <w:rPr>
                <w:sz w:val="24"/>
                <w:szCs w:val="24"/>
              </w:rPr>
            </w:pPr>
            <w:r>
              <w:rPr>
                <w:sz w:val="24"/>
                <w:szCs w:val="24"/>
              </w:rPr>
              <w:t>Фамилия родителя (законного представителя) ребенка</w:t>
            </w:r>
          </w:p>
        </w:tc>
        <w:tc>
          <w:tcPr>
            <w:tcW w:w="4877" w:type="dxa"/>
            <w:tcBorders>
              <w:top w:val="single" w:sz="4" w:space="0" w:color="auto"/>
              <w:left w:val="single" w:sz="4" w:space="0" w:color="auto"/>
              <w:right w:val="single" w:sz="4" w:space="0" w:color="auto"/>
            </w:tcBorders>
            <w:shd w:val="clear" w:color="auto" w:fill="auto"/>
          </w:tcPr>
          <w:p w:rsidR="00CE0352" w:rsidRDefault="00CE0352" w:rsidP="0043096A">
            <w:pPr>
              <w:rPr>
                <w:sz w:val="10"/>
                <w:szCs w:val="10"/>
              </w:rPr>
            </w:pPr>
          </w:p>
        </w:tc>
      </w:tr>
      <w:tr w:rsidR="00CE0352" w:rsidTr="003D2979">
        <w:trPr>
          <w:trHeight w:hRule="exact" w:val="442"/>
          <w:jc w:val="center"/>
        </w:trPr>
        <w:tc>
          <w:tcPr>
            <w:tcW w:w="5333" w:type="dxa"/>
            <w:tcBorders>
              <w:top w:val="single" w:sz="4" w:space="0" w:color="auto"/>
              <w:left w:val="single" w:sz="4" w:space="0" w:color="auto"/>
            </w:tcBorders>
            <w:shd w:val="clear" w:color="auto" w:fill="auto"/>
            <w:vAlign w:val="center"/>
          </w:tcPr>
          <w:p w:rsidR="00CE0352" w:rsidRDefault="00CE0352" w:rsidP="0043096A">
            <w:pPr>
              <w:pStyle w:val="af2"/>
              <w:ind w:firstLine="0"/>
              <w:rPr>
                <w:sz w:val="24"/>
                <w:szCs w:val="24"/>
              </w:rPr>
            </w:pPr>
            <w:r>
              <w:rPr>
                <w:sz w:val="24"/>
                <w:szCs w:val="24"/>
              </w:rPr>
              <w:lastRenderedPageBreak/>
              <w:t>Имя родителя (законного представителя) ребенка</w:t>
            </w:r>
          </w:p>
        </w:tc>
        <w:tc>
          <w:tcPr>
            <w:tcW w:w="4877" w:type="dxa"/>
            <w:tcBorders>
              <w:top w:val="single" w:sz="4" w:space="0" w:color="auto"/>
              <w:left w:val="single" w:sz="4" w:space="0" w:color="auto"/>
              <w:right w:val="single" w:sz="4" w:space="0" w:color="auto"/>
            </w:tcBorders>
            <w:shd w:val="clear" w:color="auto" w:fill="auto"/>
          </w:tcPr>
          <w:p w:rsidR="00CE0352" w:rsidRDefault="00CE0352" w:rsidP="0043096A">
            <w:pPr>
              <w:rPr>
                <w:sz w:val="10"/>
                <w:szCs w:val="10"/>
              </w:rPr>
            </w:pPr>
          </w:p>
        </w:tc>
      </w:tr>
      <w:tr w:rsidR="00CE0352" w:rsidTr="003D2979">
        <w:trPr>
          <w:trHeight w:hRule="exact" w:val="720"/>
          <w:jc w:val="center"/>
        </w:trPr>
        <w:tc>
          <w:tcPr>
            <w:tcW w:w="5333" w:type="dxa"/>
            <w:tcBorders>
              <w:top w:val="single" w:sz="4" w:space="0" w:color="auto"/>
              <w:left w:val="single" w:sz="4" w:space="0" w:color="auto"/>
            </w:tcBorders>
            <w:shd w:val="clear" w:color="auto" w:fill="auto"/>
            <w:vAlign w:val="center"/>
          </w:tcPr>
          <w:p w:rsidR="00CE0352" w:rsidRDefault="00CE0352" w:rsidP="0043096A">
            <w:pPr>
              <w:pStyle w:val="af2"/>
              <w:ind w:firstLine="0"/>
              <w:rPr>
                <w:sz w:val="24"/>
                <w:szCs w:val="24"/>
              </w:rPr>
            </w:pPr>
            <w:r>
              <w:rPr>
                <w:sz w:val="24"/>
                <w:szCs w:val="24"/>
              </w:rPr>
              <w:t>Отчество родителя (законного представителя) ребенка</w:t>
            </w:r>
          </w:p>
        </w:tc>
        <w:tc>
          <w:tcPr>
            <w:tcW w:w="4877" w:type="dxa"/>
            <w:tcBorders>
              <w:top w:val="single" w:sz="4" w:space="0" w:color="auto"/>
              <w:left w:val="single" w:sz="4" w:space="0" w:color="auto"/>
              <w:right w:val="single" w:sz="4" w:space="0" w:color="auto"/>
            </w:tcBorders>
            <w:shd w:val="clear" w:color="auto" w:fill="auto"/>
            <w:vAlign w:val="center"/>
          </w:tcPr>
          <w:p w:rsidR="00CE0352" w:rsidRDefault="00CE0352" w:rsidP="0043096A">
            <w:pPr>
              <w:pStyle w:val="af2"/>
              <w:ind w:firstLine="0"/>
              <w:rPr>
                <w:sz w:val="24"/>
                <w:szCs w:val="24"/>
              </w:rPr>
            </w:pPr>
            <w:r>
              <w:rPr>
                <w:sz w:val="24"/>
                <w:szCs w:val="24"/>
              </w:rPr>
              <w:t>(при наличии)</w:t>
            </w:r>
          </w:p>
        </w:tc>
      </w:tr>
      <w:tr w:rsidR="00CE0352" w:rsidTr="003D2979">
        <w:trPr>
          <w:trHeight w:hRule="exact" w:val="715"/>
          <w:jc w:val="center"/>
        </w:trPr>
        <w:tc>
          <w:tcPr>
            <w:tcW w:w="5333" w:type="dxa"/>
            <w:tcBorders>
              <w:top w:val="single" w:sz="4" w:space="0" w:color="auto"/>
              <w:left w:val="single" w:sz="4" w:space="0" w:color="auto"/>
            </w:tcBorders>
            <w:shd w:val="clear" w:color="auto" w:fill="auto"/>
            <w:vAlign w:val="center"/>
          </w:tcPr>
          <w:p w:rsidR="00CE0352" w:rsidRDefault="00CE0352" w:rsidP="0043096A">
            <w:pPr>
              <w:pStyle w:val="af2"/>
              <w:ind w:firstLine="0"/>
              <w:rPr>
                <w:sz w:val="24"/>
                <w:szCs w:val="24"/>
              </w:rPr>
            </w:pPr>
            <w:r>
              <w:rPr>
                <w:sz w:val="24"/>
                <w:szCs w:val="24"/>
              </w:rPr>
              <w:t>Тип документа, подтверждающего личность родителя (законного представителя) ребенка</w:t>
            </w:r>
          </w:p>
        </w:tc>
        <w:tc>
          <w:tcPr>
            <w:tcW w:w="4877" w:type="dxa"/>
            <w:tcBorders>
              <w:top w:val="single" w:sz="4" w:space="0" w:color="auto"/>
              <w:left w:val="single" w:sz="4" w:space="0" w:color="auto"/>
              <w:right w:val="single" w:sz="4" w:space="0" w:color="auto"/>
            </w:tcBorders>
            <w:shd w:val="clear" w:color="auto" w:fill="auto"/>
          </w:tcPr>
          <w:p w:rsidR="00CE0352" w:rsidRDefault="00CE0352" w:rsidP="0043096A">
            <w:pPr>
              <w:rPr>
                <w:sz w:val="10"/>
                <w:szCs w:val="10"/>
              </w:rPr>
            </w:pPr>
          </w:p>
        </w:tc>
      </w:tr>
      <w:tr w:rsidR="00CE0352" w:rsidTr="003D2979">
        <w:trPr>
          <w:trHeight w:hRule="exact" w:val="715"/>
          <w:jc w:val="center"/>
        </w:trPr>
        <w:tc>
          <w:tcPr>
            <w:tcW w:w="5333" w:type="dxa"/>
            <w:tcBorders>
              <w:top w:val="single" w:sz="4" w:space="0" w:color="auto"/>
              <w:left w:val="single" w:sz="4" w:space="0" w:color="auto"/>
            </w:tcBorders>
            <w:shd w:val="clear" w:color="auto" w:fill="auto"/>
            <w:vAlign w:val="center"/>
          </w:tcPr>
          <w:p w:rsidR="00CE0352" w:rsidRDefault="00CE0352" w:rsidP="0043096A">
            <w:pPr>
              <w:pStyle w:val="af2"/>
              <w:ind w:firstLine="0"/>
              <w:rPr>
                <w:sz w:val="24"/>
                <w:szCs w:val="24"/>
              </w:rPr>
            </w:pPr>
            <w:r>
              <w:rPr>
                <w:sz w:val="24"/>
                <w:szCs w:val="24"/>
              </w:rPr>
              <w:t>Серия документа, подтверждающего личность родителя (законного представителя) ребенка</w:t>
            </w:r>
          </w:p>
        </w:tc>
        <w:tc>
          <w:tcPr>
            <w:tcW w:w="4877" w:type="dxa"/>
            <w:tcBorders>
              <w:top w:val="single" w:sz="4" w:space="0" w:color="auto"/>
              <w:left w:val="single" w:sz="4" w:space="0" w:color="auto"/>
              <w:right w:val="single" w:sz="4" w:space="0" w:color="auto"/>
            </w:tcBorders>
            <w:shd w:val="clear" w:color="auto" w:fill="auto"/>
          </w:tcPr>
          <w:p w:rsidR="00CE0352" w:rsidRDefault="00CE0352" w:rsidP="0043096A">
            <w:pPr>
              <w:rPr>
                <w:sz w:val="10"/>
                <w:szCs w:val="10"/>
              </w:rPr>
            </w:pPr>
          </w:p>
        </w:tc>
      </w:tr>
      <w:tr w:rsidR="00544006" w:rsidTr="003D2979">
        <w:trPr>
          <w:trHeight w:hRule="exact" w:val="720"/>
          <w:jc w:val="center"/>
        </w:trPr>
        <w:tc>
          <w:tcPr>
            <w:tcW w:w="5333" w:type="dxa"/>
            <w:tcBorders>
              <w:top w:val="single" w:sz="4" w:space="0" w:color="auto"/>
              <w:left w:val="single" w:sz="4" w:space="0" w:color="auto"/>
            </w:tcBorders>
            <w:shd w:val="clear" w:color="auto" w:fill="auto"/>
            <w:vAlign w:val="center"/>
          </w:tcPr>
          <w:p w:rsidR="00544006" w:rsidRDefault="00544006" w:rsidP="0043096A">
            <w:pPr>
              <w:pStyle w:val="af2"/>
              <w:ind w:firstLine="0"/>
              <w:rPr>
                <w:sz w:val="24"/>
                <w:szCs w:val="24"/>
              </w:rPr>
            </w:pPr>
            <w:r>
              <w:rPr>
                <w:sz w:val="24"/>
                <w:szCs w:val="24"/>
              </w:rPr>
              <w:t>Номер документа, подтверждающего личность родителя (законного представителя) ребенка</w:t>
            </w:r>
          </w:p>
        </w:tc>
        <w:tc>
          <w:tcPr>
            <w:tcW w:w="4877" w:type="dxa"/>
            <w:tcBorders>
              <w:top w:val="single" w:sz="4" w:space="0" w:color="auto"/>
              <w:left w:val="single" w:sz="4" w:space="0" w:color="auto"/>
              <w:right w:val="single" w:sz="4" w:space="0" w:color="auto"/>
            </w:tcBorders>
            <w:shd w:val="clear" w:color="auto" w:fill="auto"/>
          </w:tcPr>
          <w:p w:rsidR="00544006" w:rsidRDefault="00544006" w:rsidP="0043096A">
            <w:pPr>
              <w:rPr>
                <w:sz w:val="10"/>
                <w:szCs w:val="10"/>
              </w:rPr>
            </w:pPr>
          </w:p>
        </w:tc>
      </w:tr>
      <w:tr w:rsidR="00544006" w:rsidTr="003D2979">
        <w:trPr>
          <w:trHeight w:hRule="exact" w:val="948"/>
          <w:jc w:val="center"/>
        </w:trPr>
        <w:tc>
          <w:tcPr>
            <w:tcW w:w="5333" w:type="dxa"/>
            <w:tcBorders>
              <w:top w:val="single" w:sz="4" w:space="0" w:color="auto"/>
              <w:left w:val="single" w:sz="4" w:space="0" w:color="auto"/>
              <w:bottom w:val="single" w:sz="4" w:space="0" w:color="auto"/>
            </w:tcBorders>
            <w:shd w:val="clear" w:color="auto" w:fill="auto"/>
            <w:vAlign w:val="center"/>
          </w:tcPr>
          <w:p w:rsidR="00544006" w:rsidRDefault="00544006" w:rsidP="0043096A">
            <w:pPr>
              <w:pStyle w:val="af2"/>
              <w:ind w:firstLine="0"/>
              <w:rPr>
                <w:sz w:val="24"/>
                <w:szCs w:val="24"/>
              </w:rPr>
            </w:pPr>
            <w:r>
              <w:rPr>
                <w:sz w:val="24"/>
                <w:szCs w:val="24"/>
              </w:rPr>
              <w:t>Место выдачи документа, подтверждающего</w:t>
            </w:r>
            <w:r w:rsidR="003D2979">
              <w:rPr>
                <w:sz w:val="24"/>
                <w:szCs w:val="24"/>
              </w:rPr>
              <w:t xml:space="preserve"> личность родителя (законного представителя) ребенка</w:t>
            </w:r>
          </w:p>
        </w:tc>
        <w:tc>
          <w:tcPr>
            <w:tcW w:w="4877" w:type="dxa"/>
            <w:tcBorders>
              <w:top w:val="single" w:sz="4" w:space="0" w:color="auto"/>
              <w:left w:val="single" w:sz="4" w:space="0" w:color="auto"/>
              <w:bottom w:val="single" w:sz="4" w:space="0" w:color="auto"/>
              <w:right w:val="single" w:sz="4" w:space="0" w:color="auto"/>
            </w:tcBorders>
            <w:shd w:val="clear" w:color="auto" w:fill="auto"/>
          </w:tcPr>
          <w:p w:rsidR="00544006" w:rsidRDefault="00544006" w:rsidP="0043096A">
            <w:pPr>
              <w:rPr>
                <w:sz w:val="10"/>
                <w:szCs w:val="10"/>
              </w:rPr>
            </w:pPr>
          </w:p>
        </w:tc>
      </w:tr>
      <w:tr w:rsidR="003D2979" w:rsidTr="003D2979">
        <w:trPr>
          <w:trHeight w:hRule="exact" w:val="994"/>
          <w:jc w:val="center"/>
        </w:trPr>
        <w:tc>
          <w:tcPr>
            <w:tcW w:w="5333" w:type="dxa"/>
            <w:tcBorders>
              <w:top w:val="single" w:sz="4" w:space="0" w:color="auto"/>
              <w:left w:val="single" w:sz="4" w:space="0" w:color="auto"/>
            </w:tcBorders>
            <w:shd w:val="clear" w:color="auto" w:fill="auto"/>
            <w:vAlign w:val="center"/>
          </w:tcPr>
          <w:p w:rsidR="003D2979" w:rsidRDefault="003D2979" w:rsidP="0043096A">
            <w:pPr>
              <w:pStyle w:val="af2"/>
              <w:ind w:firstLine="0"/>
              <w:rPr>
                <w:sz w:val="24"/>
                <w:szCs w:val="24"/>
              </w:rPr>
            </w:pPr>
            <w:r>
              <w:rPr>
                <w:sz w:val="24"/>
                <w:szCs w:val="24"/>
              </w:rPr>
              <w:t>Дата выдачи документа, подтверждающего личность родителя (законного представителя) ребенка</w:t>
            </w:r>
          </w:p>
        </w:tc>
        <w:tc>
          <w:tcPr>
            <w:tcW w:w="4877" w:type="dxa"/>
            <w:tcBorders>
              <w:top w:val="single" w:sz="4" w:space="0" w:color="auto"/>
              <w:left w:val="single" w:sz="4" w:space="0" w:color="auto"/>
              <w:right w:val="single" w:sz="4" w:space="0" w:color="auto"/>
            </w:tcBorders>
            <w:shd w:val="clear" w:color="auto" w:fill="auto"/>
          </w:tcPr>
          <w:p w:rsidR="003D2979" w:rsidRDefault="003D2979" w:rsidP="0043096A">
            <w:pPr>
              <w:rPr>
                <w:sz w:val="10"/>
                <w:szCs w:val="10"/>
              </w:rPr>
            </w:pPr>
          </w:p>
        </w:tc>
      </w:tr>
      <w:tr w:rsidR="003D2979" w:rsidTr="003D2979">
        <w:trPr>
          <w:trHeight w:hRule="exact" w:val="715"/>
          <w:jc w:val="center"/>
        </w:trPr>
        <w:tc>
          <w:tcPr>
            <w:tcW w:w="5333" w:type="dxa"/>
            <w:tcBorders>
              <w:top w:val="single" w:sz="4" w:space="0" w:color="auto"/>
              <w:left w:val="single" w:sz="4" w:space="0" w:color="auto"/>
            </w:tcBorders>
            <w:shd w:val="clear" w:color="auto" w:fill="auto"/>
            <w:vAlign w:val="center"/>
          </w:tcPr>
          <w:p w:rsidR="003D2979" w:rsidRDefault="003D2979" w:rsidP="0043096A">
            <w:pPr>
              <w:pStyle w:val="af2"/>
              <w:ind w:firstLine="0"/>
              <w:rPr>
                <w:sz w:val="24"/>
                <w:szCs w:val="24"/>
              </w:rPr>
            </w:pPr>
            <w:r>
              <w:rPr>
                <w:sz w:val="24"/>
                <w:szCs w:val="24"/>
              </w:rPr>
              <w:t>Реквизиты документа, подтверждающего установление опеки (при необходимости)</w:t>
            </w:r>
          </w:p>
        </w:tc>
        <w:tc>
          <w:tcPr>
            <w:tcW w:w="4877" w:type="dxa"/>
            <w:tcBorders>
              <w:top w:val="single" w:sz="4" w:space="0" w:color="auto"/>
              <w:left w:val="single" w:sz="4" w:space="0" w:color="auto"/>
              <w:right w:val="single" w:sz="4" w:space="0" w:color="auto"/>
            </w:tcBorders>
            <w:shd w:val="clear" w:color="auto" w:fill="auto"/>
            <w:vAlign w:val="center"/>
          </w:tcPr>
          <w:p w:rsidR="003D2979" w:rsidRDefault="003D2979" w:rsidP="0043096A">
            <w:pPr>
              <w:pStyle w:val="af2"/>
              <w:ind w:firstLine="0"/>
              <w:rPr>
                <w:sz w:val="24"/>
                <w:szCs w:val="24"/>
              </w:rPr>
            </w:pPr>
            <w:r>
              <w:rPr>
                <w:sz w:val="24"/>
                <w:szCs w:val="24"/>
              </w:rPr>
              <w:t>(при наличии)</w:t>
            </w:r>
          </w:p>
        </w:tc>
      </w:tr>
      <w:tr w:rsidR="003D2979" w:rsidTr="003D2979">
        <w:trPr>
          <w:trHeight w:hRule="exact" w:val="720"/>
          <w:jc w:val="center"/>
        </w:trPr>
        <w:tc>
          <w:tcPr>
            <w:tcW w:w="5333" w:type="dxa"/>
            <w:tcBorders>
              <w:top w:val="single" w:sz="4" w:space="0" w:color="auto"/>
              <w:left w:val="single" w:sz="4" w:space="0" w:color="auto"/>
            </w:tcBorders>
            <w:shd w:val="clear" w:color="auto" w:fill="auto"/>
            <w:vAlign w:val="center"/>
          </w:tcPr>
          <w:p w:rsidR="003D2979" w:rsidRDefault="003D2979" w:rsidP="0043096A">
            <w:pPr>
              <w:pStyle w:val="af2"/>
              <w:ind w:firstLine="0"/>
              <w:rPr>
                <w:sz w:val="24"/>
                <w:szCs w:val="24"/>
              </w:rPr>
            </w:pPr>
            <w:r>
              <w:rPr>
                <w:sz w:val="24"/>
                <w:szCs w:val="24"/>
              </w:rPr>
              <w:t>Адрес электронной почты родителей (законных представителей) ребенка</w:t>
            </w:r>
          </w:p>
        </w:tc>
        <w:tc>
          <w:tcPr>
            <w:tcW w:w="4877" w:type="dxa"/>
            <w:tcBorders>
              <w:top w:val="single" w:sz="4" w:space="0" w:color="auto"/>
              <w:left w:val="single" w:sz="4" w:space="0" w:color="auto"/>
              <w:right w:val="single" w:sz="4" w:space="0" w:color="auto"/>
            </w:tcBorders>
            <w:shd w:val="clear" w:color="auto" w:fill="auto"/>
          </w:tcPr>
          <w:p w:rsidR="003D2979" w:rsidRDefault="003D2979" w:rsidP="0043096A">
            <w:pPr>
              <w:rPr>
                <w:sz w:val="10"/>
                <w:szCs w:val="10"/>
              </w:rPr>
            </w:pPr>
          </w:p>
        </w:tc>
      </w:tr>
      <w:tr w:rsidR="003D2979" w:rsidTr="003D2979">
        <w:trPr>
          <w:trHeight w:hRule="exact" w:val="715"/>
          <w:jc w:val="center"/>
        </w:trPr>
        <w:tc>
          <w:tcPr>
            <w:tcW w:w="5333" w:type="dxa"/>
            <w:tcBorders>
              <w:top w:val="single" w:sz="4" w:space="0" w:color="auto"/>
              <w:left w:val="single" w:sz="4" w:space="0" w:color="auto"/>
            </w:tcBorders>
            <w:shd w:val="clear" w:color="auto" w:fill="auto"/>
            <w:vAlign w:val="center"/>
          </w:tcPr>
          <w:p w:rsidR="003D2979" w:rsidRDefault="003D2979" w:rsidP="0043096A">
            <w:pPr>
              <w:pStyle w:val="af2"/>
              <w:ind w:firstLine="0"/>
              <w:rPr>
                <w:sz w:val="24"/>
                <w:szCs w:val="24"/>
              </w:rPr>
            </w:pPr>
            <w:r>
              <w:rPr>
                <w:sz w:val="24"/>
                <w:szCs w:val="24"/>
              </w:rPr>
              <w:t>Номер телефона родителей (законных представителей) ребенка</w:t>
            </w:r>
          </w:p>
        </w:tc>
        <w:tc>
          <w:tcPr>
            <w:tcW w:w="4877" w:type="dxa"/>
            <w:tcBorders>
              <w:top w:val="single" w:sz="4" w:space="0" w:color="auto"/>
              <w:left w:val="single" w:sz="4" w:space="0" w:color="auto"/>
              <w:right w:val="single" w:sz="4" w:space="0" w:color="auto"/>
            </w:tcBorders>
            <w:shd w:val="clear" w:color="auto" w:fill="auto"/>
          </w:tcPr>
          <w:p w:rsidR="003D2979" w:rsidRDefault="003D2979" w:rsidP="0043096A">
            <w:pPr>
              <w:rPr>
                <w:sz w:val="10"/>
                <w:szCs w:val="10"/>
              </w:rPr>
            </w:pPr>
          </w:p>
        </w:tc>
      </w:tr>
      <w:tr w:rsidR="003D2979" w:rsidTr="003D2979">
        <w:trPr>
          <w:trHeight w:hRule="exact" w:val="715"/>
          <w:jc w:val="center"/>
        </w:trPr>
        <w:tc>
          <w:tcPr>
            <w:tcW w:w="5333" w:type="dxa"/>
            <w:tcBorders>
              <w:top w:val="single" w:sz="4" w:space="0" w:color="auto"/>
              <w:left w:val="single" w:sz="4" w:space="0" w:color="auto"/>
            </w:tcBorders>
            <w:shd w:val="clear" w:color="auto" w:fill="auto"/>
            <w:vAlign w:val="center"/>
          </w:tcPr>
          <w:p w:rsidR="003D2979" w:rsidRDefault="003D2979" w:rsidP="0043096A">
            <w:pPr>
              <w:pStyle w:val="af2"/>
              <w:ind w:firstLine="0"/>
              <w:rPr>
                <w:sz w:val="24"/>
                <w:szCs w:val="24"/>
              </w:rPr>
            </w:pPr>
            <w:r>
              <w:rPr>
                <w:sz w:val="24"/>
                <w:szCs w:val="24"/>
              </w:rPr>
              <w:t>Категория граждан и их семей, имеющих право на специальные меры поддержки (гарантии)</w:t>
            </w:r>
          </w:p>
        </w:tc>
        <w:tc>
          <w:tcPr>
            <w:tcW w:w="4877" w:type="dxa"/>
            <w:tcBorders>
              <w:top w:val="single" w:sz="4" w:space="0" w:color="auto"/>
              <w:left w:val="single" w:sz="4" w:space="0" w:color="auto"/>
              <w:right w:val="single" w:sz="4" w:space="0" w:color="auto"/>
            </w:tcBorders>
            <w:shd w:val="clear" w:color="auto" w:fill="auto"/>
            <w:vAlign w:val="center"/>
          </w:tcPr>
          <w:p w:rsidR="003D2979" w:rsidRDefault="003D2979" w:rsidP="0043096A">
            <w:pPr>
              <w:pStyle w:val="af2"/>
              <w:ind w:firstLine="0"/>
              <w:rPr>
                <w:sz w:val="24"/>
                <w:szCs w:val="24"/>
              </w:rPr>
            </w:pPr>
            <w:r>
              <w:rPr>
                <w:sz w:val="24"/>
                <w:szCs w:val="24"/>
              </w:rPr>
              <w:t>(при наличии)</w:t>
            </w:r>
          </w:p>
        </w:tc>
      </w:tr>
      <w:tr w:rsidR="003D2979" w:rsidTr="003D2979">
        <w:trPr>
          <w:trHeight w:hRule="exact" w:val="1272"/>
          <w:jc w:val="center"/>
        </w:trPr>
        <w:tc>
          <w:tcPr>
            <w:tcW w:w="5333" w:type="dxa"/>
            <w:tcBorders>
              <w:top w:val="single" w:sz="4" w:space="0" w:color="auto"/>
              <w:left w:val="single" w:sz="4" w:space="0" w:color="auto"/>
            </w:tcBorders>
            <w:shd w:val="clear" w:color="auto" w:fill="auto"/>
            <w:vAlign w:val="center"/>
          </w:tcPr>
          <w:p w:rsidR="003D2979" w:rsidRDefault="003D2979" w:rsidP="0043096A">
            <w:pPr>
              <w:pStyle w:val="af2"/>
              <w:ind w:firstLine="0"/>
              <w:rPr>
                <w:sz w:val="24"/>
                <w:szCs w:val="24"/>
              </w:rPr>
            </w:pPr>
            <w:r>
              <w:rPr>
                <w:sz w:val="24"/>
                <w:szCs w:val="24"/>
              </w:rPr>
              <w:t>Реквизиты документа, подтверждающего право на специальные меры поддержки (гарантии) отдельных категорий граждан и их семей (при наличии)</w:t>
            </w:r>
          </w:p>
        </w:tc>
        <w:tc>
          <w:tcPr>
            <w:tcW w:w="4877" w:type="dxa"/>
            <w:tcBorders>
              <w:top w:val="single" w:sz="4" w:space="0" w:color="auto"/>
              <w:left w:val="single" w:sz="4" w:space="0" w:color="auto"/>
              <w:right w:val="single" w:sz="4" w:space="0" w:color="auto"/>
            </w:tcBorders>
            <w:shd w:val="clear" w:color="auto" w:fill="auto"/>
            <w:vAlign w:val="center"/>
          </w:tcPr>
          <w:p w:rsidR="003D2979" w:rsidRDefault="003D2979" w:rsidP="0043096A">
            <w:pPr>
              <w:pStyle w:val="af2"/>
              <w:ind w:firstLine="0"/>
              <w:rPr>
                <w:sz w:val="24"/>
                <w:szCs w:val="24"/>
              </w:rPr>
            </w:pPr>
            <w:r>
              <w:rPr>
                <w:sz w:val="24"/>
                <w:szCs w:val="24"/>
              </w:rPr>
              <w:t>(при наличии)</w:t>
            </w:r>
          </w:p>
        </w:tc>
      </w:tr>
      <w:tr w:rsidR="003D2979" w:rsidTr="003D2979">
        <w:trPr>
          <w:trHeight w:hRule="exact" w:val="442"/>
          <w:jc w:val="center"/>
        </w:trPr>
        <w:tc>
          <w:tcPr>
            <w:tcW w:w="5333" w:type="dxa"/>
            <w:tcBorders>
              <w:top w:val="single" w:sz="4" w:space="0" w:color="auto"/>
              <w:left w:val="single" w:sz="4" w:space="0" w:color="auto"/>
            </w:tcBorders>
            <w:shd w:val="clear" w:color="auto" w:fill="auto"/>
            <w:vAlign w:val="center"/>
          </w:tcPr>
          <w:p w:rsidR="003D2979" w:rsidRDefault="003D2979" w:rsidP="0043096A">
            <w:pPr>
              <w:pStyle w:val="af2"/>
              <w:ind w:firstLine="0"/>
              <w:rPr>
                <w:sz w:val="24"/>
                <w:szCs w:val="24"/>
              </w:rPr>
            </w:pPr>
            <w:r>
              <w:rPr>
                <w:sz w:val="24"/>
                <w:szCs w:val="24"/>
              </w:rPr>
              <w:t>Желаемая дата приема</w:t>
            </w:r>
          </w:p>
        </w:tc>
        <w:tc>
          <w:tcPr>
            <w:tcW w:w="4877" w:type="dxa"/>
            <w:tcBorders>
              <w:top w:val="single" w:sz="4" w:space="0" w:color="auto"/>
              <w:left w:val="single" w:sz="4" w:space="0" w:color="auto"/>
              <w:right w:val="single" w:sz="4" w:space="0" w:color="auto"/>
            </w:tcBorders>
            <w:shd w:val="clear" w:color="auto" w:fill="auto"/>
          </w:tcPr>
          <w:p w:rsidR="003D2979" w:rsidRDefault="003D2979" w:rsidP="0043096A">
            <w:pPr>
              <w:rPr>
                <w:sz w:val="10"/>
                <w:szCs w:val="10"/>
              </w:rPr>
            </w:pPr>
          </w:p>
        </w:tc>
      </w:tr>
      <w:tr w:rsidR="003D2979" w:rsidTr="003D2979">
        <w:trPr>
          <w:trHeight w:hRule="exact" w:val="715"/>
          <w:jc w:val="center"/>
        </w:trPr>
        <w:tc>
          <w:tcPr>
            <w:tcW w:w="5333" w:type="dxa"/>
            <w:tcBorders>
              <w:top w:val="single" w:sz="4" w:space="0" w:color="auto"/>
              <w:left w:val="single" w:sz="4" w:space="0" w:color="auto"/>
            </w:tcBorders>
            <w:shd w:val="clear" w:color="auto" w:fill="auto"/>
            <w:vAlign w:val="center"/>
          </w:tcPr>
          <w:p w:rsidR="003D2979" w:rsidRDefault="003D2979" w:rsidP="0043096A">
            <w:pPr>
              <w:pStyle w:val="af2"/>
              <w:ind w:firstLine="0"/>
              <w:rPr>
                <w:sz w:val="24"/>
                <w:szCs w:val="24"/>
              </w:rPr>
            </w:pPr>
            <w:r>
              <w:rPr>
                <w:sz w:val="24"/>
                <w:szCs w:val="24"/>
              </w:rPr>
              <w:t>Перечень дошкольных образовательных организаций, выбранных для приема</w:t>
            </w:r>
          </w:p>
        </w:tc>
        <w:tc>
          <w:tcPr>
            <w:tcW w:w="4877" w:type="dxa"/>
            <w:tcBorders>
              <w:top w:val="single" w:sz="4" w:space="0" w:color="auto"/>
              <w:left w:val="single" w:sz="4" w:space="0" w:color="auto"/>
              <w:right w:val="single" w:sz="4" w:space="0" w:color="auto"/>
            </w:tcBorders>
            <w:shd w:val="clear" w:color="auto" w:fill="auto"/>
          </w:tcPr>
          <w:p w:rsidR="003D2979" w:rsidRDefault="003D2979" w:rsidP="0043096A">
            <w:pPr>
              <w:rPr>
                <w:sz w:val="10"/>
                <w:szCs w:val="10"/>
              </w:rPr>
            </w:pPr>
          </w:p>
        </w:tc>
      </w:tr>
      <w:tr w:rsidR="003D2979" w:rsidTr="003D2979">
        <w:trPr>
          <w:trHeight w:hRule="exact" w:val="1819"/>
          <w:jc w:val="center"/>
        </w:trPr>
        <w:tc>
          <w:tcPr>
            <w:tcW w:w="5333" w:type="dxa"/>
            <w:tcBorders>
              <w:top w:val="single" w:sz="4" w:space="0" w:color="auto"/>
              <w:left w:val="single" w:sz="4" w:space="0" w:color="auto"/>
            </w:tcBorders>
            <w:shd w:val="clear" w:color="auto" w:fill="auto"/>
            <w:vAlign w:val="center"/>
          </w:tcPr>
          <w:p w:rsidR="003D2979" w:rsidRDefault="003D2979" w:rsidP="0043096A">
            <w:pPr>
              <w:pStyle w:val="af2"/>
              <w:ind w:firstLine="0"/>
              <w:rPr>
                <w:sz w:val="24"/>
                <w:szCs w:val="24"/>
              </w:rPr>
            </w:pPr>
            <w:r>
              <w:rPr>
                <w:sz w:val="24"/>
                <w:szCs w:val="24"/>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4877" w:type="dxa"/>
            <w:tcBorders>
              <w:top w:val="single" w:sz="4" w:space="0" w:color="auto"/>
              <w:left w:val="single" w:sz="4" w:space="0" w:color="auto"/>
              <w:right w:val="single" w:sz="4" w:space="0" w:color="auto"/>
            </w:tcBorders>
            <w:shd w:val="clear" w:color="auto" w:fill="auto"/>
          </w:tcPr>
          <w:p w:rsidR="003D2979" w:rsidRDefault="003D2979" w:rsidP="0043096A">
            <w:pPr>
              <w:rPr>
                <w:sz w:val="10"/>
                <w:szCs w:val="10"/>
              </w:rPr>
            </w:pPr>
          </w:p>
        </w:tc>
      </w:tr>
      <w:tr w:rsidR="003D2979" w:rsidTr="003D2979">
        <w:trPr>
          <w:trHeight w:hRule="exact" w:val="2928"/>
          <w:jc w:val="center"/>
        </w:trPr>
        <w:tc>
          <w:tcPr>
            <w:tcW w:w="5333" w:type="dxa"/>
            <w:tcBorders>
              <w:top w:val="single" w:sz="4" w:space="0" w:color="auto"/>
              <w:left w:val="single" w:sz="4" w:space="0" w:color="auto"/>
            </w:tcBorders>
            <w:shd w:val="clear" w:color="auto" w:fill="auto"/>
            <w:vAlign w:val="center"/>
          </w:tcPr>
          <w:p w:rsidR="003D2979" w:rsidRDefault="003D2979" w:rsidP="0043096A">
            <w:pPr>
              <w:pStyle w:val="af2"/>
              <w:ind w:firstLine="0"/>
              <w:rPr>
                <w:sz w:val="24"/>
                <w:szCs w:val="24"/>
              </w:rPr>
            </w:pPr>
            <w:r>
              <w:rPr>
                <w:sz w:val="24"/>
                <w:szCs w:val="24"/>
              </w:rPr>
              <w:lastRenderedPageBreak/>
              <w:t>Фамилия (фамилии), имя (имена), отчество (отчества) (при наличии) братьев и (или) сестер, проживающих в одной семье с ребенком и имеющих общее с ним место жительства, обучающихся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в которые подается заявление для направления</w:t>
            </w:r>
          </w:p>
        </w:tc>
        <w:tc>
          <w:tcPr>
            <w:tcW w:w="4877" w:type="dxa"/>
            <w:tcBorders>
              <w:top w:val="single" w:sz="4" w:space="0" w:color="auto"/>
              <w:left w:val="single" w:sz="4" w:space="0" w:color="auto"/>
              <w:right w:val="single" w:sz="4" w:space="0" w:color="auto"/>
            </w:tcBorders>
            <w:shd w:val="clear" w:color="auto" w:fill="auto"/>
          </w:tcPr>
          <w:p w:rsidR="003D2979" w:rsidRDefault="003D2979" w:rsidP="0043096A">
            <w:pPr>
              <w:rPr>
                <w:sz w:val="10"/>
                <w:szCs w:val="10"/>
              </w:rPr>
            </w:pPr>
          </w:p>
        </w:tc>
      </w:tr>
      <w:tr w:rsidR="003D2979" w:rsidTr="003D2979">
        <w:trPr>
          <w:trHeight w:hRule="exact" w:val="1277"/>
          <w:jc w:val="center"/>
        </w:trPr>
        <w:tc>
          <w:tcPr>
            <w:tcW w:w="5333" w:type="dxa"/>
            <w:tcBorders>
              <w:top w:val="single" w:sz="4" w:space="0" w:color="auto"/>
              <w:left w:val="single" w:sz="4" w:space="0" w:color="auto"/>
              <w:bottom w:val="single" w:sz="4" w:space="0" w:color="auto"/>
            </w:tcBorders>
            <w:shd w:val="clear" w:color="auto" w:fill="auto"/>
            <w:vAlign w:val="center"/>
          </w:tcPr>
          <w:p w:rsidR="003D2979" w:rsidRDefault="003D2979" w:rsidP="0043096A">
            <w:pPr>
              <w:pStyle w:val="af2"/>
              <w:ind w:firstLine="0"/>
              <w:rPr>
                <w:sz w:val="24"/>
                <w:szCs w:val="24"/>
              </w:rPr>
            </w:pPr>
            <w:r>
              <w:rPr>
                <w:sz w:val="24"/>
                <w:szCs w:val="24"/>
              </w:rPr>
              <w:t>Сканированные копии документов, заверенных усиленной квалифицированной электронной подписью, подтверждающей данные заявления для направления</w:t>
            </w:r>
          </w:p>
        </w:tc>
        <w:tc>
          <w:tcPr>
            <w:tcW w:w="4877" w:type="dxa"/>
            <w:tcBorders>
              <w:top w:val="single" w:sz="4" w:space="0" w:color="auto"/>
              <w:left w:val="single" w:sz="4" w:space="0" w:color="auto"/>
              <w:bottom w:val="single" w:sz="4" w:space="0" w:color="auto"/>
              <w:right w:val="single" w:sz="4" w:space="0" w:color="auto"/>
            </w:tcBorders>
            <w:shd w:val="clear" w:color="auto" w:fill="auto"/>
            <w:vAlign w:val="center"/>
          </w:tcPr>
          <w:p w:rsidR="003D2979" w:rsidRDefault="003D2979" w:rsidP="0043096A">
            <w:pPr>
              <w:pStyle w:val="af2"/>
              <w:ind w:firstLine="0"/>
              <w:rPr>
                <w:sz w:val="24"/>
                <w:szCs w:val="24"/>
              </w:rPr>
            </w:pPr>
            <w:r>
              <w:rPr>
                <w:sz w:val="24"/>
                <w:szCs w:val="24"/>
              </w:rPr>
              <w:t>место для прикрепления файлов нет</w:t>
            </w:r>
          </w:p>
        </w:tc>
      </w:tr>
    </w:tbl>
    <w:p w:rsidR="007642C4" w:rsidRDefault="007642C4" w:rsidP="00AA6A62">
      <w:pPr>
        <w:autoSpaceDE w:val="0"/>
        <w:autoSpaceDN w:val="0"/>
        <w:adjustRightInd w:val="0"/>
        <w:spacing w:after="0" w:line="240" w:lineRule="auto"/>
        <w:jc w:val="center"/>
        <w:rPr>
          <w:rFonts w:ascii="Times New Roman" w:hAnsi="Times New Roman"/>
        </w:rPr>
      </w:pPr>
    </w:p>
    <w:p w:rsidR="003D2979" w:rsidRDefault="003D2979" w:rsidP="003D2979">
      <w:pPr>
        <w:pStyle w:val="af0"/>
        <w:tabs>
          <w:tab w:val="left" w:pos="4344"/>
        </w:tabs>
        <w:ind w:left="67"/>
        <w:jc w:val="left"/>
      </w:pPr>
      <w:r>
        <w:t>«___» ____________20___ г.</w:t>
      </w:r>
      <w:r>
        <w:tab/>
        <w:t xml:space="preserve">Подпись  </w:t>
      </w:r>
      <w:r>
        <w:rPr>
          <w:u w:val="single"/>
        </w:rPr>
        <w:t>/</w:t>
      </w:r>
      <w:r>
        <w:t xml:space="preserve"> /</w:t>
      </w:r>
    </w:p>
    <w:p w:rsidR="003D2979" w:rsidRDefault="003D2979" w:rsidP="003D2979">
      <w:pPr>
        <w:pStyle w:val="40"/>
        <w:spacing w:after="0"/>
        <w:ind w:left="7620"/>
        <w:jc w:val="left"/>
      </w:pPr>
      <w:r>
        <w:t>(расшифровка подписи)</w:t>
      </w:r>
    </w:p>
    <w:p w:rsidR="003D2979" w:rsidRDefault="003D2979" w:rsidP="003D2979">
      <w:pPr>
        <w:pStyle w:val="40"/>
        <w:spacing w:after="0"/>
        <w:ind w:left="7620"/>
        <w:jc w:val="left"/>
      </w:pPr>
    </w:p>
    <w:p w:rsidR="007642C4" w:rsidRDefault="007642C4" w:rsidP="00AA6A62">
      <w:pPr>
        <w:autoSpaceDE w:val="0"/>
        <w:autoSpaceDN w:val="0"/>
        <w:adjustRightInd w:val="0"/>
        <w:spacing w:after="0" w:line="240" w:lineRule="auto"/>
        <w:jc w:val="center"/>
        <w:rPr>
          <w:rFonts w:ascii="Times New Roman" w:hAnsi="Times New Roman"/>
        </w:rPr>
      </w:pPr>
    </w:p>
    <w:p w:rsidR="007642C4" w:rsidRDefault="007642C4" w:rsidP="00AA6A62">
      <w:pPr>
        <w:autoSpaceDE w:val="0"/>
        <w:autoSpaceDN w:val="0"/>
        <w:adjustRightInd w:val="0"/>
        <w:spacing w:after="0" w:line="240" w:lineRule="auto"/>
        <w:jc w:val="center"/>
        <w:rPr>
          <w:rFonts w:ascii="Times New Roman" w:hAnsi="Times New Roman"/>
        </w:rPr>
      </w:pPr>
    </w:p>
    <w:p w:rsidR="004269B9" w:rsidRDefault="004269B9" w:rsidP="00AA6A62">
      <w:pPr>
        <w:autoSpaceDE w:val="0"/>
        <w:autoSpaceDN w:val="0"/>
        <w:adjustRightInd w:val="0"/>
        <w:spacing w:after="0" w:line="240" w:lineRule="auto"/>
        <w:jc w:val="center"/>
        <w:rPr>
          <w:rFonts w:ascii="Times New Roman" w:hAnsi="Times New Roman"/>
        </w:rPr>
      </w:pPr>
    </w:p>
    <w:p w:rsidR="004269B9" w:rsidRDefault="004269B9" w:rsidP="00AA6A62">
      <w:pPr>
        <w:autoSpaceDE w:val="0"/>
        <w:autoSpaceDN w:val="0"/>
        <w:adjustRightInd w:val="0"/>
        <w:spacing w:after="0" w:line="240" w:lineRule="auto"/>
        <w:jc w:val="center"/>
        <w:rPr>
          <w:rFonts w:ascii="Times New Roman" w:hAnsi="Times New Roman"/>
        </w:rPr>
      </w:pPr>
    </w:p>
    <w:p w:rsidR="004269B9" w:rsidRDefault="004269B9" w:rsidP="00AA6A62">
      <w:pPr>
        <w:autoSpaceDE w:val="0"/>
        <w:autoSpaceDN w:val="0"/>
        <w:adjustRightInd w:val="0"/>
        <w:spacing w:after="0" w:line="240" w:lineRule="auto"/>
        <w:jc w:val="center"/>
        <w:rPr>
          <w:rFonts w:ascii="Times New Roman" w:hAnsi="Times New Roman"/>
        </w:rPr>
      </w:pPr>
    </w:p>
    <w:p w:rsidR="004269B9" w:rsidRDefault="004269B9" w:rsidP="00AA6A62">
      <w:pPr>
        <w:autoSpaceDE w:val="0"/>
        <w:autoSpaceDN w:val="0"/>
        <w:adjustRightInd w:val="0"/>
        <w:spacing w:after="0" w:line="240" w:lineRule="auto"/>
        <w:jc w:val="center"/>
        <w:rPr>
          <w:rFonts w:ascii="Times New Roman" w:hAnsi="Times New Roman"/>
        </w:rPr>
      </w:pPr>
    </w:p>
    <w:p w:rsidR="004269B9" w:rsidRDefault="004269B9" w:rsidP="00AA6A62">
      <w:pPr>
        <w:autoSpaceDE w:val="0"/>
        <w:autoSpaceDN w:val="0"/>
        <w:adjustRightInd w:val="0"/>
        <w:spacing w:after="0" w:line="240" w:lineRule="auto"/>
        <w:jc w:val="center"/>
        <w:rPr>
          <w:rFonts w:ascii="Times New Roman" w:hAnsi="Times New Roman"/>
        </w:rPr>
      </w:pPr>
    </w:p>
    <w:p w:rsidR="004269B9" w:rsidRDefault="004269B9" w:rsidP="00AA6A62">
      <w:pPr>
        <w:autoSpaceDE w:val="0"/>
        <w:autoSpaceDN w:val="0"/>
        <w:adjustRightInd w:val="0"/>
        <w:spacing w:after="0" w:line="240" w:lineRule="auto"/>
        <w:jc w:val="center"/>
        <w:rPr>
          <w:rFonts w:ascii="Times New Roman" w:hAnsi="Times New Roman"/>
        </w:rPr>
      </w:pPr>
    </w:p>
    <w:p w:rsidR="004269B9" w:rsidRDefault="004269B9" w:rsidP="00AA6A62">
      <w:pPr>
        <w:autoSpaceDE w:val="0"/>
        <w:autoSpaceDN w:val="0"/>
        <w:adjustRightInd w:val="0"/>
        <w:spacing w:after="0" w:line="240" w:lineRule="auto"/>
        <w:jc w:val="center"/>
        <w:rPr>
          <w:rFonts w:ascii="Times New Roman" w:hAnsi="Times New Roman"/>
        </w:rPr>
      </w:pPr>
    </w:p>
    <w:p w:rsidR="004269B9" w:rsidRDefault="004269B9" w:rsidP="00AA6A62">
      <w:pPr>
        <w:autoSpaceDE w:val="0"/>
        <w:autoSpaceDN w:val="0"/>
        <w:adjustRightInd w:val="0"/>
        <w:spacing w:after="0" w:line="240" w:lineRule="auto"/>
        <w:jc w:val="center"/>
        <w:rPr>
          <w:rFonts w:ascii="Times New Roman" w:hAnsi="Times New Roman"/>
        </w:rPr>
      </w:pPr>
    </w:p>
    <w:p w:rsidR="004269B9" w:rsidRDefault="004269B9" w:rsidP="00AA6A62">
      <w:pPr>
        <w:autoSpaceDE w:val="0"/>
        <w:autoSpaceDN w:val="0"/>
        <w:adjustRightInd w:val="0"/>
        <w:spacing w:after="0" w:line="240" w:lineRule="auto"/>
        <w:jc w:val="center"/>
        <w:rPr>
          <w:rFonts w:ascii="Times New Roman" w:hAnsi="Times New Roman"/>
        </w:rPr>
      </w:pPr>
    </w:p>
    <w:p w:rsidR="004269B9" w:rsidRDefault="004269B9" w:rsidP="00AA6A62">
      <w:pPr>
        <w:autoSpaceDE w:val="0"/>
        <w:autoSpaceDN w:val="0"/>
        <w:adjustRightInd w:val="0"/>
        <w:spacing w:after="0" w:line="240" w:lineRule="auto"/>
        <w:jc w:val="center"/>
        <w:rPr>
          <w:rFonts w:ascii="Times New Roman" w:hAnsi="Times New Roman"/>
        </w:rPr>
      </w:pPr>
    </w:p>
    <w:p w:rsidR="004269B9" w:rsidRDefault="004269B9" w:rsidP="00AA6A62">
      <w:pPr>
        <w:autoSpaceDE w:val="0"/>
        <w:autoSpaceDN w:val="0"/>
        <w:adjustRightInd w:val="0"/>
        <w:spacing w:after="0" w:line="240" w:lineRule="auto"/>
        <w:jc w:val="center"/>
        <w:rPr>
          <w:rFonts w:ascii="Times New Roman" w:hAnsi="Times New Roman"/>
        </w:rPr>
      </w:pPr>
    </w:p>
    <w:p w:rsidR="004269B9" w:rsidRDefault="004269B9" w:rsidP="00AA6A62">
      <w:pPr>
        <w:autoSpaceDE w:val="0"/>
        <w:autoSpaceDN w:val="0"/>
        <w:adjustRightInd w:val="0"/>
        <w:spacing w:after="0" w:line="240" w:lineRule="auto"/>
        <w:jc w:val="center"/>
        <w:rPr>
          <w:rFonts w:ascii="Times New Roman" w:hAnsi="Times New Roman"/>
        </w:rPr>
      </w:pPr>
    </w:p>
    <w:p w:rsidR="004269B9" w:rsidRDefault="004269B9" w:rsidP="00AA6A62">
      <w:pPr>
        <w:autoSpaceDE w:val="0"/>
        <w:autoSpaceDN w:val="0"/>
        <w:adjustRightInd w:val="0"/>
        <w:spacing w:after="0" w:line="240" w:lineRule="auto"/>
        <w:jc w:val="center"/>
        <w:rPr>
          <w:rFonts w:ascii="Times New Roman" w:hAnsi="Times New Roman"/>
        </w:rPr>
      </w:pPr>
    </w:p>
    <w:p w:rsidR="004269B9" w:rsidRDefault="004269B9" w:rsidP="00AA6A62">
      <w:pPr>
        <w:autoSpaceDE w:val="0"/>
        <w:autoSpaceDN w:val="0"/>
        <w:adjustRightInd w:val="0"/>
        <w:spacing w:after="0" w:line="240" w:lineRule="auto"/>
        <w:jc w:val="center"/>
        <w:rPr>
          <w:rFonts w:ascii="Times New Roman" w:hAnsi="Times New Roman"/>
        </w:rPr>
      </w:pPr>
    </w:p>
    <w:p w:rsidR="004269B9" w:rsidRDefault="004269B9" w:rsidP="00AA6A62">
      <w:pPr>
        <w:autoSpaceDE w:val="0"/>
        <w:autoSpaceDN w:val="0"/>
        <w:adjustRightInd w:val="0"/>
        <w:spacing w:after="0" w:line="240" w:lineRule="auto"/>
        <w:jc w:val="center"/>
        <w:rPr>
          <w:rFonts w:ascii="Times New Roman" w:hAnsi="Times New Roman"/>
        </w:rPr>
      </w:pPr>
    </w:p>
    <w:p w:rsidR="004269B9" w:rsidRDefault="004269B9" w:rsidP="00AA6A62">
      <w:pPr>
        <w:autoSpaceDE w:val="0"/>
        <w:autoSpaceDN w:val="0"/>
        <w:adjustRightInd w:val="0"/>
        <w:spacing w:after="0" w:line="240" w:lineRule="auto"/>
        <w:jc w:val="center"/>
        <w:rPr>
          <w:rFonts w:ascii="Times New Roman" w:hAnsi="Times New Roman"/>
        </w:rPr>
      </w:pPr>
    </w:p>
    <w:p w:rsidR="004269B9" w:rsidRDefault="004269B9" w:rsidP="00AA6A62">
      <w:pPr>
        <w:autoSpaceDE w:val="0"/>
        <w:autoSpaceDN w:val="0"/>
        <w:adjustRightInd w:val="0"/>
        <w:spacing w:after="0" w:line="240" w:lineRule="auto"/>
        <w:jc w:val="center"/>
        <w:rPr>
          <w:rFonts w:ascii="Times New Roman" w:hAnsi="Times New Roman"/>
        </w:rPr>
      </w:pPr>
    </w:p>
    <w:p w:rsidR="004269B9" w:rsidRDefault="004269B9" w:rsidP="00AA6A62">
      <w:pPr>
        <w:autoSpaceDE w:val="0"/>
        <w:autoSpaceDN w:val="0"/>
        <w:adjustRightInd w:val="0"/>
        <w:spacing w:after="0" w:line="240" w:lineRule="auto"/>
        <w:jc w:val="center"/>
        <w:rPr>
          <w:rFonts w:ascii="Times New Roman" w:hAnsi="Times New Roman"/>
        </w:rPr>
      </w:pPr>
    </w:p>
    <w:p w:rsidR="004269B9" w:rsidRDefault="004269B9" w:rsidP="00AA6A62">
      <w:pPr>
        <w:autoSpaceDE w:val="0"/>
        <w:autoSpaceDN w:val="0"/>
        <w:adjustRightInd w:val="0"/>
        <w:spacing w:after="0" w:line="240" w:lineRule="auto"/>
        <w:jc w:val="center"/>
        <w:rPr>
          <w:rFonts w:ascii="Times New Roman" w:hAnsi="Times New Roman"/>
        </w:rPr>
      </w:pPr>
    </w:p>
    <w:p w:rsidR="004269B9" w:rsidRDefault="004269B9" w:rsidP="00AA6A62">
      <w:pPr>
        <w:autoSpaceDE w:val="0"/>
        <w:autoSpaceDN w:val="0"/>
        <w:adjustRightInd w:val="0"/>
        <w:spacing w:after="0" w:line="240" w:lineRule="auto"/>
        <w:jc w:val="center"/>
        <w:rPr>
          <w:rFonts w:ascii="Times New Roman" w:hAnsi="Times New Roman"/>
        </w:rPr>
      </w:pPr>
    </w:p>
    <w:p w:rsidR="004269B9" w:rsidRDefault="004269B9" w:rsidP="00AA6A62">
      <w:pPr>
        <w:autoSpaceDE w:val="0"/>
        <w:autoSpaceDN w:val="0"/>
        <w:adjustRightInd w:val="0"/>
        <w:spacing w:after="0" w:line="240" w:lineRule="auto"/>
        <w:jc w:val="center"/>
        <w:rPr>
          <w:rFonts w:ascii="Times New Roman" w:hAnsi="Times New Roman"/>
        </w:rPr>
      </w:pPr>
    </w:p>
    <w:p w:rsidR="004269B9" w:rsidRDefault="004269B9" w:rsidP="00AA6A62">
      <w:pPr>
        <w:autoSpaceDE w:val="0"/>
        <w:autoSpaceDN w:val="0"/>
        <w:adjustRightInd w:val="0"/>
        <w:spacing w:after="0" w:line="240" w:lineRule="auto"/>
        <w:jc w:val="center"/>
        <w:rPr>
          <w:rFonts w:ascii="Times New Roman" w:hAnsi="Times New Roman"/>
        </w:rPr>
      </w:pPr>
    </w:p>
    <w:p w:rsidR="004269B9" w:rsidRDefault="004269B9" w:rsidP="00AA6A62">
      <w:pPr>
        <w:autoSpaceDE w:val="0"/>
        <w:autoSpaceDN w:val="0"/>
        <w:adjustRightInd w:val="0"/>
        <w:spacing w:after="0" w:line="240" w:lineRule="auto"/>
        <w:jc w:val="center"/>
        <w:rPr>
          <w:rFonts w:ascii="Times New Roman" w:hAnsi="Times New Roman"/>
        </w:rPr>
      </w:pPr>
    </w:p>
    <w:p w:rsidR="00544006" w:rsidRDefault="00544006" w:rsidP="00AA6A62">
      <w:pPr>
        <w:autoSpaceDE w:val="0"/>
        <w:autoSpaceDN w:val="0"/>
        <w:adjustRightInd w:val="0"/>
        <w:spacing w:after="0" w:line="240" w:lineRule="auto"/>
        <w:jc w:val="center"/>
        <w:rPr>
          <w:rFonts w:ascii="Times New Roman" w:hAnsi="Times New Roman"/>
        </w:rPr>
      </w:pPr>
    </w:p>
    <w:p w:rsidR="00544006" w:rsidRDefault="00544006" w:rsidP="00AA6A62">
      <w:pPr>
        <w:autoSpaceDE w:val="0"/>
        <w:autoSpaceDN w:val="0"/>
        <w:adjustRightInd w:val="0"/>
        <w:spacing w:after="0" w:line="240" w:lineRule="auto"/>
        <w:jc w:val="center"/>
        <w:rPr>
          <w:rFonts w:ascii="Times New Roman" w:hAnsi="Times New Roman"/>
        </w:rPr>
      </w:pPr>
    </w:p>
    <w:p w:rsidR="00544006" w:rsidRDefault="00544006" w:rsidP="00AA6A62">
      <w:pPr>
        <w:autoSpaceDE w:val="0"/>
        <w:autoSpaceDN w:val="0"/>
        <w:adjustRightInd w:val="0"/>
        <w:spacing w:after="0" w:line="240" w:lineRule="auto"/>
        <w:jc w:val="center"/>
        <w:rPr>
          <w:rFonts w:ascii="Times New Roman" w:hAnsi="Times New Roman"/>
        </w:rPr>
      </w:pPr>
    </w:p>
    <w:p w:rsidR="00544006" w:rsidRDefault="00544006" w:rsidP="00AA6A62">
      <w:pPr>
        <w:autoSpaceDE w:val="0"/>
        <w:autoSpaceDN w:val="0"/>
        <w:adjustRightInd w:val="0"/>
        <w:spacing w:after="0" w:line="240" w:lineRule="auto"/>
        <w:jc w:val="center"/>
        <w:rPr>
          <w:rFonts w:ascii="Times New Roman" w:hAnsi="Times New Roman"/>
        </w:rPr>
      </w:pPr>
    </w:p>
    <w:p w:rsidR="00544006" w:rsidRDefault="00544006" w:rsidP="00AA6A62">
      <w:pPr>
        <w:autoSpaceDE w:val="0"/>
        <w:autoSpaceDN w:val="0"/>
        <w:adjustRightInd w:val="0"/>
        <w:spacing w:after="0" w:line="240" w:lineRule="auto"/>
        <w:jc w:val="center"/>
        <w:rPr>
          <w:rFonts w:ascii="Times New Roman" w:hAnsi="Times New Roman"/>
        </w:rPr>
      </w:pPr>
    </w:p>
    <w:p w:rsidR="00544006" w:rsidRDefault="00544006" w:rsidP="00AA6A62">
      <w:pPr>
        <w:autoSpaceDE w:val="0"/>
        <w:autoSpaceDN w:val="0"/>
        <w:adjustRightInd w:val="0"/>
        <w:spacing w:after="0" w:line="240" w:lineRule="auto"/>
        <w:jc w:val="center"/>
        <w:rPr>
          <w:rFonts w:ascii="Times New Roman" w:hAnsi="Times New Roman"/>
        </w:rPr>
      </w:pPr>
    </w:p>
    <w:p w:rsidR="00544006" w:rsidRDefault="00544006" w:rsidP="00AA6A62">
      <w:pPr>
        <w:autoSpaceDE w:val="0"/>
        <w:autoSpaceDN w:val="0"/>
        <w:adjustRightInd w:val="0"/>
        <w:spacing w:after="0" w:line="240" w:lineRule="auto"/>
        <w:jc w:val="center"/>
        <w:rPr>
          <w:rFonts w:ascii="Times New Roman" w:hAnsi="Times New Roman"/>
        </w:rPr>
      </w:pPr>
    </w:p>
    <w:p w:rsidR="00544006" w:rsidRDefault="00544006" w:rsidP="00AA6A62">
      <w:pPr>
        <w:autoSpaceDE w:val="0"/>
        <w:autoSpaceDN w:val="0"/>
        <w:adjustRightInd w:val="0"/>
        <w:spacing w:after="0" w:line="240" w:lineRule="auto"/>
        <w:jc w:val="center"/>
        <w:rPr>
          <w:rFonts w:ascii="Times New Roman" w:hAnsi="Times New Roman"/>
        </w:rPr>
      </w:pPr>
    </w:p>
    <w:p w:rsidR="00544006" w:rsidRDefault="00544006" w:rsidP="00AA6A62">
      <w:pPr>
        <w:autoSpaceDE w:val="0"/>
        <w:autoSpaceDN w:val="0"/>
        <w:adjustRightInd w:val="0"/>
        <w:spacing w:after="0" w:line="240" w:lineRule="auto"/>
        <w:jc w:val="center"/>
        <w:rPr>
          <w:rFonts w:ascii="Times New Roman" w:hAnsi="Times New Roman"/>
        </w:rPr>
      </w:pPr>
    </w:p>
    <w:p w:rsidR="00544006" w:rsidRDefault="00544006" w:rsidP="00AA6A62">
      <w:pPr>
        <w:autoSpaceDE w:val="0"/>
        <w:autoSpaceDN w:val="0"/>
        <w:adjustRightInd w:val="0"/>
        <w:spacing w:after="0" w:line="240" w:lineRule="auto"/>
        <w:jc w:val="center"/>
        <w:rPr>
          <w:rFonts w:ascii="Times New Roman" w:hAnsi="Times New Roman"/>
        </w:rPr>
      </w:pPr>
    </w:p>
    <w:p w:rsidR="004269B9" w:rsidRDefault="004269B9" w:rsidP="0043096A">
      <w:pPr>
        <w:autoSpaceDE w:val="0"/>
        <w:autoSpaceDN w:val="0"/>
        <w:adjustRightInd w:val="0"/>
        <w:spacing w:after="0" w:line="240" w:lineRule="auto"/>
        <w:rPr>
          <w:rFonts w:ascii="Times New Roman" w:hAnsi="Times New Roman"/>
        </w:rPr>
      </w:pPr>
    </w:p>
    <w:p w:rsidR="004269B9" w:rsidRDefault="004269B9" w:rsidP="004269B9">
      <w:pPr>
        <w:pStyle w:val="Default"/>
        <w:jc w:val="right"/>
        <w:rPr>
          <w:sz w:val="23"/>
          <w:szCs w:val="23"/>
        </w:rPr>
      </w:pPr>
      <w:r>
        <w:rPr>
          <w:sz w:val="23"/>
          <w:szCs w:val="23"/>
        </w:rPr>
        <w:lastRenderedPageBreak/>
        <w:t xml:space="preserve">Приложение № 5 </w:t>
      </w:r>
    </w:p>
    <w:p w:rsidR="004269B9" w:rsidRDefault="004269B9" w:rsidP="004269B9">
      <w:pPr>
        <w:pStyle w:val="Default"/>
        <w:jc w:val="right"/>
        <w:rPr>
          <w:sz w:val="23"/>
          <w:szCs w:val="23"/>
        </w:rPr>
      </w:pPr>
      <w:r>
        <w:rPr>
          <w:sz w:val="23"/>
          <w:szCs w:val="23"/>
        </w:rPr>
        <w:t xml:space="preserve">к административному регламенту </w:t>
      </w:r>
    </w:p>
    <w:p w:rsidR="004269B9" w:rsidRDefault="004269B9" w:rsidP="004269B9">
      <w:pPr>
        <w:pStyle w:val="Default"/>
        <w:jc w:val="right"/>
        <w:rPr>
          <w:sz w:val="23"/>
          <w:szCs w:val="23"/>
        </w:rPr>
      </w:pPr>
    </w:p>
    <w:p w:rsidR="004269B9" w:rsidRDefault="004269B9" w:rsidP="004269B9">
      <w:pPr>
        <w:pStyle w:val="Default"/>
        <w:jc w:val="right"/>
        <w:rPr>
          <w:sz w:val="23"/>
          <w:szCs w:val="23"/>
        </w:rPr>
      </w:pPr>
    </w:p>
    <w:p w:rsidR="004269B9" w:rsidRDefault="004269B9" w:rsidP="004269B9">
      <w:pPr>
        <w:pStyle w:val="Default"/>
        <w:jc w:val="right"/>
        <w:rPr>
          <w:sz w:val="23"/>
          <w:szCs w:val="23"/>
        </w:rPr>
      </w:pPr>
    </w:p>
    <w:p w:rsidR="004269B9" w:rsidRDefault="004269B9" w:rsidP="004269B9">
      <w:pPr>
        <w:pStyle w:val="Default"/>
        <w:jc w:val="center"/>
        <w:rPr>
          <w:b/>
          <w:bCs/>
          <w:sz w:val="28"/>
          <w:szCs w:val="28"/>
        </w:rPr>
      </w:pPr>
      <w:r>
        <w:rPr>
          <w:b/>
          <w:bCs/>
          <w:sz w:val="28"/>
          <w:szCs w:val="28"/>
        </w:rPr>
        <w:t>Форма уведомления заявителя о подтверждении льгот для постановки на учет и направления в образовательную организацию</w:t>
      </w:r>
    </w:p>
    <w:p w:rsidR="004269B9" w:rsidRDefault="004269B9" w:rsidP="004269B9">
      <w:pPr>
        <w:pStyle w:val="Default"/>
        <w:jc w:val="center"/>
        <w:rPr>
          <w:sz w:val="28"/>
          <w:szCs w:val="28"/>
        </w:rPr>
      </w:pPr>
    </w:p>
    <w:p w:rsidR="004269B9" w:rsidRDefault="004269B9" w:rsidP="004269B9">
      <w:pPr>
        <w:pStyle w:val="Default"/>
        <w:jc w:val="center"/>
        <w:rPr>
          <w:sz w:val="23"/>
          <w:szCs w:val="23"/>
        </w:rPr>
      </w:pPr>
      <w:r>
        <w:rPr>
          <w:sz w:val="23"/>
          <w:szCs w:val="23"/>
        </w:rPr>
        <w:t>УВЕДОМЛЕНИЕ</w:t>
      </w:r>
    </w:p>
    <w:p w:rsidR="004269B9" w:rsidRDefault="004269B9" w:rsidP="004269B9">
      <w:pPr>
        <w:pStyle w:val="Default"/>
        <w:jc w:val="center"/>
        <w:rPr>
          <w:sz w:val="23"/>
          <w:szCs w:val="23"/>
        </w:rPr>
      </w:pPr>
      <w:r>
        <w:rPr>
          <w:sz w:val="23"/>
          <w:szCs w:val="23"/>
        </w:rPr>
        <w:t>заявителя о подтверждении льгот для постановки на учет для дальнейшего зачисления в образовательную организацию</w:t>
      </w:r>
    </w:p>
    <w:p w:rsidR="004269B9" w:rsidRDefault="004269B9" w:rsidP="004269B9">
      <w:pPr>
        <w:pStyle w:val="Default"/>
        <w:jc w:val="center"/>
        <w:rPr>
          <w:sz w:val="23"/>
          <w:szCs w:val="23"/>
        </w:rPr>
      </w:pPr>
    </w:p>
    <w:p w:rsidR="004269B9" w:rsidRDefault="004269B9" w:rsidP="004269B9">
      <w:pPr>
        <w:pStyle w:val="Default"/>
        <w:rPr>
          <w:sz w:val="23"/>
          <w:szCs w:val="23"/>
        </w:rPr>
      </w:pPr>
      <w:r>
        <w:rPr>
          <w:sz w:val="23"/>
          <w:szCs w:val="23"/>
        </w:rPr>
        <w:t xml:space="preserve">Регистрационный № ______ от «____» ___________20___года </w:t>
      </w:r>
    </w:p>
    <w:p w:rsidR="004269B9" w:rsidRDefault="004269B9" w:rsidP="004269B9">
      <w:pPr>
        <w:pStyle w:val="Default"/>
        <w:rPr>
          <w:sz w:val="23"/>
          <w:szCs w:val="23"/>
        </w:rPr>
      </w:pPr>
      <w:r>
        <w:rPr>
          <w:sz w:val="23"/>
          <w:szCs w:val="23"/>
        </w:rPr>
        <w:t xml:space="preserve">Уважаемый(ая) </w:t>
      </w:r>
    </w:p>
    <w:p w:rsidR="004269B9" w:rsidRDefault="004269B9" w:rsidP="004269B9">
      <w:pPr>
        <w:pStyle w:val="Default"/>
        <w:rPr>
          <w:sz w:val="23"/>
          <w:szCs w:val="23"/>
        </w:rPr>
      </w:pPr>
      <w:r>
        <w:rPr>
          <w:sz w:val="23"/>
          <w:szCs w:val="23"/>
        </w:rPr>
        <w:t xml:space="preserve">_______________________________________________________________________ </w:t>
      </w:r>
    </w:p>
    <w:p w:rsidR="004269B9" w:rsidRDefault="004269B9" w:rsidP="004269B9">
      <w:pPr>
        <w:pStyle w:val="Default"/>
        <w:jc w:val="center"/>
        <w:rPr>
          <w:sz w:val="18"/>
          <w:szCs w:val="18"/>
        </w:rPr>
      </w:pPr>
      <w:r>
        <w:rPr>
          <w:sz w:val="18"/>
          <w:szCs w:val="18"/>
        </w:rPr>
        <w:t>(фамилия, имя, отчество родителя (законного представителя) ребенка)</w:t>
      </w:r>
    </w:p>
    <w:p w:rsidR="004269B9" w:rsidRDefault="004269B9" w:rsidP="004269B9">
      <w:pPr>
        <w:pStyle w:val="Default"/>
        <w:rPr>
          <w:sz w:val="23"/>
          <w:szCs w:val="23"/>
        </w:rPr>
      </w:pPr>
      <w:r>
        <w:rPr>
          <w:sz w:val="23"/>
          <w:szCs w:val="23"/>
        </w:rPr>
        <w:t xml:space="preserve">В связи с отсутствием информации, подтверждающей указанные в заявлении сведения, Вам необходимо в течение 10 календарных дней представить оригиналы следующих документов: </w:t>
      </w:r>
    </w:p>
    <w:p w:rsidR="004269B9" w:rsidRDefault="004269B9" w:rsidP="004269B9">
      <w:pPr>
        <w:pStyle w:val="Default"/>
        <w:rPr>
          <w:sz w:val="23"/>
          <w:szCs w:val="23"/>
        </w:rPr>
      </w:pPr>
      <w:r>
        <w:rPr>
          <w:sz w:val="23"/>
          <w:szCs w:val="23"/>
        </w:rPr>
        <w:t xml:space="preserve">1._____________________________________________________________________ </w:t>
      </w:r>
    </w:p>
    <w:p w:rsidR="004269B9" w:rsidRDefault="004269B9" w:rsidP="004269B9">
      <w:pPr>
        <w:pStyle w:val="Default"/>
        <w:rPr>
          <w:sz w:val="23"/>
          <w:szCs w:val="23"/>
        </w:rPr>
      </w:pPr>
      <w:r>
        <w:rPr>
          <w:sz w:val="23"/>
          <w:szCs w:val="23"/>
        </w:rPr>
        <w:t xml:space="preserve">2._____________________________________________________________________ </w:t>
      </w:r>
    </w:p>
    <w:p w:rsidR="004269B9" w:rsidRDefault="004269B9" w:rsidP="004269B9">
      <w:pPr>
        <w:pStyle w:val="Default"/>
        <w:rPr>
          <w:sz w:val="23"/>
          <w:szCs w:val="23"/>
        </w:rPr>
      </w:pPr>
      <w:r>
        <w:rPr>
          <w:sz w:val="23"/>
          <w:szCs w:val="23"/>
        </w:rPr>
        <w:t xml:space="preserve">3. ____________________________________________________________________ </w:t>
      </w:r>
    </w:p>
    <w:p w:rsidR="004269B9" w:rsidRDefault="004269B9" w:rsidP="004269B9">
      <w:pPr>
        <w:pStyle w:val="Default"/>
        <w:rPr>
          <w:sz w:val="23"/>
          <w:szCs w:val="23"/>
        </w:rPr>
      </w:pPr>
      <w:r>
        <w:rPr>
          <w:sz w:val="23"/>
          <w:szCs w:val="23"/>
        </w:rPr>
        <w:t xml:space="preserve">4. ____________________________________________________________________ </w:t>
      </w:r>
    </w:p>
    <w:p w:rsidR="004269B9" w:rsidRDefault="004269B9" w:rsidP="004269B9">
      <w:pPr>
        <w:pStyle w:val="Default"/>
        <w:rPr>
          <w:sz w:val="23"/>
          <w:szCs w:val="23"/>
        </w:rPr>
      </w:pPr>
      <w:r>
        <w:rPr>
          <w:sz w:val="23"/>
          <w:szCs w:val="23"/>
        </w:rPr>
        <w:t xml:space="preserve">5. ____________________________________________________________________ </w:t>
      </w:r>
    </w:p>
    <w:p w:rsidR="004269B9" w:rsidRDefault="004269B9" w:rsidP="004269B9">
      <w:pPr>
        <w:pStyle w:val="Default"/>
        <w:jc w:val="center"/>
        <w:rPr>
          <w:sz w:val="18"/>
          <w:szCs w:val="18"/>
        </w:rPr>
      </w:pPr>
      <w:r>
        <w:rPr>
          <w:sz w:val="18"/>
          <w:szCs w:val="18"/>
        </w:rPr>
        <w:t>(название документов)</w:t>
      </w:r>
    </w:p>
    <w:p w:rsidR="004269B9" w:rsidRDefault="004269B9" w:rsidP="004269B9">
      <w:pPr>
        <w:pStyle w:val="Default"/>
        <w:rPr>
          <w:sz w:val="23"/>
          <w:szCs w:val="23"/>
        </w:rPr>
      </w:pPr>
      <w:r>
        <w:rPr>
          <w:sz w:val="23"/>
          <w:szCs w:val="23"/>
        </w:rPr>
        <w:t xml:space="preserve">для постановки на учет заявления </w:t>
      </w:r>
    </w:p>
    <w:p w:rsidR="004269B9" w:rsidRDefault="004269B9" w:rsidP="004269B9">
      <w:pPr>
        <w:pStyle w:val="Default"/>
        <w:rPr>
          <w:sz w:val="23"/>
          <w:szCs w:val="23"/>
        </w:rPr>
      </w:pPr>
      <w:r>
        <w:rPr>
          <w:sz w:val="23"/>
          <w:szCs w:val="23"/>
        </w:rPr>
        <w:t xml:space="preserve">_______________________________________________________________________ </w:t>
      </w:r>
    </w:p>
    <w:p w:rsidR="004269B9" w:rsidRDefault="004269B9" w:rsidP="004269B9">
      <w:pPr>
        <w:pStyle w:val="Default"/>
        <w:jc w:val="center"/>
        <w:rPr>
          <w:sz w:val="18"/>
          <w:szCs w:val="18"/>
        </w:rPr>
      </w:pPr>
      <w:r>
        <w:rPr>
          <w:sz w:val="18"/>
          <w:szCs w:val="18"/>
        </w:rPr>
        <w:t>(фамилия, имя, отчество ребенка)</w:t>
      </w:r>
    </w:p>
    <w:p w:rsidR="004269B9" w:rsidRDefault="004269B9" w:rsidP="004269B9">
      <w:pPr>
        <w:autoSpaceDE w:val="0"/>
        <w:autoSpaceDN w:val="0"/>
        <w:adjustRightInd w:val="0"/>
        <w:spacing w:after="0" w:line="240" w:lineRule="auto"/>
        <w:rPr>
          <w:rFonts w:ascii="Times New Roman" w:hAnsi="Times New Roman"/>
          <w:sz w:val="23"/>
          <w:szCs w:val="23"/>
        </w:rPr>
      </w:pPr>
      <w:r w:rsidRPr="004269B9">
        <w:rPr>
          <w:rFonts w:ascii="Times New Roman" w:hAnsi="Times New Roman"/>
          <w:sz w:val="23"/>
          <w:szCs w:val="23"/>
        </w:rPr>
        <w:t>Уполномоченное лицо _______________________________________________</w:t>
      </w:r>
    </w:p>
    <w:p w:rsidR="004269B9" w:rsidRPr="004269B9" w:rsidRDefault="004269B9" w:rsidP="004269B9">
      <w:pPr>
        <w:spacing w:after="0" w:line="240" w:lineRule="auto"/>
        <w:rPr>
          <w:rFonts w:ascii="Times New Roman" w:eastAsia="Times New Roman" w:hAnsi="Times New Roman"/>
          <w:lang w:eastAsia="ru-RU"/>
        </w:rPr>
      </w:pPr>
      <w:r w:rsidRPr="004269B9">
        <w:rPr>
          <w:rFonts w:ascii="Times New Roman" w:eastAsia="Times New Roman" w:hAnsi="Times New Roman"/>
          <w:lang w:eastAsia="ru-RU"/>
        </w:rPr>
        <w:t>Контактный телефон_______________________________________________________</w:t>
      </w:r>
    </w:p>
    <w:p w:rsidR="004269B9" w:rsidRPr="004269B9" w:rsidRDefault="004269B9" w:rsidP="004269B9">
      <w:pPr>
        <w:spacing w:after="0" w:line="240" w:lineRule="auto"/>
        <w:rPr>
          <w:rFonts w:ascii="Times New Roman" w:eastAsia="Times New Roman" w:hAnsi="Times New Roman"/>
          <w:lang w:eastAsia="ru-RU"/>
        </w:rPr>
      </w:pPr>
    </w:p>
    <w:p w:rsidR="004269B9" w:rsidRPr="004269B9" w:rsidRDefault="004269B9" w:rsidP="004269B9">
      <w:pPr>
        <w:spacing w:after="0" w:line="240" w:lineRule="auto"/>
        <w:rPr>
          <w:rFonts w:ascii="Times New Roman" w:eastAsia="Times New Roman" w:hAnsi="Times New Roman"/>
          <w:lang w:eastAsia="ru-RU"/>
        </w:rPr>
      </w:pPr>
    </w:p>
    <w:p w:rsidR="004269B9" w:rsidRPr="004269B9" w:rsidRDefault="004269B9" w:rsidP="004269B9">
      <w:pPr>
        <w:spacing w:after="0" w:line="240" w:lineRule="auto"/>
        <w:rPr>
          <w:rFonts w:ascii="Times New Roman" w:eastAsia="Times New Roman" w:hAnsi="Times New Roman"/>
          <w:lang w:eastAsia="ru-RU"/>
        </w:rPr>
      </w:pPr>
    </w:p>
    <w:p w:rsidR="004269B9" w:rsidRPr="004269B9" w:rsidRDefault="004269B9" w:rsidP="004269B9">
      <w:pPr>
        <w:spacing w:line="20" w:lineRule="exact"/>
        <w:rPr>
          <w:rFonts w:eastAsiaTheme="minorEastAsia"/>
        </w:rPr>
      </w:pPr>
      <w:r w:rsidRPr="004269B9">
        <w:rPr>
          <w:noProof/>
          <w:lang w:eastAsia="ru-RU"/>
        </w:rPr>
        <mc:AlternateContent>
          <mc:Choice Requires="wps">
            <w:drawing>
              <wp:anchor distT="0" distB="0" distL="114300" distR="114300" simplePos="0" relativeHeight="251674624" behindDoc="1" locked="0" layoutInCell="0" allowOverlap="1" wp14:anchorId="4936DB87" wp14:editId="58909738">
                <wp:simplePos x="0" y="0"/>
                <wp:positionH relativeFrom="column">
                  <wp:posOffset>3232150</wp:posOffset>
                </wp:positionH>
                <wp:positionV relativeFrom="paragraph">
                  <wp:posOffset>406400</wp:posOffset>
                </wp:positionV>
                <wp:extent cx="2883535" cy="0"/>
                <wp:effectExtent l="0" t="0" r="31115"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83535" cy="0"/>
                        </a:xfrm>
                        <a:prstGeom prst="line">
                          <a:avLst/>
                        </a:prstGeom>
                        <a:solidFill>
                          <a:srgbClr val="FFFFFF"/>
                        </a:solidFill>
                        <a:ln w="762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87F0E93" id="Прямая соединительная линия 11"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32pt" to="481.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" o:allowincell="f" filled="t" strokeweight=".6pt">
                <v:stroke joinstyle="miter"/>
                <o:lock v:ext="edit" shapetype="f"/>
              </v:line>
            </w:pict>
          </mc:Fallback>
        </mc:AlternateContent>
      </w:r>
      <w:r w:rsidRPr="004269B9">
        <w:rPr>
          <w:noProof/>
          <w:lang w:eastAsia="ru-RU"/>
        </w:rPr>
        <mc:AlternateContent>
          <mc:Choice Requires="wps">
            <w:drawing>
              <wp:anchor distT="0" distB="0" distL="114300" distR="114300" simplePos="0" relativeHeight="251675648" behindDoc="1" locked="0" layoutInCell="0" allowOverlap="1" wp14:anchorId="3E061CA1" wp14:editId="0B852BCD">
                <wp:simplePos x="0" y="0"/>
                <wp:positionH relativeFrom="column">
                  <wp:posOffset>3235960</wp:posOffset>
                </wp:positionH>
                <wp:positionV relativeFrom="paragraph">
                  <wp:posOffset>402590</wp:posOffset>
                </wp:positionV>
                <wp:extent cx="0" cy="884555"/>
                <wp:effectExtent l="0" t="0" r="19050" b="2984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84555"/>
                        </a:xfrm>
                        <a:prstGeom prst="line">
                          <a:avLst/>
                        </a:prstGeom>
                        <a:solidFill>
                          <a:srgbClr val="FFFFFF"/>
                        </a:solidFill>
                        <a:ln w="762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1AAAC54" id="Прямая соединительная линия 12"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pt,31.7pt" to="254.8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" o:allowincell="f" filled="t" strokeweight=".6pt">
                <v:stroke joinstyle="miter"/>
                <o:lock v:ext="edit" shapetype="f"/>
              </v:line>
            </w:pict>
          </mc:Fallback>
        </mc:AlternateContent>
      </w:r>
      <w:r w:rsidRPr="004269B9">
        <w:rPr>
          <w:noProof/>
          <w:lang w:eastAsia="ru-RU"/>
        </w:rPr>
        <mc:AlternateContent>
          <mc:Choice Requires="wps">
            <w:drawing>
              <wp:anchor distT="0" distB="0" distL="114300" distR="114300" simplePos="0" relativeHeight="251676672" behindDoc="1" locked="0" layoutInCell="0" allowOverlap="1" wp14:anchorId="0EEE0CC0" wp14:editId="5D6BDAD8">
                <wp:simplePos x="0" y="0"/>
                <wp:positionH relativeFrom="column">
                  <wp:posOffset>6111875</wp:posOffset>
                </wp:positionH>
                <wp:positionV relativeFrom="paragraph">
                  <wp:posOffset>402590</wp:posOffset>
                </wp:positionV>
                <wp:extent cx="0" cy="884555"/>
                <wp:effectExtent l="0" t="0" r="19050" b="2984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84555"/>
                        </a:xfrm>
                        <a:prstGeom prst="line">
                          <a:avLst/>
                        </a:prstGeom>
                        <a:solidFill>
                          <a:srgbClr val="FFFFFF"/>
                        </a:solidFill>
                        <a:ln w="7619">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17533F5" id="Прямая соединительная линия 1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25pt,31.7pt" to="481.25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" o:allowincell="f" filled="t" strokeweight=".21164mm">
                <v:stroke joinstyle="miter"/>
                <o:lock v:ext="edit" shapetype="f"/>
              </v:line>
            </w:pict>
          </mc:Fallback>
        </mc:AlternateContent>
      </w:r>
    </w:p>
    <w:p w:rsidR="004269B9" w:rsidRPr="004269B9" w:rsidRDefault="004269B9" w:rsidP="004269B9">
      <w:pPr>
        <w:spacing w:line="200" w:lineRule="exact"/>
        <w:rPr>
          <w:rFonts w:eastAsiaTheme="minorEastAsia"/>
        </w:rPr>
      </w:pPr>
    </w:p>
    <w:p w:rsidR="004269B9" w:rsidRPr="004269B9" w:rsidRDefault="004269B9" w:rsidP="004269B9">
      <w:pPr>
        <w:tabs>
          <w:tab w:val="left" w:pos="8175"/>
        </w:tabs>
        <w:spacing w:line="200" w:lineRule="exact"/>
        <w:jc w:val="center"/>
        <w:rPr>
          <w:sz w:val="24"/>
          <w:szCs w:val="24"/>
        </w:rPr>
      </w:pPr>
      <w:r w:rsidRPr="004269B9">
        <w:rPr>
          <w:sz w:val="24"/>
          <w:szCs w:val="24"/>
        </w:rPr>
        <w:t xml:space="preserve">                                                                                           </w:t>
      </w:r>
    </w:p>
    <w:p w:rsidR="004269B9" w:rsidRPr="004269B9" w:rsidRDefault="004269B9" w:rsidP="004269B9">
      <w:pPr>
        <w:tabs>
          <w:tab w:val="left" w:pos="8175"/>
        </w:tabs>
        <w:spacing w:after="0" w:line="200" w:lineRule="exact"/>
        <w:jc w:val="center"/>
        <w:rPr>
          <w:rFonts w:ascii="Times New Roman" w:hAnsi="Times New Roman"/>
          <w:sz w:val="24"/>
          <w:szCs w:val="24"/>
        </w:rPr>
      </w:pPr>
      <w:r w:rsidRPr="004269B9">
        <w:rPr>
          <w:rFonts w:ascii="Times New Roman" w:hAnsi="Times New Roman"/>
          <w:sz w:val="24"/>
          <w:szCs w:val="24"/>
        </w:rPr>
        <w:t xml:space="preserve">                                                                              Сведения об</w:t>
      </w:r>
    </w:p>
    <w:p w:rsidR="004269B9" w:rsidRPr="004269B9" w:rsidRDefault="004269B9" w:rsidP="004269B9">
      <w:pPr>
        <w:tabs>
          <w:tab w:val="left" w:pos="8175"/>
        </w:tabs>
        <w:spacing w:after="0" w:line="200" w:lineRule="exact"/>
        <w:jc w:val="center"/>
        <w:rPr>
          <w:rFonts w:ascii="Times New Roman" w:eastAsiaTheme="minorEastAsia" w:hAnsi="Times New Roman"/>
        </w:rPr>
      </w:pPr>
      <w:r w:rsidRPr="004269B9">
        <w:rPr>
          <w:rFonts w:ascii="Times New Roman" w:hAnsi="Times New Roman"/>
          <w:sz w:val="24"/>
          <w:szCs w:val="24"/>
        </w:rPr>
        <w:t xml:space="preserve">                                                                              электронной подписи</w:t>
      </w:r>
    </w:p>
    <w:p w:rsidR="004269B9" w:rsidRPr="004269B9" w:rsidRDefault="004269B9" w:rsidP="004269B9">
      <w:pPr>
        <w:spacing w:line="192" w:lineRule="exact"/>
        <w:jc w:val="center"/>
        <w:rPr>
          <w:rFonts w:eastAsiaTheme="minorEastAsia"/>
        </w:rPr>
      </w:pPr>
    </w:p>
    <w:p w:rsidR="004269B9" w:rsidRPr="004269B9" w:rsidRDefault="004269B9" w:rsidP="004269B9">
      <w:pPr>
        <w:ind w:left="5660"/>
        <w:jc w:val="center"/>
        <w:rPr>
          <w:rFonts w:eastAsiaTheme="minorEastAsia"/>
        </w:rPr>
      </w:pPr>
      <w:r w:rsidRPr="004269B9">
        <w:rPr>
          <w:noProof/>
          <w:lang w:eastAsia="ru-RU"/>
        </w:rPr>
        <mc:AlternateContent>
          <mc:Choice Requires="wps">
            <w:drawing>
              <wp:anchor distT="0" distB="0" distL="114300" distR="114300" simplePos="0" relativeHeight="251677696" behindDoc="1" locked="0" layoutInCell="0" allowOverlap="1" wp14:anchorId="0DB77A0C" wp14:editId="52D1CF36">
                <wp:simplePos x="0" y="0"/>
                <wp:positionH relativeFrom="column">
                  <wp:posOffset>3232150</wp:posOffset>
                </wp:positionH>
                <wp:positionV relativeFrom="paragraph">
                  <wp:posOffset>172720</wp:posOffset>
                </wp:positionV>
                <wp:extent cx="2883535" cy="0"/>
                <wp:effectExtent l="0" t="0" r="31115"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83535" cy="0"/>
                        </a:xfrm>
                        <a:prstGeom prst="line">
                          <a:avLst/>
                        </a:prstGeom>
                        <a:solidFill>
                          <a:srgbClr val="FFFFFF"/>
                        </a:solidFill>
                        <a:ln w="762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2EA55A3" id="Прямая соединительная линия 14"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13.6pt" to="481.5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" o:allowincell="f" filled="t" strokeweight=".6pt">
                <v:stroke joinstyle="miter"/>
                <o:lock v:ext="edit" shapetype="f"/>
              </v:line>
            </w:pict>
          </mc:Fallback>
        </mc:AlternateContent>
      </w:r>
    </w:p>
    <w:p w:rsidR="004269B9" w:rsidRPr="004269B9" w:rsidRDefault="004269B9" w:rsidP="004269B9">
      <w:pPr>
        <w:spacing w:line="181" w:lineRule="exact"/>
        <w:rPr>
          <w:rFonts w:eastAsiaTheme="minorEastAsia"/>
        </w:rPr>
      </w:pPr>
    </w:p>
    <w:p w:rsidR="004269B9" w:rsidRPr="004269B9" w:rsidRDefault="004269B9" w:rsidP="004269B9">
      <w:pPr>
        <w:spacing w:line="20" w:lineRule="exact"/>
        <w:rPr>
          <w:rFonts w:eastAsiaTheme="minorEastAsia"/>
        </w:rPr>
      </w:pPr>
    </w:p>
    <w:p w:rsidR="004269B9" w:rsidRDefault="004269B9" w:rsidP="004269B9">
      <w:pPr>
        <w:autoSpaceDE w:val="0"/>
        <w:autoSpaceDN w:val="0"/>
        <w:adjustRightInd w:val="0"/>
        <w:spacing w:after="0" w:line="240" w:lineRule="auto"/>
        <w:rPr>
          <w:rFonts w:ascii="Times New Roman" w:hAnsi="Times New Roman"/>
        </w:rPr>
      </w:pPr>
    </w:p>
    <w:p w:rsidR="0043096A" w:rsidRDefault="0043096A" w:rsidP="004269B9">
      <w:pPr>
        <w:autoSpaceDE w:val="0"/>
        <w:autoSpaceDN w:val="0"/>
        <w:adjustRightInd w:val="0"/>
        <w:spacing w:after="0" w:line="240" w:lineRule="auto"/>
        <w:rPr>
          <w:rFonts w:ascii="Times New Roman" w:hAnsi="Times New Roman"/>
        </w:rPr>
      </w:pPr>
    </w:p>
    <w:p w:rsidR="0043096A" w:rsidRDefault="0043096A" w:rsidP="004269B9">
      <w:pPr>
        <w:autoSpaceDE w:val="0"/>
        <w:autoSpaceDN w:val="0"/>
        <w:adjustRightInd w:val="0"/>
        <w:spacing w:after="0" w:line="240" w:lineRule="auto"/>
        <w:rPr>
          <w:rFonts w:ascii="Times New Roman" w:hAnsi="Times New Roman"/>
        </w:rPr>
      </w:pPr>
    </w:p>
    <w:p w:rsidR="0043096A" w:rsidRDefault="0043096A" w:rsidP="004269B9">
      <w:pPr>
        <w:autoSpaceDE w:val="0"/>
        <w:autoSpaceDN w:val="0"/>
        <w:adjustRightInd w:val="0"/>
        <w:spacing w:after="0" w:line="240" w:lineRule="auto"/>
        <w:rPr>
          <w:rFonts w:ascii="Times New Roman" w:hAnsi="Times New Roman"/>
        </w:rPr>
      </w:pPr>
    </w:p>
    <w:p w:rsidR="0043096A" w:rsidRDefault="0043096A" w:rsidP="004269B9">
      <w:pPr>
        <w:autoSpaceDE w:val="0"/>
        <w:autoSpaceDN w:val="0"/>
        <w:adjustRightInd w:val="0"/>
        <w:spacing w:after="0" w:line="240" w:lineRule="auto"/>
        <w:rPr>
          <w:rFonts w:ascii="Times New Roman" w:hAnsi="Times New Roman"/>
        </w:rPr>
      </w:pPr>
    </w:p>
    <w:p w:rsidR="0043096A" w:rsidRDefault="0043096A" w:rsidP="004269B9">
      <w:pPr>
        <w:autoSpaceDE w:val="0"/>
        <w:autoSpaceDN w:val="0"/>
        <w:adjustRightInd w:val="0"/>
        <w:spacing w:after="0" w:line="240" w:lineRule="auto"/>
        <w:rPr>
          <w:rFonts w:ascii="Times New Roman" w:hAnsi="Times New Roman"/>
        </w:rPr>
      </w:pPr>
    </w:p>
    <w:p w:rsidR="0043096A" w:rsidRDefault="0043096A" w:rsidP="004269B9">
      <w:pPr>
        <w:autoSpaceDE w:val="0"/>
        <w:autoSpaceDN w:val="0"/>
        <w:adjustRightInd w:val="0"/>
        <w:spacing w:after="0" w:line="240" w:lineRule="auto"/>
        <w:rPr>
          <w:rFonts w:ascii="Times New Roman" w:hAnsi="Times New Roman"/>
        </w:rPr>
      </w:pPr>
    </w:p>
    <w:p w:rsidR="0043096A" w:rsidRDefault="0043096A" w:rsidP="004269B9">
      <w:pPr>
        <w:autoSpaceDE w:val="0"/>
        <w:autoSpaceDN w:val="0"/>
        <w:adjustRightInd w:val="0"/>
        <w:spacing w:after="0" w:line="240" w:lineRule="auto"/>
        <w:rPr>
          <w:rFonts w:ascii="Times New Roman" w:hAnsi="Times New Roman"/>
        </w:rPr>
      </w:pPr>
    </w:p>
    <w:p w:rsidR="0043096A" w:rsidRDefault="0043096A" w:rsidP="004269B9">
      <w:pPr>
        <w:autoSpaceDE w:val="0"/>
        <w:autoSpaceDN w:val="0"/>
        <w:adjustRightInd w:val="0"/>
        <w:spacing w:after="0" w:line="240" w:lineRule="auto"/>
        <w:rPr>
          <w:rFonts w:ascii="Times New Roman" w:hAnsi="Times New Roman"/>
        </w:rPr>
      </w:pPr>
    </w:p>
    <w:p w:rsidR="0043096A" w:rsidRDefault="0043096A" w:rsidP="004269B9">
      <w:pPr>
        <w:autoSpaceDE w:val="0"/>
        <w:autoSpaceDN w:val="0"/>
        <w:adjustRightInd w:val="0"/>
        <w:spacing w:after="0" w:line="240" w:lineRule="auto"/>
        <w:rPr>
          <w:rFonts w:ascii="Times New Roman" w:hAnsi="Times New Roman"/>
        </w:rPr>
      </w:pPr>
    </w:p>
    <w:p w:rsidR="0043096A" w:rsidRDefault="0043096A" w:rsidP="004269B9">
      <w:pPr>
        <w:autoSpaceDE w:val="0"/>
        <w:autoSpaceDN w:val="0"/>
        <w:adjustRightInd w:val="0"/>
        <w:spacing w:after="0" w:line="240" w:lineRule="auto"/>
        <w:rPr>
          <w:rFonts w:ascii="Times New Roman" w:hAnsi="Times New Roman"/>
        </w:rPr>
      </w:pPr>
    </w:p>
    <w:p w:rsidR="00311902" w:rsidRDefault="00311902" w:rsidP="0035752E">
      <w:pPr>
        <w:pStyle w:val="10"/>
        <w:spacing w:after="400" w:line="276" w:lineRule="auto"/>
        <w:ind w:firstLine="0"/>
        <w:rPr>
          <w:sz w:val="26"/>
          <w:szCs w:val="26"/>
        </w:rPr>
      </w:pPr>
    </w:p>
    <w:p w:rsidR="0035752E" w:rsidRDefault="0035752E" w:rsidP="0035752E">
      <w:pPr>
        <w:pStyle w:val="Default"/>
        <w:jc w:val="right"/>
        <w:rPr>
          <w:sz w:val="23"/>
          <w:szCs w:val="23"/>
        </w:rPr>
      </w:pPr>
      <w:r>
        <w:rPr>
          <w:sz w:val="23"/>
          <w:szCs w:val="23"/>
        </w:rPr>
        <w:lastRenderedPageBreak/>
        <w:t>Приложение № 6</w:t>
      </w:r>
    </w:p>
    <w:p w:rsidR="0035752E" w:rsidRDefault="0035752E" w:rsidP="0035752E">
      <w:pPr>
        <w:pStyle w:val="Default"/>
        <w:jc w:val="right"/>
        <w:rPr>
          <w:sz w:val="23"/>
          <w:szCs w:val="23"/>
        </w:rPr>
      </w:pPr>
      <w:r>
        <w:rPr>
          <w:sz w:val="23"/>
          <w:szCs w:val="23"/>
        </w:rPr>
        <w:t xml:space="preserve">к административному регламенту </w:t>
      </w:r>
    </w:p>
    <w:p w:rsidR="0035752E" w:rsidRDefault="0035752E" w:rsidP="0057521C">
      <w:pPr>
        <w:pStyle w:val="10"/>
        <w:spacing w:after="400" w:line="276" w:lineRule="auto"/>
        <w:ind w:firstLine="0"/>
        <w:jc w:val="center"/>
        <w:rPr>
          <w:sz w:val="26"/>
          <w:szCs w:val="26"/>
        </w:rPr>
      </w:pPr>
    </w:p>
    <w:p w:rsidR="00E6722E" w:rsidRDefault="00E6722E" w:rsidP="00E6722E">
      <w:pPr>
        <w:pStyle w:val="12"/>
        <w:keepNext/>
        <w:keepLines/>
        <w:spacing w:after="0"/>
      </w:pPr>
      <w:bookmarkStart w:id="3" w:name="bookmark12"/>
      <w:r>
        <w:t>Форма заявления для внесения изменений в ранее поданное заявление</w:t>
      </w:r>
      <w:bookmarkEnd w:id="3"/>
    </w:p>
    <w:p w:rsidR="00E6722E" w:rsidRDefault="00E6722E" w:rsidP="00E6722E">
      <w:pPr>
        <w:pStyle w:val="12"/>
        <w:keepNext/>
        <w:keepLines/>
        <w:spacing w:after="0"/>
      </w:pPr>
    </w:p>
    <w:p w:rsidR="00E6722E" w:rsidRDefault="00E6722E" w:rsidP="00E6722E">
      <w:pPr>
        <w:pStyle w:val="32"/>
        <w:spacing w:after="0"/>
      </w:pPr>
      <w:r>
        <w:t>(наименование уполномоченного органа, предоставляющего услугу)</w:t>
      </w:r>
    </w:p>
    <w:p w:rsidR="00E6722E" w:rsidRDefault="00E6722E" w:rsidP="00E6722E">
      <w:pPr>
        <w:pStyle w:val="32"/>
        <w:spacing w:after="0"/>
      </w:pPr>
    </w:p>
    <w:p w:rsidR="00E6722E" w:rsidRDefault="00E6722E" w:rsidP="00E6722E">
      <w:pPr>
        <w:pStyle w:val="24"/>
        <w:spacing w:after="0" w:line="240" w:lineRule="auto"/>
        <w:jc w:val="center"/>
      </w:pPr>
      <w:r>
        <w:t>ЗАЯВЛЕНИЕ</w:t>
      </w:r>
    </w:p>
    <w:p w:rsidR="00E6722E" w:rsidRDefault="00E6722E" w:rsidP="00E6722E">
      <w:pPr>
        <w:pStyle w:val="24"/>
        <w:spacing w:after="40" w:line="240" w:lineRule="auto"/>
        <w:jc w:val="center"/>
      </w:pPr>
      <w:r>
        <w:t>(для внесения изменений в ранее поданное заявление)</w:t>
      </w:r>
    </w:p>
    <w:p w:rsidR="00E6722E" w:rsidRDefault="00E6722E" w:rsidP="00E6722E">
      <w:pPr>
        <w:pStyle w:val="24"/>
        <w:tabs>
          <w:tab w:val="left" w:leader="underscore" w:pos="8358"/>
        </w:tabs>
        <w:spacing w:after="180" w:line="240" w:lineRule="auto"/>
      </w:pPr>
      <w:r>
        <w:t xml:space="preserve">Я, </w:t>
      </w:r>
      <w:r>
        <w:tab/>
      </w:r>
    </w:p>
    <w:p w:rsidR="00E6722E" w:rsidRDefault="00E6722E" w:rsidP="00E6722E">
      <w:pPr>
        <w:pStyle w:val="32"/>
        <w:spacing w:after="100"/>
      </w:pPr>
      <w:r>
        <w:t>фамилия, имя, отчество родителя (законного представителя) ребенка</w:t>
      </w:r>
    </w:p>
    <w:p w:rsidR="00E6722E" w:rsidRDefault="00E6722E" w:rsidP="00E6722E">
      <w:pPr>
        <w:pStyle w:val="24"/>
        <w:tabs>
          <w:tab w:val="left" w:leader="underscore" w:pos="2186"/>
          <w:tab w:val="left" w:pos="2355"/>
          <w:tab w:val="left" w:leader="underscore" w:pos="3101"/>
          <w:tab w:val="left" w:leader="underscore" w:pos="5506"/>
          <w:tab w:val="left" w:leader="underscore" w:pos="6226"/>
        </w:tabs>
        <w:spacing w:after="0" w:line="240" w:lineRule="auto"/>
      </w:pPr>
      <w:r>
        <w:t>Прошу внести изменения в заявление для постановки ребенка на учет для последующего зачисления №</w:t>
      </w:r>
      <w:r>
        <w:tab/>
      </w:r>
    </w:p>
    <w:p w:rsidR="00E6722E" w:rsidRDefault="00E6722E" w:rsidP="00E6722E">
      <w:pPr>
        <w:pStyle w:val="24"/>
        <w:tabs>
          <w:tab w:val="left" w:leader="underscore" w:pos="2186"/>
          <w:tab w:val="left" w:pos="2355"/>
          <w:tab w:val="left" w:leader="underscore" w:pos="3101"/>
          <w:tab w:val="left" w:leader="underscore" w:pos="5506"/>
          <w:tab w:val="left" w:leader="underscore" w:pos="6226"/>
        </w:tabs>
        <w:spacing w:after="0" w:line="240" w:lineRule="auto"/>
      </w:pPr>
      <w:r>
        <w:tab/>
        <w:t>от «</w:t>
      </w:r>
      <w:r>
        <w:tab/>
        <w:t>»</w:t>
      </w:r>
      <w:r>
        <w:tab/>
        <w:t>20</w:t>
      </w:r>
      <w:r>
        <w:tab/>
        <w:t>года</w:t>
      </w:r>
    </w:p>
    <w:p w:rsidR="00E6722E" w:rsidRDefault="00E6722E" w:rsidP="00E6722E">
      <w:pPr>
        <w:pStyle w:val="24"/>
        <w:tabs>
          <w:tab w:val="left" w:leader="underscore" w:pos="2186"/>
          <w:tab w:val="left" w:pos="2355"/>
          <w:tab w:val="left" w:leader="underscore" w:pos="3101"/>
          <w:tab w:val="left" w:leader="underscore" w:pos="5506"/>
          <w:tab w:val="left" w:leader="underscore" w:pos="6226"/>
        </w:tabs>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722E" w:rsidRDefault="00E6722E" w:rsidP="00E6722E">
      <w:pPr>
        <w:pStyle w:val="24"/>
        <w:tabs>
          <w:tab w:val="left" w:leader="underscore" w:pos="2186"/>
          <w:tab w:val="left" w:pos="2355"/>
          <w:tab w:val="left" w:leader="underscore" w:pos="3101"/>
          <w:tab w:val="left" w:leader="underscore" w:pos="5506"/>
          <w:tab w:val="left" w:leader="underscore" w:pos="6226"/>
        </w:tabs>
        <w:spacing w:after="0" w:line="240" w:lineRule="auto"/>
      </w:pPr>
    </w:p>
    <w:p w:rsidR="00E6722E" w:rsidRDefault="00E6722E" w:rsidP="00E6722E">
      <w:pPr>
        <w:pStyle w:val="32"/>
        <w:spacing w:after="0"/>
      </w:pPr>
      <w:r>
        <w:t>(указать вносимые изменения)</w:t>
      </w:r>
    </w:p>
    <w:p w:rsidR="00E6722E" w:rsidRDefault="00E6722E" w:rsidP="00E6722E">
      <w:pPr>
        <w:pStyle w:val="32"/>
        <w:spacing w:after="0"/>
      </w:pPr>
    </w:p>
    <w:p w:rsidR="00E6722E" w:rsidRDefault="00E6722E" w:rsidP="00E6722E">
      <w:pPr>
        <w:pStyle w:val="24"/>
        <w:tabs>
          <w:tab w:val="left" w:leader="underscore" w:pos="8358"/>
        </w:tabs>
        <w:spacing w:after="660" w:line="240" w:lineRule="auto"/>
      </w:pPr>
      <w:r>
        <w:t xml:space="preserve">Дата заполнения заявления </w:t>
      </w:r>
      <w:r>
        <w:tab/>
      </w:r>
    </w:p>
    <w:p w:rsidR="00E6722E" w:rsidRDefault="00E6722E" w:rsidP="00E6722E">
      <w:pPr>
        <w:pStyle w:val="24"/>
        <w:tabs>
          <w:tab w:val="left" w:leader="underscore" w:pos="8358"/>
        </w:tabs>
        <w:spacing w:after="180" w:line="240" w:lineRule="auto"/>
      </w:pPr>
      <w:r>
        <w:t>Подпись родителя (законного представителя)</w:t>
      </w:r>
      <w:r>
        <w:tab/>
      </w:r>
    </w:p>
    <w:p w:rsidR="00E6722E" w:rsidRDefault="00E6722E" w:rsidP="00E6722E">
      <w:pPr>
        <w:pStyle w:val="32"/>
        <w:spacing w:after="0"/>
      </w:pPr>
      <w:r>
        <w:t>расшифровка подписи</w:t>
      </w:r>
    </w:p>
    <w:p w:rsidR="00E6722E" w:rsidRDefault="00E6722E" w:rsidP="00E6722E">
      <w:pPr>
        <w:pStyle w:val="12"/>
        <w:keepNext/>
        <w:keepLines/>
        <w:spacing w:after="960"/>
      </w:pPr>
    </w:p>
    <w:p w:rsidR="00E6722E" w:rsidRDefault="00E6722E" w:rsidP="00E6722E">
      <w:pPr>
        <w:pStyle w:val="12"/>
        <w:keepNext/>
        <w:keepLines/>
        <w:spacing w:after="960"/>
      </w:pPr>
    </w:p>
    <w:p w:rsidR="00E6722E" w:rsidRDefault="00E6722E" w:rsidP="0057521C">
      <w:pPr>
        <w:pStyle w:val="10"/>
        <w:spacing w:after="400" w:line="276" w:lineRule="auto"/>
        <w:ind w:firstLine="0"/>
        <w:jc w:val="center"/>
        <w:rPr>
          <w:sz w:val="26"/>
          <w:szCs w:val="26"/>
        </w:rPr>
        <w:sectPr w:rsidR="00E6722E" w:rsidSect="006720B2">
          <w:headerReference w:type="even" r:id="rId14"/>
          <w:headerReference w:type="default" r:id="rId15"/>
          <w:footerReference w:type="even" r:id="rId16"/>
          <w:footerReference w:type="default" r:id="rId17"/>
          <w:pgSz w:w="11906" w:h="16838"/>
          <w:pgMar w:top="1134" w:right="566" w:bottom="1134" w:left="1276" w:header="708" w:footer="708" w:gutter="0"/>
          <w:cols w:space="708"/>
          <w:docGrid w:linePitch="360"/>
        </w:sectPr>
      </w:pPr>
    </w:p>
    <w:p w:rsidR="00311902" w:rsidRDefault="0035752E" w:rsidP="00311902">
      <w:pPr>
        <w:pStyle w:val="Default"/>
        <w:jc w:val="right"/>
        <w:rPr>
          <w:sz w:val="23"/>
          <w:szCs w:val="23"/>
        </w:rPr>
      </w:pPr>
      <w:r>
        <w:rPr>
          <w:sz w:val="23"/>
          <w:szCs w:val="23"/>
        </w:rPr>
        <w:lastRenderedPageBreak/>
        <w:t>Приложение № 7</w:t>
      </w:r>
      <w:r w:rsidR="00311902">
        <w:rPr>
          <w:sz w:val="23"/>
          <w:szCs w:val="23"/>
        </w:rPr>
        <w:t xml:space="preserve"> </w:t>
      </w:r>
    </w:p>
    <w:p w:rsidR="00311902" w:rsidRDefault="00311902" w:rsidP="00311902">
      <w:pPr>
        <w:pStyle w:val="Default"/>
        <w:jc w:val="right"/>
        <w:rPr>
          <w:sz w:val="23"/>
          <w:szCs w:val="23"/>
        </w:rPr>
      </w:pPr>
      <w:r>
        <w:rPr>
          <w:sz w:val="23"/>
          <w:szCs w:val="23"/>
        </w:rPr>
        <w:t xml:space="preserve">к административному регламенту </w:t>
      </w:r>
    </w:p>
    <w:p w:rsidR="00311902" w:rsidRDefault="00311902" w:rsidP="00311902">
      <w:pPr>
        <w:pStyle w:val="Default"/>
        <w:jc w:val="right"/>
        <w:rPr>
          <w:sz w:val="23"/>
          <w:szCs w:val="23"/>
        </w:rPr>
      </w:pPr>
    </w:p>
    <w:p w:rsidR="00311902" w:rsidRDefault="00311902" w:rsidP="00311902">
      <w:pPr>
        <w:pStyle w:val="Default"/>
        <w:jc w:val="right"/>
        <w:rPr>
          <w:sz w:val="23"/>
          <w:szCs w:val="23"/>
        </w:rPr>
      </w:pPr>
    </w:p>
    <w:p w:rsidR="00311902" w:rsidRDefault="00311902" w:rsidP="00311902">
      <w:pPr>
        <w:pStyle w:val="Default"/>
        <w:jc w:val="right"/>
        <w:rPr>
          <w:sz w:val="23"/>
          <w:szCs w:val="23"/>
        </w:rPr>
      </w:pPr>
    </w:p>
    <w:p w:rsidR="00311902" w:rsidRDefault="00311902" w:rsidP="00311902">
      <w:pPr>
        <w:pStyle w:val="24"/>
        <w:spacing w:after="260" w:line="240" w:lineRule="auto"/>
        <w:jc w:val="center"/>
      </w:pPr>
      <w:r>
        <w:rPr>
          <w:b/>
          <w:bCs/>
        </w:rPr>
        <w:t>Форма журнала регистрации заявлений для постановки на учет для последующего зачисления в образовательную организацию,</w:t>
      </w:r>
      <w:r>
        <w:rPr>
          <w:b/>
          <w:bCs/>
        </w:rPr>
        <w:br/>
        <w:t>реализующую образовательную программу дошкольного образования</w:t>
      </w:r>
    </w:p>
    <w:p w:rsidR="00311902" w:rsidRDefault="00311902" w:rsidP="00311902">
      <w:pPr>
        <w:pStyle w:val="10"/>
        <w:spacing w:line="276" w:lineRule="auto"/>
        <w:ind w:firstLine="0"/>
        <w:jc w:val="center"/>
        <w:rPr>
          <w:sz w:val="30"/>
          <w:szCs w:val="30"/>
        </w:rPr>
      </w:pPr>
      <w:r>
        <w:rPr>
          <w:sz w:val="30"/>
          <w:szCs w:val="30"/>
        </w:rPr>
        <w:t>ЖУРНАЛ</w:t>
      </w:r>
    </w:p>
    <w:p w:rsidR="00311902" w:rsidRPr="0057521C" w:rsidRDefault="00311902" w:rsidP="00311902">
      <w:pPr>
        <w:pStyle w:val="10"/>
        <w:spacing w:after="400" w:line="276" w:lineRule="auto"/>
        <w:ind w:firstLine="0"/>
        <w:jc w:val="center"/>
        <w:rPr>
          <w:sz w:val="26"/>
          <w:szCs w:val="26"/>
        </w:rPr>
      </w:pPr>
      <w:r w:rsidRPr="0057521C">
        <w:rPr>
          <w:sz w:val="26"/>
          <w:szCs w:val="26"/>
        </w:rPr>
        <w:t>регистрации заявлений для постановки на учет для последующего зачисления в образовательную организацию,</w:t>
      </w:r>
      <w:r w:rsidRPr="0057521C">
        <w:rPr>
          <w:sz w:val="26"/>
          <w:szCs w:val="26"/>
        </w:rPr>
        <w:br/>
        <w:t>реализующую образовательную программу дошкольного образования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2"/>
        <w:gridCol w:w="2050"/>
        <w:gridCol w:w="1234"/>
        <w:gridCol w:w="1022"/>
        <w:gridCol w:w="1219"/>
        <w:gridCol w:w="1776"/>
        <w:gridCol w:w="1618"/>
        <w:gridCol w:w="1190"/>
        <w:gridCol w:w="1838"/>
        <w:gridCol w:w="1776"/>
        <w:gridCol w:w="1498"/>
      </w:tblGrid>
      <w:tr w:rsidR="00311902" w:rsidTr="002062FD">
        <w:trPr>
          <w:trHeight w:hRule="exact" w:val="1392"/>
          <w:jc w:val="center"/>
        </w:trPr>
        <w:tc>
          <w:tcPr>
            <w:tcW w:w="542" w:type="dxa"/>
            <w:tcBorders>
              <w:top w:val="single" w:sz="4" w:space="0" w:color="auto"/>
              <w:left w:val="single" w:sz="4" w:space="0" w:color="auto"/>
            </w:tcBorders>
            <w:shd w:val="clear" w:color="auto" w:fill="auto"/>
          </w:tcPr>
          <w:p w:rsidR="00311902" w:rsidRDefault="00311902" w:rsidP="002062FD">
            <w:pPr>
              <w:pStyle w:val="af2"/>
              <w:ind w:firstLine="0"/>
              <w:jc w:val="center"/>
              <w:rPr>
                <w:sz w:val="24"/>
                <w:szCs w:val="24"/>
              </w:rPr>
            </w:pPr>
            <w:r>
              <w:rPr>
                <w:sz w:val="24"/>
                <w:szCs w:val="24"/>
              </w:rPr>
              <w:t>№ п/п</w:t>
            </w:r>
          </w:p>
        </w:tc>
        <w:tc>
          <w:tcPr>
            <w:tcW w:w="2050" w:type="dxa"/>
            <w:tcBorders>
              <w:top w:val="single" w:sz="4" w:space="0" w:color="auto"/>
              <w:left w:val="single" w:sz="4" w:space="0" w:color="auto"/>
            </w:tcBorders>
            <w:shd w:val="clear" w:color="auto" w:fill="auto"/>
          </w:tcPr>
          <w:p w:rsidR="00311902" w:rsidRDefault="00311902" w:rsidP="002062FD">
            <w:pPr>
              <w:pStyle w:val="af2"/>
              <w:ind w:firstLine="0"/>
              <w:jc w:val="center"/>
              <w:rPr>
                <w:sz w:val="24"/>
                <w:szCs w:val="24"/>
              </w:rPr>
            </w:pPr>
            <w:r>
              <w:rPr>
                <w:sz w:val="24"/>
                <w:szCs w:val="24"/>
              </w:rPr>
              <w:t>Регистрационный номер заявления</w:t>
            </w:r>
          </w:p>
        </w:tc>
        <w:tc>
          <w:tcPr>
            <w:tcW w:w="1234" w:type="dxa"/>
            <w:tcBorders>
              <w:top w:val="single" w:sz="4" w:space="0" w:color="auto"/>
              <w:left w:val="single" w:sz="4" w:space="0" w:color="auto"/>
            </w:tcBorders>
            <w:shd w:val="clear" w:color="auto" w:fill="auto"/>
          </w:tcPr>
          <w:p w:rsidR="00311902" w:rsidRDefault="00311902" w:rsidP="002062FD">
            <w:pPr>
              <w:pStyle w:val="af2"/>
              <w:ind w:firstLine="0"/>
              <w:jc w:val="center"/>
              <w:rPr>
                <w:sz w:val="24"/>
                <w:szCs w:val="24"/>
              </w:rPr>
            </w:pPr>
            <w:r>
              <w:rPr>
                <w:sz w:val="24"/>
                <w:szCs w:val="24"/>
              </w:rPr>
              <w:t>Дата подачи заявления</w:t>
            </w:r>
          </w:p>
        </w:tc>
        <w:tc>
          <w:tcPr>
            <w:tcW w:w="1022" w:type="dxa"/>
            <w:tcBorders>
              <w:top w:val="single" w:sz="4" w:space="0" w:color="auto"/>
              <w:left w:val="single" w:sz="4" w:space="0" w:color="auto"/>
            </w:tcBorders>
            <w:shd w:val="clear" w:color="auto" w:fill="auto"/>
          </w:tcPr>
          <w:p w:rsidR="00311902" w:rsidRDefault="00311902" w:rsidP="002062FD">
            <w:pPr>
              <w:pStyle w:val="af2"/>
              <w:ind w:firstLine="0"/>
              <w:jc w:val="center"/>
              <w:rPr>
                <w:sz w:val="24"/>
                <w:szCs w:val="24"/>
              </w:rPr>
            </w:pPr>
            <w:r>
              <w:rPr>
                <w:sz w:val="24"/>
                <w:szCs w:val="24"/>
              </w:rPr>
              <w:t>ФИО ребенка</w:t>
            </w:r>
          </w:p>
        </w:tc>
        <w:tc>
          <w:tcPr>
            <w:tcW w:w="1219" w:type="dxa"/>
            <w:tcBorders>
              <w:top w:val="single" w:sz="4" w:space="0" w:color="auto"/>
              <w:left w:val="single" w:sz="4" w:space="0" w:color="auto"/>
            </w:tcBorders>
            <w:shd w:val="clear" w:color="auto" w:fill="auto"/>
          </w:tcPr>
          <w:p w:rsidR="00311902" w:rsidRDefault="00311902" w:rsidP="002062FD">
            <w:pPr>
              <w:pStyle w:val="af2"/>
              <w:ind w:firstLine="0"/>
              <w:jc w:val="center"/>
              <w:rPr>
                <w:sz w:val="24"/>
                <w:szCs w:val="24"/>
              </w:rPr>
            </w:pPr>
            <w:r>
              <w:rPr>
                <w:sz w:val="24"/>
                <w:szCs w:val="24"/>
              </w:rPr>
              <w:t>Дата рождения ребенка</w:t>
            </w:r>
          </w:p>
        </w:tc>
        <w:tc>
          <w:tcPr>
            <w:tcW w:w="1776" w:type="dxa"/>
            <w:tcBorders>
              <w:top w:val="single" w:sz="4" w:space="0" w:color="auto"/>
              <w:left w:val="single" w:sz="4" w:space="0" w:color="auto"/>
            </w:tcBorders>
            <w:shd w:val="clear" w:color="auto" w:fill="auto"/>
            <w:vAlign w:val="bottom"/>
          </w:tcPr>
          <w:p w:rsidR="00311902" w:rsidRDefault="00311902" w:rsidP="002062FD">
            <w:pPr>
              <w:pStyle w:val="af2"/>
              <w:ind w:firstLine="0"/>
              <w:jc w:val="center"/>
              <w:rPr>
                <w:sz w:val="24"/>
                <w:szCs w:val="24"/>
              </w:rPr>
            </w:pPr>
            <w:r>
              <w:rPr>
                <w:sz w:val="24"/>
                <w:szCs w:val="24"/>
              </w:rPr>
              <w:t>ФИО родителя (законного представителя) подавшего заявление</w:t>
            </w:r>
          </w:p>
        </w:tc>
        <w:tc>
          <w:tcPr>
            <w:tcW w:w="1618" w:type="dxa"/>
            <w:tcBorders>
              <w:top w:val="single" w:sz="4" w:space="0" w:color="auto"/>
              <w:left w:val="single" w:sz="4" w:space="0" w:color="auto"/>
            </w:tcBorders>
            <w:shd w:val="clear" w:color="auto" w:fill="auto"/>
          </w:tcPr>
          <w:p w:rsidR="00311902" w:rsidRDefault="00311902" w:rsidP="002062FD">
            <w:pPr>
              <w:pStyle w:val="af2"/>
              <w:ind w:firstLine="0"/>
              <w:jc w:val="center"/>
              <w:rPr>
                <w:sz w:val="24"/>
                <w:szCs w:val="24"/>
              </w:rPr>
            </w:pPr>
            <w:r>
              <w:rPr>
                <w:sz w:val="24"/>
                <w:szCs w:val="24"/>
              </w:rPr>
              <w:t>Адрес фактического проживания ребенка</w:t>
            </w:r>
          </w:p>
        </w:tc>
        <w:tc>
          <w:tcPr>
            <w:tcW w:w="1190" w:type="dxa"/>
            <w:tcBorders>
              <w:top w:val="single" w:sz="4" w:space="0" w:color="auto"/>
              <w:left w:val="single" w:sz="4" w:space="0" w:color="auto"/>
            </w:tcBorders>
            <w:shd w:val="clear" w:color="auto" w:fill="auto"/>
          </w:tcPr>
          <w:p w:rsidR="00311902" w:rsidRDefault="00311902" w:rsidP="002062FD">
            <w:pPr>
              <w:pStyle w:val="af2"/>
              <w:ind w:firstLine="0"/>
              <w:rPr>
                <w:sz w:val="24"/>
                <w:szCs w:val="24"/>
              </w:rPr>
            </w:pPr>
            <w:r>
              <w:rPr>
                <w:sz w:val="24"/>
                <w:szCs w:val="24"/>
              </w:rPr>
              <w:t>Сведения о льготах</w:t>
            </w:r>
          </w:p>
        </w:tc>
        <w:tc>
          <w:tcPr>
            <w:tcW w:w="1838" w:type="dxa"/>
            <w:tcBorders>
              <w:top w:val="single" w:sz="4" w:space="0" w:color="auto"/>
              <w:left w:val="single" w:sz="4" w:space="0" w:color="auto"/>
            </w:tcBorders>
            <w:shd w:val="clear" w:color="auto" w:fill="auto"/>
          </w:tcPr>
          <w:p w:rsidR="00311902" w:rsidRDefault="00311902" w:rsidP="002062FD">
            <w:pPr>
              <w:pStyle w:val="af2"/>
              <w:ind w:firstLine="0"/>
              <w:jc w:val="center"/>
              <w:rPr>
                <w:sz w:val="24"/>
                <w:szCs w:val="24"/>
              </w:rPr>
            </w:pPr>
            <w:r>
              <w:rPr>
                <w:sz w:val="24"/>
                <w:szCs w:val="24"/>
              </w:rPr>
              <w:t>Желаемая дата предоставления места в ДОО</w:t>
            </w:r>
          </w:p>
        </w:tc>
        <w:tc>
          <w:tcPr>
            <w:tcW w:w="1776" w:type="dxa"/>
            <w:tcBorders>
              <w:top w:val="single" w:sz="4" w:space="0" w:color="auto"/>
              <w:left w:val="single" w:sz="4" w:space="0" w:color="auto"/>
            </w:tcBorders>
            <w:shd w:val="clear" w:color="auto" w:fill="auto"/>
          </w:tcPr>
          <w:p w:rsidR="00311902" w:rsidRDefault="00311902" w:rsidP="002062FD">
            <w:pPr>
              <w:pStyle w:val="af2"/>
              <w:ind w:firstLine="0"/>
              <w:jc w:val="center"/>
              <w:rPr>
                <w:sz w:val="24"/>
                <w:szCs w:val="24"/>
              </w:rPr>
            </w:pPr>
            <w:r>
              <w:rPr>
                <w:sz w:val="24"/>
                <w:szCs w:val="24"/>
              </w:rPr>
              <w:t>Подпись родителя (законного представителя)</w:t>
            </w:r>
          </w:p>
        </w:tc>
        <w:tc>
          <w:tcPr>
            <w:tcW w:w="1498" w:type="dxa"/>
            <w:tcBorders>
              <w:top w:val="single" w:sz="4" w:space="0" w:color="auto"/>
              <w:left w:val="single" w:sz="4" w:space="0" w:color="auto"/>
              <w:right w:val="single" w:sz="4" w:space="0" w:color="auto"/>
            </w:tcBorders>
            <w:shd w:val="clear" w:color="auto" w:fill="auto"/>
          </w:tcPr>
          <w:p w:rsidR="00311902" w:rsidRDefault="00311902" w:rsidP="002062FD">
            <w:pPr>
              <w:pStyle w:val="af2"/>
              <w:ind w:firstLine="0"/>
              <w:rPr>
                <w:sz w:val="24"/>
                <w:szCs w:val="24"/>
              </w:rPr>
            </w:pPr>
            <w:r>
              <w:rPr>
                <w:sz w:val="24"/>
                <w:szCs w:val="24"/>
              </w:rPr>
              <w:t>Примечание</w:t>
            </w:r>
          </w:p>
        </w:tc>
      </w:tr>
      <w:tr w:rsidR="00311902" w:rsidTr="002062FD">
        <w:trPr>
          <w:trHeight w:hRule="exact" w:val="346"/>
          <w:jc w:val="center"/>
        </w:trPr>
        <w:tc>
          <w:tcPr>
            <w:tcW w:w="542" w:type="dxa"/>
            <w:tcBorders>
              <w:top w:val="single" w:sz="4" w:space="0" w:color="auto"/>
              <w:left w:val="single" w:sz="4" w:space="0" w:color="auto"/>
              <w:bottom w:val="single" w:sz="4" w:space="0" w:color="auto"/>
            </w:tcBorders>
            <w:shd w:val="clear" w:color="auto" w:fill="auto"/>
          </w:tcPr>
          <w:p w:rsidR="00311902" w:rsidRDefault="00311902" w:rsidP="002062FD">
            <w:pPr>
              <w:rPr>
                <w:sz w:val="10"/>
                <w:szCs w:val="10"/>
              </w:rPr>
            </w:pPr>
          </w:p>
        </w:tc>
        <w:tc>
          <w:tcPr>
            <w:tcW w:w="2050" w:type="dxa"/>
            <w:tcBorders>
              <w:top w:val="single" w:sz="4" w:space="0" w:color="auto"/>
              <w:left w:val="single" w:sz="4" w:space="0" w:color="auto"/>
              <w:bottom w:val="single" w:sz="4" w:space="0" w:color="auto"/>
            </w:tcBorders>
            <w:shd w:val="clear" w:color="auto" w:fill="auto"/>
          </w:tcPr>
          <w:p w:rsidR="00311902" w:rsidRDefault="00311902" w:rsidP="002062FD">
            <w:pPr>
              <w:rPr>
                <w:sz w:val="10"/>
                <w:szCs w:val="10"/>
              </w:rPr>
            </w:pPr>
          </w:p>
        </w:tc>
        <w:tc>
          <w:tcPr>
            <w:tcW w:w="1234" w:type="dxa"/>
            <w:tcBorders>
              <w:top w:val="single" w:sz="4" w:space="0" w:color="auto"/>
              <w:left w:val="single" w:sz="4" w:space="0" w:color="auto"/>
              <w:bottom w:val="single" w:sz="4" w:space="0" w:color="auto"/>
            </w:tcBorders>
            <w:shd w:val="clear" w:color="auto" w:fill="auto"/>
          </w:tcPr>
          <w:p w:rsidR="00311902" w:rsidRDefault="00311902" w:rsidP="002062FD">
            <w:pPr>
              <w:rPr>
                <w:sz w:val="10"/>
                <w:szCs w:val="10"/>
              </w:rPr>
            </w:pPr>
          </w:p>
        </w:tc>
        <w:tc>
          <w:tcPr>
            <w:tcW w:w="1022" w:type="dxa"/>
            <w:tcBorders>
              <w:top w:val="single" w:sz="4" w:space="0" w:color="auto"/>
              <w:left w:val="single" w:sz="4" w:space="0" w:color="auto"/>
              <w:bottom w:val="single" w:sz="4" w:space="0" w:color="auto"/>
            </w:tcBorders>
            <w:shd w:val="clear" w:color="auto" w:fill="auto"/>
          </w:tcPr>
          <w:p w:rsidR="00311902" w:rsidRDefault="00311902" w:rsidP="002062FD">
            <w:pPr>
              <w:rPr>
                <w:sz w:val="10"/>
                <w:szCs w:val="10"/>
              </w:rPr>
            </w:pPr>
          </w:p>
        </w:tc>
        <w:tc>
          <w:tcPr>
            <w:tcW w:w="1219" w:type="dxa"/>
            <w:tcBorders>
              <w:top w:val="single" w:sz="4" w:space="0" w:color="auto"/>
              <w:left w:val="single" w:sz="4" w:space="0" w:color="auto"/>
              <w:bottom w:val="single" w:sz="4" w:space="0" w:color="auto"/>
            </w:tcBorders>
            <w:shd w:val="clear" w:color="auto" w:fill="auto"/>
          </w:tcPr>
          <w:p w:rsidR="00311902" w:rsidRDefault="00311902" w:rsidP="002062FD">
            <w:pPr>
              <w:rPr>
                <w:sz w:val="10"/>
                <w:szCs w:val="10"/>
              </w:rPr>
            </w:pPr>
          </w:p>
        </w:tc>
        <w:tc>
          <w:tcPr>
            <w:tcW w:w="1776" w:type="dxa"/>
            <w:tcBorders>
              <w:top w:val="single" w:sz="4" w:space="0" w:color="auto"/>
              <w:left w:val="single" w:sz="4" w:space="0" w:color="auto"/>
              <w:bottom w:val="single" w:sz="4" w:space="0" w:color="auto"/>
            </w:tcBorders>
            <w:shd w:val="clear" w:color="auto" w:fill="auto"/>
          </w:tcPr>
          <w:p w:rsidR="00311902" w:rsidRDefault="00311902" w:rsidP="002062FD">
            <w:pPr>
              <w:rPr>
                <w:sz w:val="10"/>
                <w:szCs w:val="10"/>
              </w:rPr>
            </w:pPr>
          </w:p>
        </w:tc>
        <w:tc>
          <w:tcPr>
            <w:tcW w:w="1618" w:type="dxa"/>
            <w:tcBorders>
              <w:top w:val="single" w:sz="4" w:space="0" w:color="auto"/>
              <w:left w:val="single" w:sz="4" w:space="0" w:color="auto"/>
              <w:bottom w:val="single" w:sz="4" w:space="0" w:color="auto"/>
            </w:tcBorders>
            <w:shd w:val="clear" w:color="auto" w:fill="auto"/>
          </w:tcPr>
          <w:p w:rsidR="00311902" w:rsidRDefault="00311902" w:rsidP="002062FD">
            <w:pPr>
              <w:rPr>
                <w:sz w:val="10"/>
                <w:szCs w:val="10"/>
              </w:rPr>
            </w:pPr>
          </w:p>
        </w:tc>
        <w:tc>
          <w:tcPr>
            <w:tcW w:w="1190" w:type="dxa"/>
            <w:tcBorders>
              <w:top w:val="single" w:sz="4" w:space="0" w:color="auto"/>
              <w:left w:val="single" w:sz="4" w:space="0" w:color="auto"/>
              <w:bottom w:val="single" w:sz="4" w:space="0" w:color="auto"/>
            </w:tcBorders>
            <w:shd w:val="clear" w:color="auto" w:fill="auto"/>
          </w:tcPr>
          <w:p w:rsidR="00311902" w:rsidRDefault="00311902" w:rsidP="002062FD">
            <w:pPr>
              <w:rPr>
                <w:sz w:val="10"/>
                <w:szCs w:val="10"/>
              </w:rPr>
            </w:pPr>
          </w:p>
        </w:tc>
        <w:tc>
          <w:tcPr>
            <w:tcW w:w="1838" w:type="dxa"/>
            <w:tcBorders>
              <w:top w:val="single" w:sz="4" w:space="0" w:color="auto"/>
              <w:left w:val="single" w:sz="4" w:space="0" w:color="auto"/>
              <w:bottom w:val="single" w:sz="4" w:space="0" w:color="auto"/>
            </w:tcBorders>
            <w:shd w:val="clear" w:color="auto" w:fill="auto"/>
          </w:tcPr>
          <w:p w:rsidR="00311902" w:rsidRDefault="00311902" w:rsidP="002062FD">
            <w:pPr>
              <w:rPr>
                <w:sz w:val="10"/>
                <w:szCs w:val="10"/>
              </w:rPr>
            </w:pPr>
          </w:p>
        </w:tc>
        <w:tc>
          <w:tcPr>
            <w:tcW w:w="1776" w:type="dxa"/>
            <w:tcBorders>
              <w:top w:val="single" w:sz="4" w:space="0" w:color="auto"/>
              <w:left w:val="single" w:sz="4" w:space="0" w:color="auto"/>
              <w:bottom w:val="single" w:sz="4" w:space="0" w:color="auto"/>
            </w:tcBorders>
            <w:shd w:val="clear" w:color="auto" w:fill="auto"/>
          </w:tcPr>
          <w:p w:rsidR="00311902" w:rsidRDefault="00311902" w:rsidP="002062FD">
            <w:pPr>
              <w:rPr>
                <w:sz w:val="10"/>
                <w:szCs w:val="1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311902" w:rsidRDefault="00311902" w:rsidP="002062FD">
            <w:pPr>
              <w:rPr>
                <w:sz w:val="10"/>
                <w:szCs w:val="10"/>
              </w:rPr>
            </w:pPr>
          </w:p>
        </w:tc>
      </w:tr>
    </w:tbl>
    <w:p w:rsidR="0043096A" w:rsidRDefault="0043096A" w:rsidP="004269B9">
      <w:pPr>
        <w:autoSpaceDE w:val="0"/>
        <w:autoSpaceDN w:val="0"/>
        <w:adjustRightInd w:val="0"/>
        <w:spacing w:after="0" w:line="240" w:lineRule="auto"/>
        <w:rPr>
          <w:rFonts w:ascii="Times New Roman" w:hAnsi="Times New Roman"/>
        </w:rPr>
      </w:pPr>
    </w:p>
    <w:p w:rsidR="003229D4" w:rsidRDefault="003229D4" w:rsidP="004269B9">
      <w:pPr>
        <w:autoSpaceDE w:val="0"/>
        <w:autoSpaceDN w:val="0"/>
        <w:adjustRightInd w:val="0"/>
        <w:spacing w:after="0" w:line="240" w:lineRule="auto"/>
        <w:rPr>
          <w:rFonts w:ascii="Times New Roman" w:hAnsi="Times New Roman"/>
        </w:rPr>
      </w:pPr>
    </w:p>
    <w:p w:rsidR="003229D4" w:rsidRDefault="003229D4" w:rsidP="004269B9">
      <w:pPr>
        <w:autoSpaceDE w:val="0"/>
        <w:autoSpaceDN w:val="0"/>
        <w:adjustRightInd w:val="0"/>
        <w:spacing w:after="0" w:line="240" w:lineRule="auto"/>
        <w:rPr>
          <w:rFonts w:ascii="Times New Roman" w:hAnsi="Times New Roman"/>
        </w:rPr>
      </w:pPr>
    </w:p>
    <w:p w:rsidR="003229D4" w:rsidRDefault="003229D4" w:rsidP="004269B9">
      <w:pPr>
        <w:autoSpaceDE w:val="0"/>
        <w:autoSpaceDN w:val="0"/>
        <w:adjustRightInd w:val="0"/>
        <w:spacing w:after="0" w:line="240" w:lineRule="auto"/>
        <w:rPr>
          <w:rFonts w:ascii="Times New Roman" w:hAnsi="Times New Roman"/>
        </w:rPr>
      </w:pPr>
    </w:p>
    <w:p w:rsidR="003229D4" w:rsidRDefault="003229D4" w:rsidP="004269B9">
      <w:pPr>
        <w:autoSpaceDE w:val="0"/>
        <w:autoSpaceDN w:val="0"/>
        <w:adjustRightInd w:val="0"/>
        <w:spacing w:after="0" w:line="240" w:lineRule="auto"/>
        <w:rPr>
          <w:rFonts w:ascii="Times New Roman" w:hAnsi="Times New Roman"/>
        </w:rPr>
      </w:pPr>
    </w:p>
    <w:p w:rsidR="003229D4" w:rsidRDefault="003229D4" w:rsidP="004269B9">
      <w:pPr>
        <w:autoSpaceDE w:val="0"/>
        <w:autoSpaceDN w:val="0"/>
        <w:adjustRightInd w:val="0"/>
        <w:spacing w:after="0" w:line="240" w:lineRule="auto"/>
        <w:rPr>
          <w:rFonts w:ascii="Times New Roman" w:hAnsi="Times New Roman"/>
        </w:rPr>
      </w:pPr>
    </w:p>
    <w:p w:rsidR="003229D4" w:rsidRDefault="003229D4" w:rsidP="004269B9">
      <w:pPr>
        <w:autoSpaceDE w:val="0"/>
        <w:autoSpaceDN w:val="0"/>
        <w:adjustRightInd w:val="0"/>
        <w:spacing w:after="0" w:line="240" w:lineRule="auto"/>
        <w:rPr>
          <w:rFonts w:ascii="Times New Roman" w:hAnsi="Times New Roman"/>
        </w:rPr>
      </w:pPr>
    </w:p>
    <w:p w:rsidR="003229D4" w:rsidRDefault="003229D4" w:rsidP="004269B9">
      <w:pPr>
        <w:autoSpaceDE w:val="0"/>
        <w:autoSpaceDN w:val="0"/>
        <w:adjustRightInd w:val="0"/>
        <w:spacing w:after="0" w:line="240" w:lineRule="auto"/>
        <w:rPr>
          <w:rFonts w:ascii="Times New Roman" w:hAnsi="Times New Roman"/>
        </w:rPr>
      </w:pPr>
    </w:p>
    <w:p w:rsidR="003229D4" w:rsidRDefault="003229D4" w:rsidP="004269B9">
      <w:pPr>
        <w:autoSpaceDE w:val="0"/>
        <w:autoSpaceDN w:val="0"/>
        <w:adjustRightInd w:val="0"/>
        <w:spacing w:after="0" w:line="240" w:lineRule="auto"/>
        <w:rPr>
          <w:rFonts w:ascii="Times New Roman" w:hAnsi="Times New Roman"/>
        </w:rPr>
      </w:pPr>
    </w:p>
    <w:p w:rsidR="003229D4" w:rsidRDefault="003229D4" w:rsidP="004269B9">
      <w:pPr>
        <w:autoSpaceDE w:val="0"/>
        <w:autoSpaceDN w:val="0"/>
        <w:adjustRightInd w:val="0"/>
        <w:spacing w:after="0" w:line="240" w:lineRule="auto"/>
        <w:rPr>
          <w:rFonts w:ascii="Times New Roman" w:hAnsi="Times New Roman"/>
        </w:rPr>
      </w:pPr>
    </w:p>
    <w:p w:rsidR="003229D4" w:rsidRDefault="003229D4" w:rsidP="004269B9">
      <w:pPr>
        <w:autoSpaceDE w:val="0"/>
        <w:autoSpaceDN w:val="0"/>
        <w:adjustRightInd w:val="0"/>
        <w:spacing w:after="0" w:line="240" w:lineRule="auto"/>
        <w:rPr>
          <w:rFonts w:ascii="Times New Roman" w:hAnsi="Times New Roman"/>
        </w:rPr>
      </w:pPr>
    </w:p>
    <w:p w:rsidR="003229D4" w:rsidRDefault="003229D4" w:rsidP="004269B9">
      <w:pPr>
        <w:autoSpaceDE w:val="0"/>
        <w:autoSpaceDN w:val="0"/>
        <w:adjustRightInd w:val="0"/>
        <w:spacing w:after="0" w:line="240" w:lineRule="auto"/>
        <w:rPr>
          <w:rFonts w:ascii="Times New Roman" w:hAnsi="Times New Roman"/>
        </w:rPr>
      </w:pPr>
    </w:p>
    <w:p w:rsidR="003229D4" w:rsidRDefault="003229D4" w:rsidP="004269B9">
      <w:pPr>
        <w:autoSpaceDE w:val="0"/>
        <w:autoSpaceDN w:val="0"/>
        <w:adjustRightInd w:val="0"/>
        <w:spacing w:after="0" w:line="240" w:lineRule="auto"/>
        <w:rPr>
          <w:rFonts w:ascii="Times New Roman" w:hAnsi="Times New Roman"/>
        </w:rPr>
      </w:pPr>
    </w:p>
    <w:p w:rsidR="003229D4" w:rsidRDefault="003229D4" w:rsidP="004269B9">
      <w:pPr>
        <w:autoSpaceDE w:val="0"/>
        <w:autoSpaceDN w:val="0"/>
        <w:adjustRightInd w:val="0"/>
        <w:spacing w:after="0" w:line="240" w:lineRule="auto"/>
        <w:rPr>
          <w:rFonts w:ascii="Times New Roman" w:hAnsi="Times New Roman"/>
        </w:rPr>
      </w:pPr>
    </w:p>
    <w:p w:rsidR="003229D4" w:rsidRDefault="003229D4" w:rsidP="004269B9">
      <w:pPr>
        <w:autoSpaceDE w:val="0"/>
        <w:autoSpaceDN w:val="0"/>
        <w:adjustRightInd w:val="0"/>
        <w:spacing w:after="0" w:line="240" w:lineRule="auto"/>
        <w:rPr>
          <w:rFonts w:ascii="Times New Roman" w:hAnsi="Times New Roman"/>
        </w:rPr>
      </w:pPr>
    </w:p>
    <w:p w:rsidR="003229D4" w:rsidRDefault="003229D4" w:rsidP="004269B9">
      <w:pPr>
        <w:autoSpaceDE w:val="0"/>
        <w:autoSpaceDN w:val="0"/>
        <w:adjustRightInd w:val="0"/>
        <w:spacing w:after="0" w:line="240" w:lineRule="auto"/>
        <w:rPr>
          <w:rFonts w:ascii="Times New Roman" w:hAnsi="Times New Roman"/>
        </w:rPr>
      </w:pPr>
    </w:p>
    <w:p w:rsidR="003229D4" w:rsidRDefault="003229D4" w:rsidP="004269B9">
      <w:pPr>
        <w:autoSpaceDE w:val="0"/>
        <w:autoSpaceDN w:val="0"/>
        <w:adjustRightInd w:val="0"/>
        <w:spacing w:after="0" w:line="240" w:lineRule="auto"/>
        <w:rPr>
          <w:rFonts w:ascii="Times New Roman" w:hAnsi="Times New Roman"/>
        </w:rPr>
        <w:sectPr w:rsidR="003229D4" w:rsidSect="00311902">
          <w:pgSz w:w="16838" w:h="11906" w:orient="landscape"/>
          <w:pgMar w:top="1276" w:right="1134" w:bottom="567" w:left="1134" w:header="709" w:footer="709" w:gutter="0"/>
          <w:cols w:space="708"/>
          <w:docGrid w:linePitch="360"/>
        </w:sectPr>
      </w:pPr>
    </w:p>
    <w:p w:rsidR="003229D4" w:rsidRDefault="003229D4" w:rsidP="003229D4">
      <w:pPr>
        <w:pStyle w:val="Default"/>
        <w:jc w:val="right"/>
        <w:rPr>
          <w:sz w:val="23"/>
          <w:szCs w:val="23"/>
        </w:rPr>
      </w:pPr>
      <w:r>
        <w:rPr>
          <w:sz w:val="23"/>
          <w:szCs w:val="23"/>
        </w:rPr>
        <w:lastRenderedPageBreak/>
        <w:t xml:space="preserve">Приложение № 8 </w:t>
      </w:r>
    </w:p>
    <w:p w:rsidR="003229D4" w:rsidRDefault="003229D4" w:rsidP="003229D4">
      <w:pPr>
        <w:pStyle w:val="Default"/>
        <w:jc w:val="right"/>
        <w:rPr>
          <w:sz w:val="23"/>
          <w:szCs w:val="23"/>
        </w:rPr>
      </w:pPr>
      <w:r>
        <w:rPr>
          <w:sz w:val="23"/>
          <w:szCs w:val="23"/>
        </w:rPr>
        <w:t xml:space="preserve">к административному регламенту </w:t>
      </w:r>
    </w:p>
    <w:p w:rsidR="003229D4" w:rsidRDefault="003229D4" w:rsidP="003229D4">
      <w:pPr>
        <w:pStyle w:val="10"/>
        <w:spacing w:after="260"/>
        <w:ind w:firstLine="0"/>
        <w:jc w:val="center"/>
        <w:rPr>
          <w:b/>
          <w:bCs/>
        </w:rPr>
      </w:pPr>
    </w:p>
    <w:p w:rsidR="003229D4" w:rsidRDefault="003229D4" w:rsidP="003229D4">
      <w:pPr>
        <w:pStyle w:val="10"/>
        <w:spacing w:after="260"/>
        <w:ind w:firstLine="0"/>
        <w:jc w:val="center"/>
      </w:pPr>
      <w:r>
        <w:rPr>
          <w:b/>
          <w:bCs/>
        </w:rPr>
        <w:t>Форма уведомления о приеме и регистрации заявления для постановки на</w:t>
      </w:r>
      <w:r>
        <w:rPr>
          <w:b/>
          <w:bCs/>
        </w:rPr>
        <w:br/>
        <w:t>учет и направления в образовательную организацию, реализующую</w:t>
      </w:r>
      <w:r>
        <w:rPr>
          <w:b/>
          <w:bCs/>
        </w:rPr>
        <w:br/>
        <w:t>образовательную программу дошкольного образования</w:t>
      </w:r>
    </w:p>
    <w:p w:rsidR="003229D4" w:rsidRDefault="003229D4" w:rsidP="003229D4">
      <w:pPr>
        <w:pStyle w:val="10"/>
        <w:pBdr>
          <w:bottom w:val="single" w:sz="4" w:space="1" w:color="auto"/>
        </w:pBdr>
        <w:spacing w:after="260"/>
        <w:ind w:firstLine="0"/>
        <w:jc w:val="center"/>
        <w:rPr>
          <w:b/>
          <w:bCs/>
        </w:rPr>
      </w:pPr>
      <w:r>
        <w:rPr>
          <w:b/>
          <w:bCs/>
        </w:rPr>
        <w:t>Расписка-уведомление о приеме и регистрации заявления для постановки на</w:t>
      </w:r>
      <w:r>
        <w:rPr>
          <w:b/>
          <w:bCs/>
        </w:rPr>
        <w:br/>
        <w:t>учет и направления в образовательную организацию, реализующую</w:t>
      </w:r>
      <w:r>
        <w:rPr>
          <w:b/>
          <w:bCs/>
        </w:rPr>
        <w:br/>
        <w:t>образовательную программу дошкольного образования</w:t>
      </w:r>
    </w:p>
    <w:p w:rsidR="003229D4" w:rsidRDefault="003229D4" w:rsidP="003229D4">
      <w:pPr>
        <w:pStyle w:val="10"/>
        <w:pBdr>
          <w:bottom w:val="single" w:sz="4" w:space="1" w:color="auto"/>
        </w:pBdr>
        <w:ind w:firstLine="0"/>
        <w:jc w:val="center"/>
      </w:pPr>
    </w:p>
    <w:p w:rsidR="003229D4" w:rsidRDefault="003229D4" w:rsidP="003229D4">
      <w:pPr>
        <w:pStyle w:val="24"/>
        <w:spacing w:after="0" w:line="240" w:lineRule="auto"/>
        <w:jc w:val="center"/>
      </w:pPr>
      <w:r>
        <w:t>(наименование ОМСУ)</w:t>
      </w:r>
    </w:p>
    <w:p w:rsidR="003229D4" w:rsidRDefault="003229D4" w:rsidP="003229D4">
      <w:pPr>
        <w:pStyle w:val="24"/>
        <w:pBdr>
          <w:bottom w:val="single" w:sz="4" w:space="0" w:color="auto"/>
        </w:pBdr>
        <w:spacing w:after="360" w:line="240" w:lineRule="auto"/>
        <w:jc w:val="both"/>
      </w:pPr>
      <w:r>
        <w:t>Заявление</w:t>
      </w:r>
    </w:p>
    <w:p w:rsidR="003229D4" w:rsidRDefault="003229D4" w:rsidP="003229D4">
      <w:pPr>
        <w:pStyle w:val="af0"/>
        <w:spacing w:line="276" w:lineRule="auto"/>
        <w:jc w:val="both"/>
        <w:rPr>
          <w:sz w:val="24"/>
          <w:szCs w:val="24"/>
        </w:rPr>
      </w:pPr>
      <w:r>
        <w:rPr>
          <w:sz w:val="24"/>
          <w:szCs w:val="24"/>
        </w:rPr>
        <w:t>(</w:t>
      </w:r>
      <w:r>
        <w:t>фамилия, имя, отчество гражданина, подавшего заявление</w:t>
      </w:r>
      <w:r>
        <w:rPr>
          <w:sz w:val="24"/>
          <w:szCs w:val="24"/>
        </w:rPr>
        <w:t>) и документы, представленные с заявлением: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984"/>
        <w:gridCol w:w="5424"/>
        <w:gridCol w:w="3211"/>
      </w:tblGrid>
      <w:tr w:rsidR="003229D4" w:rsidTr="002062FD">
        <w:trPr>
          <w:trHeight w:hRule="exact" w:val="288"/>
          <w:jc w:val="center"/>
        </w:trPr>
        <w:tc>
          <w:tcPr>
            <w:tcW w:w="984" w:type="dxa"/>
            <w:tcBorders>
              <w:top w:val="single" w:sz="4" w:space="0" w:color="auto"/>
              <w:left w:val="single" w:sz="4" w:space="0" w:color="auto"/>
            </w:tcBorders>
            <w:shd w:val="clear" w:color="auto" w:fill="auto"/>
            <w:vAlign w:val="bottom"/>
          </w:tcPr>
          <w:p w:rsidR="003229D4" w:rsidRDefault="003229D4" w:rsidP="002062FD">
            <w:pPr>
              <w:pStyle w:val="af2"/>
              <w:ind w:firstLine="0"/>
              <w:rPr>
                <w:sz w:val="24"/>
                <w:szCs w:val="24"/>
              </w:rPr>
            </w:pPr>
            <w:r>
              <w:rPr>
                <w:sz w:val="24"/>
                <w:szCs w:val="24"/>
              </w:rPr>
              <w:t>№ п/п</w:t>
            </w:r>
          </w:p>
        </w:tc>
        <w:tc>
          <w:tcPr>
            <w:tcW w:w="5424" w:type="dxa"/>
            <w:tcBorders>
              <w:top w:val="single" w:sz="4" w:space="0" w:color="auto"/>
              <w:left w:val="single" w:sz="4" w:space="0" w:color="auto"/>
            </w:tcBorders>
            <w:shd w:val="clear" w:color="auto" w:fill="auto"/>
            <w:vAlign w:val="bottom"/>
          </w:tcPr>
          <w:p w:rsidR="003229D4" w:rsidRDefault="003229D4" w:rsidP="002062FD">
            <w:pPr>
              <w:pStyle w:val="af2"/>
              <w:ind w:firstLine="0"/>
              <w:rPr>
                <w:sz w:val="24"/>
                <w:szCs w:val="24"/>
              </w:rPr>
            </w:pPr>
            <w:r>
              <w:rPr>
                <w:sz w:val="24"/>
                <w:szCs w:val="24"/>
              </w:rPr>
              <w:t>Наименование документа</w:t>
            </w:r>
          </w:p>
        </w:tc>
        <w:tc>
          <w:tcPr>
            <w:tcW w:w="3211" w:type="dxa"/>
            <w:tcBorders>
              <w:top w:val="single" w:sz="4" w:space="0" w:color="auto"/>
              <w:left w:val="single" w:sz="4" w:space="0" w:color="auto"/>
              <w:right w:val="single" w:sz="4" w:space="0" w:color="auto"/>
            </w:tcBorders>
            <w:shd w:val="clear" w:color="auto" w:fill="auto"/>
            <w:vAlign w:val="bottom"/>
          </w:tcPr>
          <w:p w:rsidR="003229D4" w:rsidRDefault="003229D4" w:rsidP="002062FD">
            <w:pPr>
              <w:pStyle w:val="af2"/>
              <w:ind w:firstLine="0"/>
              <w:rPr>
                <w:sz w:val="24"/>
                <w:szCs w:val="24"/>
              </w:rPr>
            </w:pPr>
            <w:r>
              <w:rPr>
                <w:sz w:val="24"/>
                <w:szCs w:val="24"/>
              </w:rPr>
              <w:t>Количество листов</w:t>
            </w:r>
          </w:p>
        </w:tc>
      </w:tr>
      <w:tr w:rsidR="003229D4" w:rsidTr="002062FD">
        <w:trPr>
          <w:trHeight w:hRule="exact" w:val="298"/>
          <w:jc w:val="center"/>
        </w:trPr>
        <w:tc>
          <w:tcPr>
            <w:tcW w:w="984" w:type="dxa"/>
            <w:tcBorders>
              <w:top w:val="single" w:sz="4" w:space="0" w:color="auto"/>
              <w:left w:val="single" w:sz="4" w:space="0" w:color="auto"/>
              <w:bottom w:val="single" w:sz="4" w:space="0" w:color="auto"/>
            </w:tcBorders>
            <w:shd w:val="clear" w:color="auto" w:fill="auto"/>
          </w:tcPr>
          <w:p w:rsidR="003229D4" w:rsidRDefault="003229D4" w:rsidP="002062FD">
            <w:pPr>
              <w:rPr>
                <w:sz w:val="10"/>
                <w:szCs w:val="10"/>
              </w:rPr>
            </w:pPr>
          </w:p>
        </w:tc>
        <w:tc>
          <w:tcPr>
            <w:tcW w:w="5424" w:type="dxa"/>
            <w:tcBorders>
              <w:top w:val="single" w:sz="4" w:space="0" w:color="auto"/>
              <w:left w:val="single" w:sz="4" w:space="0" w:color="auto"/>
              <w:bottom w:val="single" w:sz="4" w:space="0" w:color="auto"/>
            </w:tcBorders>
            <w:shd w:val="clear" w:color="auto" w:fill="auto"/>
          </w:tcPr>
          <w:p w:rsidR="003229D4" w:rsidRDefault="003229D4" w:rsidP="002062FD">
            <w:pPr>
              <w:rPr>
                <w:sz w:val="10"/>
                <w:szCs w:val="10"/>
              </w:rPr>
            </w:pPr>
          </w:p>
        </w:tc>
        <w:tc>
          <w:tcPr>
            <w:tcW w:w="3211" w:type="dxa"/>
            <w:tcBorders>
              <w:top w:val="single" w:sz="4" w:space="0" w:color="auto"/>
              <w:left w:val="single" w:sz="4" w:space="0" w:color="auto"/>
              <w:bottom w:val="single" w:sz="4" w:space="0" w:color="auto"/>
              <w:right w:val="single" w:sz="4" w:space="0" w:color="auto"/>
            </w:tcBorders>
            <w:shd w:val="clear" w:color="auto" w:fill="auto"/>
          </w:tcPr>
          <w:p w:rsidR="003229D4" w:rsidRDefault="003229D4" w:rsidP="002062FD">
            <w:pPr>
              <w:rPr>
                <w:sz w:val="10"/>
                <w:szCs w:val="10"/>
              </w:rPr>
            </w:pPr>
          </w:p>
        </w:tc>
      </w:tr>
    </w:tbl>
    <w:p w:rsidR="003229D4" w:rsidRDefault="003229D4" w:rsidP="003229D4">
      <w:pPr>
        <w:spacing w:after="619" w:line="1" w:lineRule="exact"/>
      </w:pPr>
    </w:p>
    <w:p w:rsidR="003229D4" w:rsidRDefault="003229D4" w:rsidP="003229D4">
      <w:pPr>
        <w:pStyle w:val="af0"/>
        <w:jc w:val="left"/>
        <w:rPr>
          <w:sz w:val="24"/>
          <w:szCs w:val="24"/>
        </w:rPr>
      </w:pPr>
      <w:r>
        <w:rPr>
          <w:sz w:val="24"/>
          <w:szCs w:val="24"/>
        </w:rPr>
        <w:t>Принял:</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9"/>
        <w:gridCol w:w="2837"/>
        <w:gridCol w:w="2021"/>
        <w:gridCol w:w="2664"/>
      </w:tblGrid>
      <w:tr w:rsidR="003229D4" w:rsidTr="002062FD">
        <w:trPr>
          <w:trHeight w:hRule="exact" w:val="658"/>
          <w:jc w:val="center"/>
        </w:trPr>
        <w:tc>
          <w:tcPr>
            <w:tcW w:w="2419" w:type="dxa"/>
            <w:vMerge w:val="restart"/>
            <w:tcBorders>
              <w:top w:val="single" w:sz="4" w:space="0" w:color="auto"/>
              <w:left w:val="single" w:sz="4" w:space="0" w:color="auto"/>
            </w:tcBorders>
            <w:shd w:val="clear" w:color="auto" w:fill="auto"/>
          </w:tcPr>
          <w:p w:rsidR="003229D4" w:rsidRDefault="003229D4" w:rsidP="002062FD">
            <w:pPr>
              <w:pStyle w:val="af2"/>
              <w:spacing w:line="276" w:lineRule="auto"/>
              <w:ind w:firstLine="0"/>
              <w:jc w:val="center"/>
              <w:rPr>
                <w:sz w:val="24"/>
                <w:szCs w:val="24"/>
              </w:rPr>
            </w:pPr>
            <w:r>
              <w:rPr>
                <w:sz w:val="24"/>
                <w:szCs w:val="24"/>
              </w:rPr>
              <w:t>Регистрационный номер заявления</w:t>
            </w:r>
          </w:p>
        </w:tc>
        <w:tc>
          <w:tcPr>
            <w:tcW w:w="2837" w:type="dxa"/>
            <w:vMerge w:val="restart"/>
            <w:tcBorders>
              <w:top w:val="single" w:sz="4" w:space="0" w:color="auto"/>
              <w:left w:val="single" w:sz="4" w:space="0" w:color="auto"/>
            </w:tcBorders>
            <w:shd w:val="clear" w:color="auto" w:fill="auto"/>
          </w:tcPr>
          <w:p w:rsidR="003229D4" w:rsidRDefault="003229D4" w:rsidP="002062FD">
            <w:pPr>
              <w:pStyle w:val="af2"/>
              <w:ind w:firstLine="0"/>
              <w:jc w:val="center"/>
              <w:rPr>
                <w:sz w:val="24"/>
                <w:szCs w:val="24"/>
              </w:rPr>
            </w:pPr>
            <w:r>
              <w:rPr>
                <w:sz w:val="24"/>
                <w:szCs w:val="24"/>
              </w:rPr>
              <w:t>Дата приема заявления</w:t>
            </w:r>
          </w:p>
        </w:tc>
        <w:tc>
          <w:tcPr>
            <w:tcW w:w="4685" w:type="dxa"/>
            <w:gridSpan w:val="2"/>
            <w:tcBorders>
              <w:top w:val="single" w:sz="4" w:space="0" w:color="auto"/>
              <w:left w:val="single" w:sz="4" w:space="0" w:color="auto"/>
              <w:right w:val="single" w:sz="4" w:space="0" w:color="auto"/>
            </w:tcBorders>
            <w:shd w:val="clear" w:color="auto" w:fill="auto"/>
          </w:tcPr>
          <w:p w:rsidR="003229D4" w:rsidRDefault="003229D4" w:rsidP="002062FD">
            <w:pPr>
              <w:pStyle w:val="af2"/>
              <w:ind w:firstLine="0"/>
              <w:jc w:val="center"/>
              <w:rPr>
                <w:sz w:val="24"/>
                <w:szCs w:val="24"/>
              </w:rPr>
            </w:pPr>
            <w:r>
              <w:rPr>
                <w:sz w:val="24"/>
                <w:szCs w:val="24"/>
              </w:rPr>
              <w:t>Должностное лицо</w:t>
            </w:r>
          </w:p>
        </w:tc>
      </w:tr>
      <w:tr w:rsidR="003229D4" w:rsidTr="002062FD">
        <w:trPr>
          <w:trHeight w:hRule="exact" w:val="355"/>
          <w:jc w:val="center"/>
        </w:trPr>
        <w:tc>
          <w:tcPr>
            <w:tcW w:w="2419" w:type="dxa"/>
            <w:vMerge/>
            <w:tcBorders>
              <w:left w:val="single" w:sz="4" w:space="0" w:color="auto"/>
              <w:bottom w:val="single" w:sz="4" w:space="0" w:color="auto"/>
            </w:tcBorders>
            <w:shd w:val="clear" w:color="auto" w:fill="auto"/>
          </w:tcPr>
          <w:p w:rsidR="003229D4" w:rsidRDefault="003229D4" w:rsidP="002062FD"/>
        </w:tc>
        <w:tc>
          <w:tcPr>
            <w:tcW w:w="2837" w:type="dxa"/>
            <w:vMerge/>
            <w:tcBorders>
              <w:left w:val="single" w:sz="4" w:space="0" w:color="auto"/>
              <w:bottom w:val="single" w:sz="4" w:space="0" w:color="auto"/>
            </w:tcBorders>
            <w:shd w:val="clear" w:color="auto" w:fill="auto"/>
          </w:tcPr>
          <w:p w:rsidR="003229D4" w:rsidRDefault="003229D4" w:rsidP="002062FD"/>
        </w:tc>
        <w:tc>
          <w:tcPr>
            <w:tcW w:w="2021" w:type="dxa"/>
            <w:tcBorders>
              <w:top w:val="single" w:sz="4" w:space="0" w:color="auto"/>
              <w:left w:val="single" w:sz="4" w:space="0" w:color="auto"/>
              <w:bottom w:val="single" w:sz="4" w:space="0" w:color="auto"/>
            </w:tcBorders>
            <w:shd w:val="clear" w:color="auto" w:fill="auto"/>
            <w:vAlign w:val="center"/>
          </w:tcPr>
          <w:p w:rsidR="003229D4" w:rsidRDefault="003229D4" w:rsidP="002062FD">
            <w:pPr>
              <w:pStyle w:val="af2"/>
              <w:ind w:firstLine="0"/>
              <w:jc w:val="center"/>
              <w:rPr>
                <w:sz w:val="24"/>
                <w:szCs w:val="24"/>
              </w:rPr>
            </w:pPr>
            <w:r>
              <w:rPr>
                <w:sz w:val="24"/>
                <w:szCs w:val="24"/>
              </w:rPr>
              <w:t>Подпись</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3229D4" w:rsidRDefault="003229D4" w:rsidP="002062FD">
            <w:pPr>
              <w:pStyle w:val="af2"/>
              <w:ind w:firstLine="0"/>
              <w:jc w:val="center"/>
              <w:rPr>
                <w:sz w:val="24"/>
                <w:szCs w:val="24"/>
              </w:rPr>
            </w:pPr>
            <w:r>
              <w:rPr>
                <w:sz w:val="24"/>
                <w:szCs w:val="24"/>
              </w:rPr>
              <w:t>Расшифровка подписи</w:t>
            </w:r>
          </w:p>
        </w:tc>
      </w:tr>
    </w:tbl>
    <w:p w:rsidR="003229D4" w:rsidRDefault="003229D4" w:rsidP="003229D4">
      <w:pPr>
        <w:spacing w:after="259" w:line="1" w:lineRule="exact"/>
      </w:pPr>
    </w:p>
    <w:p w:rsidR="003229D4" w:rsidRDefault="003229D4" w:rsidP="003229D4">
      <w:pPr>
        <w:pStyle w:val="24"/>
        <w:spacing w:after="260" w:line="240" w:lineRule="auto"/>
        <w:jc w:val="both"/>
      </w:pPr>
      <w:r>
        <w:t>Мною получено разъяснение о том, что при наличии льгот мне необходимо представить дополнительные документы</w:t>
      </w:r>
      <w:r>
        <w:rPr>
          <w:rFonts w:ascii="Arial" w:eastAsia="Arial" w:hAnsi="Arial" w:cs="Arial"/>
        </w:rPr>
        <w:t>.</w:t>
      </w:r>
    </w:p>
    <w:p w:rsidR="003229D4" w:rsidRDefault="003229D4" w:rsidP="003229D4">
      <w:pPr>
        <w:pStyle w:val="af0"/>
        <w:jc w:val="left"/>
        <w:rPr>
          <w:sz w:val="24"/>
          <w:szCs w:val="24"/>
        </w:rPr>
      </w:pPr>
      <w:r>
        <w:rPr>
          <w:sz w:val="24"/>
          <w:szCs w:val="24"/>
        </w:rPr>
        <w:t>Расписку-уведомление получил(а).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51"/>
        <w:gridCol w:w="3514"/>
        <w:gridCol w:w="4176"/>
      </w:tblGrid>
      <w:tr w:rsidR="003229D4" w:rsidTr="002062FD">
        <w:trPr>
          <w:trHeight w:hRule="exact" w:val="682"/>
          <w:jc w:val="center"/>
        </w:trPr>
        <w:tc>
          <w:tcPr>
            <w:tcW w:w="2251" w:type="dxa"/>
            <w:tcBorders>
              <w:top w:val="single" w:sz="4" w:space="0" w:color="auto"/>
              <w:left w:val="single" w:sz="4" w:space="0" w:color="auto"/>
              <w:bottom w:val="single" w:sz="4" w:space="0" w:color="auto"/>
            </w:tcBorders>
            <w:shd w:val="clear" w:color="auto" w:fill="auto"/>
          </w:tcPr>
          <w:p w:rsidR="003229D4" w:rsidRDefault="003229D4" w:rsidP="002062FD">
            <w:pPr>
              <w:pStyle w:val="af2"/>
              <w:ind w:firstLine="0"/>
              <w:jc w:val="center"/>
              <w:rPr>
                <w:sz w:val="24"/>
                <w:szCs w:val="24"/>
              </w:rPr>
            </w:pPr>
            <w:r>
              <w:rPr>
                <w:sz w:val="24"/>
                <w:szCs w:val="24"/>
              </w:rPr>
              <w:t>Дата</w:t>
            </w:r>
          </w:p>
        </w:tc>
        <w:tc>
          <w:tcPr>
            <w:tcW w:w="3514" w:type="dxa"/>
            <w:tcBorders>
              <w:top w:val="single" w:sz="4" w:space="0" w:color="auto"/>
              <w:left w:val="single" w:sz="4" w:space="0" w:color="auto"/>
              <w:bottom w:val="single" w:sz="4" w:space="0" w:color="auto"/>
            </w:tcBorders>
            <w:shd w:val="clear" w:color="auto" w:fill="auto"/>
            <w:vAlign w:val="center"/>
          </w:tcPr>
          <w:p w:rsidR="003229D4" w:rsidRDefault="003229D4" w:rsidP="002062FD">
            <w:pPr>
              <w:pStyle w:val="af2"/>
              <w:spacing w:line="283" w:lineRule="auto"/>
              <w:ind w:firstLine="0"/>
              <w:jc w:val="center"/>
              <w:rPr>
                <w:sz w:val="24"/>
                <w:szCs w:val="24"/>
              </w:rPr>
            </w:pPr>
            <w:r>
              <w:rPr>
                <w:sz w:val="24"/>
                <w:szCs w:val="24"/>
              </w:rPr>
              <w:t>Подпись гражданина (его представителя)</w:t>
            </w:r>
          </w:p>
        </w:tc>
        <w:tc>
          <w:tcPr>
            <w:tcW w:w="4176" w:type="dxa"/>
            <w:tcBorders>
              <w:top w:val="single" w:sz="4" w:space="0" w:color="auto"/>
              <w:left w:val="single" w:sz="4" w:space="0" w:color="auto"/>
              <w:bottom w:val="single" w:sz="4" w:space="0" w:color="auto"/>
              <w:right w:val="single" w:sz="4" w:space="0" w:color="auto"/>
            </w:tcBorders>
            <w:shd w:val="clear" w:color="auto" w:fill="auto"/>
            <w:vAlign w:val="center"/>
          </w:tcPr>
          <w:p w:rsidR="003229D4" w:rsidRDefault="003229D4" w:rsidP="002062FD">
            <w:pPr>
              <w:pStyle w:val="af2"/>
              <w:spacing w:line="283" w:lineRule="auto"/>
              <w:ind w:firstLine="0"/>
              <w:jc w:val="center"/>
              <w:rPr>
                <w:sz w:val="24"/>
                <w:szCs w:val="24"/>
              </w:rPr>
            </w:pPr>
            <w:r>
              <w:rPr>
                <w:sz w:val="24"/>
                <w:szCs w:val="24"/>
              </w:rPr>
              <w:t>Расшифровка подписи (фамилия, инициалы)</w:t>
            </w:r>
          </w:p>
        </w:tc>
      </w:tr>
    </w:tbl>
    <w:p w:rsidR="003229D4" w:rsidRDefault="003229D4" w:rsidP="004269B9">
      <w:pPr>
        <w:autoSpaceDE w:val="0"/>
        <w:autoSpaceDN w:val="0"/>
        <w:adjustRightInd w:val="0"/>
        <w:spacing w:after="0" w:line="240" w:lineRule="auto"/>
        <w:rPr>
          <w:rFonts w:ascii="Times New Roman" w:hAnsi="Times New Roman"/>
        </w:rPr>
      </w:pPr>
    </w:p>
    <w:p w:rsidR="00C82728" w:rsidRDefault="00C82728" w:rsidP="004269B9">
      <w:pPr>
        <w:autoSpaceDE w:val="0"/>
        <w:autoSpaceDN w:val="0"/>
        <w:adjustRightInd w:val="0"/>
        <w:spacing w:after="0" w:line="240" w:lineRule="auto"/>
        <w:rPr>
          <w:rFonts w:ascii="Times New Roman" w:hAnsi="Times New Roman"/>
        </w:rPr>
      </w:pPr>
    </w:p>
    <w:p w:rsidR="00C82728" w:rsidRDefault="00C82728" w:rsidP="004269B9">
      <w:pPr>
        <w:autoSpaceDE w:val="0"/>
        <w:autoSpaceDN w:val="0"/>
        <w:adjustRightInd w:val="0"/>
        <w:spacing w:after="0" w:line="240" w:lineRule="auto"/>
        <w:rPr>
          <w:rFonts w:ascii="Times New Roman" w:hAnsi="Times New Roman"/>
        </w:rPr>
      </w:pPr>
    </w:p>
    <w:p w:rsidR="00C82728" w:rsidRDefault="00C82728" w:rsidP="004269B9">
      <w:pPr>
        <w:autoSpaceDE w:val="0"/>
        <w:autoSpaceDN w:val="0"/>
        <w:adjustRightInd w:val="0"/>
        <w:spacing w:after="0" w:line="240" w:lineRule="auto"/>
        <w:rPr>
          <w:rFonts w:ascii="Times New Roman" w:hAnsi="Times New Roman"/>
        </w:rPr>
      </w:pPr>
    </w:p>
    <w:p w:rsidR="00C82728" w:rsidRDefault="00C82728" w:rsidP="004269B9">
      <w:pPr>
        <w:autoSpaceDE w:val="0"/>
        <w:autoSpaceDN w:val="0"/>
        <w:adjustRightInd w:val="0"/>
        <w:spacing w:after="0" w:line="240" w:lineRule="auto"/>
        <w:rPr>
          <w:rFonts w:ascii="Times New Roman" w:hAnsi="Times New Roman"/>
        </w:rPr>
      </w:pPr>
    </w:p>
    <w:p w:rsidR="00C82728" w:rsidRDefault="00C82728" w:rsidP="004269B9">
      <w:pPr>
        <w:autoSpaceDE w:val="0"/>
        <w:autoSpaceDN w:val="0"/>
        <w:adjustRightInd w:val="0"/>
        <w:spacing w:after="0" w:line="240" w:lineRule="auto"/>
        <w:rPr>
          <w:rFonts w:ascii="Times New Roman" w:hAnsi="Times New Roman"/>
        </w:rPr>
      </w:pPr>
    </w:p>
    <w:p w:rsidR="00C82728" w:rsidRDefault="00C82728" w:rsidP="004269B9">
      <w:pPr>
        <w:autoSpaceDE w:val="0"/>
        <w:autoSpaceDN w:val="0"/>
        <w:adjustRightInd w:val="0"/>
        <w:spacing w:after="0" w:line="240" w:lineRule="auto"/>
        <w:rPr>
          <w:rFonts w:ascii="Times New Roman" w:hAnsi="Times New Roman"/>
        </w:rPr>
      </w:pPr>
    </w:p>
    <w:p w:rsidR="00C82728" w:rsidRDefault="00C82728" w:rsidP="004269B9">
      <w:pPr>
        <w:autoSpaceDE w:val="0"/>
        <w:autoSpaceDN w:val="0"/>
        <w:adjustRightInd w:val="0"/>
        <w:spacing w:after="0" w:line="240" w:lineRule="auto"/>
        <w:rPr>
          <w:rFonts w:ascii="Times New Roman" w:hAnsi="Times New Roman"/>
        </w:rPr>
      </w:pPr>
    </w:p>
    <w:p w:rsidR="00C82728" w:rsidRDefault="00C82728" w:rsidP="004269B9">
      <w:pPr>
        <w:autoSpaceDE w:val="0"/>
        <w:autoSpaceDN w:val="0"/>
        <w:adjustRightInd w:val="0"/>
        <w:spacing w:after="0" w:line="240" w:lineRule="auto"/>
        <w:rPr>
          <w:rFonts w:ascii="Times New Roman" w:hAnsi="Times New Roman"/>
        </w:rPr>
      </w:pPr>
    </w:p>
    <w:p w:rsidR="00C82728" w:rsidRDefault="00C82728" w:rsidP="004269B9">
      <w:pPr>
        <w:autoSpaceDE w:val="0"/>
        <w:autoSpaceDN w:val="0"/>
        <w:adjustRightInd w:val="0"/>
        <w:spacing w:after="0" w:line="240" w:lineRule="auto"/>
        <w:rPr>
          <w:rFonts w:ascii="Times New Roman" w:hAnsi="Times New Roman"/>
        </w:rPr>
      </w:pPr>
    </w:p>
    <w:p w:rsidR="00C82728" w:rsidRDefault="00C82728" w:rsidP="004269B9">
      <w:pPr>
        <w:autoSpaceDE w:val="0"/>
        <w:autoSpaceDN w:val="0"/>
        <w:adjustRightInd w:val="0"/>
        <w:spacing w:after="0" w:line="240" w:lineRule="auto"/>
        <w:rPr>
          <w:rFonts w:ascii="Times New Roman" w:hAnsi="Times New Roman"/>
        </w:rPr>
      </w:pPr>
    </w:p>
    <w:p w:rsidR="00C82728" w:rsidRDefault="00C82728" w:rsidP="004269B9">
      <w:pPr>
        <w:autoSpaceDE w:val="0"/>
        <w:autoSpaceDN w:val="0"/>
        <w:adjustRightInd w:val="0"/>
        <w:spacing w:after="0" w:line="240" w:lineRule="auto"/>
        <w:rPr>
          <w:rFonts w:ascii="Times New Roman" w:hAnsi="Times New Roman"/>
        </w:rPr>
      </w:pPr>
    </w:p>
    <w:p w:rsidR="00C82728" w:rsidRDefault="00C82728" w:rsidP="004269B9">
      <w:pPr>
        <w:autoSpaceDE w:val="0"/>
        <w:autoSpaceDN w:val="0"/>
        <w:adjustRightInd w:val="0"/>
        <w:spacing w:after="0" w:line="240" w:lineRule="auto"/>
        <w:rPr>
          <w:rFonts w:ascii="Times New Roman" w:hAnsi="Times New Roman"/>
        </w:rPr>
      </w:pPr>
    </w:p>
    <w:p w:rsidR="00C82728" w:rsidRDefault="00C82728" w:rsidP="004269B9">
      <w:pPr>
        <w:autoSpaceDE w:val="0"/>
        <w:autoSpaceDN w:val="0"/>
        <w:adjustRightInd w:val="0"/>
        <w:spacing w:after="0" w:line="240" w:lineRule="auto"/>
        <w:rPr>
          <w:rFonts w:ascii="Times New Roman" w:hAnsi="Times New Roman"/>
        </w:rPr>
      </w:pPr>
    </w:p>
    <w:p w:rsidR="00C82728" w:rsidRDefault="00C82728" w:rsidP="004269B9">
      <w:pPr>
        <w:autoSpaceDE w:val="0"/>
        <w:autoSpaceDN w:val="0"/>
        <w:adjustRightInd w:val="0"/>
        <w:spacing w:after="0" w:line="240" w:lineRule="auto"/>
        <w:rPr>
          <w:rFonts w:ascii="Times New Roman" w:hAnsi="Times New Roman"/>
        </w:rPr>
      </w:pPr>
    </w:p>
    <w:p w:rsidR="00C82728" w:rsidRDefault="00C82728" w:rsidP="004269B9">
      <w:pPr>
        <w:autoSpaceDE w:val="0"/>
        <w:autoSpaceDN w:val="0"/>
        <w:adjustRightInd w:val="0"/>
        <w:spacing w:after="0" w:line="240" w:lineRule="auto"/>
        <w:rPr>
          <w:rFonts w:ascii="Times New Roman" w:hAnsi="Times New Roman"/>
        </w:rPr>
      </w:pPr>
    </w:p>
    <w:p w:rsidR="00C82728" w:rsidRDefault="00C82728" w:rsidP="004269B9">
      <w:pPr>
        <w:autoSpaceDE w:val="0"/>
        <w:autoSpaceDN w:val="0"/>
        <w:adjustRightInd w:val="0"/>
        <w:spacing w:after="0" w:line="240" w:lineRule="auto"/>
        <w:rPr>
          <w:rFonts w:ascii="Times New Roman" w:hAnsi="Times New Roman"/>
        </w:rPr>
      </w:pPr>
    </w:p>
    <w:p w:rsidR="00C82728" w:rsidRDefault="00C82728" w:rsidP="00C82728">
      <w:pPr>
        <w:pStyle w:val="Default"/>
        <w:jc w:val="right"/>
        <w:rPr>
          <w:sz w:val="23"/>
          <w:szCs w:val="23"/>
        </w:rPr>
      </w:pPr>
      <w:r>
        <w:rPr>
          <w:sz w:val="23"/>
          <w:szCs w:val="23"/>
        </w:rPr>
        <w:lastRenderedPageBreak/>
        <w:t xml:space="preserve">Приложение № 9 </w:t>
      </w:r>
    </w:p>
    <w:p w:rsidR="00C82728" w:rsidRDefault="00C82728" w:rsidP="00C82728">
      <w:pPr>
        <w:pStyle w:val="Default"/>
        <w:jc w:val="right"/>
        <w:rPr>
          <w:sz w:val="23"/>
          <w:szCs w:val="23"/>
        </w:rPr>
      </w:pPr>
      <w:r>
        <w:rPr>
          <w:sz w:val="23"/>
          <w:szCs w:val="23"/>
        </w:rPr>
        <w:t xml:space="preserve">к административному регламенту </w:t>
      </w:r>
    </w:p>
    <w:p w:rsidR="0059495A" w:rsidRDefault="0059495A" w:rsidP="00C82728">
      <w:pPr>
        <w:pStyle w:val="Default"/>
        <w:jc w:val="right"/>
        <w:rPr>
          <w:sz w:val="23"/>
          <w:szCs w:val="23"/>
        </w:rPr>
      </w:pPr>
    </w:p>
    <w:p w:rsidR="0059495A" w:rsidRDefault="0059495A" w:rsidP="0059495A">
      <w:pPr>
        <w:pStyle w:val="12"/>
        <w:keepNext/>
        <w:keepLines/>
        <w:spacing w:after="700"/>
      </w:pPr>
      <w:bookmarkStart w:id="4" w:name="bookmark14"/>
      <w:r>
        <w:t>Форма заявления об отказе от направления для зачисления в</w:t>
      </w:r>
      <w:r>
        <w:br/>
        <w:t>образовательную организацию</w:t>
      </w:r>
      <w:bookmarkEnd w:id="4"/>
    </w:p>
    <w:p w:rsidR="0059495A" w:rsidRDefault="0059495A" w:rsidP="0059495A">
      <w:pPr>
        <w:pStyle w:val="12"/>
        <w:keepNext/>
        <w:keepLines/>
        <w:spacing w:after="0"/>
      </w:pPr>
      <w:r>
        <w:t>________________________________________________________________</w:t>
      </w:r>
    </w:p>
    <w:p w:rsidR="0059495A" w:rsidRDefault="0059495A" w:rsidP="0059495A">
      <w:pPr>
        <w:pStyle w:val="32"/>
        <w:spacing w:after="0"/>
      </w:pPr>
      <w:r>
        <w:t>(наименование уполномоченного органа, предоставляющего услугу)</w:t>
      </w:r>
    </w:p>
    <w:p w:rsidR="0059495A" w:rsidRDefault="0059495A" w:rsidP="0059495A">
      <w:pPr>
        <w:pStyle w:val="12"/>
        <w:keepNext/>
        <w:keepLines/>
        <w:spacing w:after="700"/>
      </w:pPr>
    </w:p>
    <w:p w:rsidR="0059495A" w:rsidRDefault="0059495A" w:rsidP="0059495A">
      <w:pPr>
        <w:pStyle w:val="24"/>
        <w:spacing w:after="0"/>
        <w:jc w:val="center"/>
      </w:pPr>
      <w:r>
        <w:t>ЗАЯВЛЕНИЕ</w:t>
      </w:r>
    </w:p>
    <w:p w:rsidR="0059495A" w:rsidRDefault="0059495A" w:rsidP="0059495A">
      <w:pPr>
        <w:pStyle w:val="24"/>
        <w:spacing w:after="40"/>
        <w:ind w:firstLine="700"/>
      </w:pPr>
      <w:r>
        <w:t>(об отказе от направления для зачисления в образовательную организацию)</w:t>
      </w:r>
    </w:p>
    <w:p w:rsidR="0059495A" w:rsidRDefault="0059495A" w:rsidP="0059495A">
      <w:pPr>
        <w:pStyle w:val="24"/>
        <w:tabs>
          <w:tab w:val="left" w:leader="underscore" w:pos="8342"/>
        </w:tabs>
        <w:spacing w:after="80" w:line="240" w:lineRule="auto"/>
      </w:pPr>
      <w:r>
        <w:t xml:space="preserve">Я, </w:t>
      </w:r>
      <w:r>
        <w:tab/>
      </w:r>
    </w:p>
    <w:p w:rsidR="0059495A" w:rsidRDefault="0059495A" w:rsidP="0059495A">
      <w:pPr>
        <w:pStyle w:val="32"/>
        <w:spacing w:after="320"/>
      </w:pPr>
      <w:r>
        <w:t>фамилия, имя, отчество родителя (законного представителя) ребенка</w:t>
      </w:r>
    </w:p>
    <w:p w:rsidR="0059495A" w:rsidRDefault="0059495A" w:rsidP="0059495A">
      <w:pPr>
        <w:pStyle w:val="24"/>
        <w:tabs>
          <w:tab w:val="left" w:pos="3858"/>
          <w:tab w:val="left" w:leader="underscore" w:pos="4464"/>
        </w:tabs>
      </w:pPr>
      <w:r>
        <w:t>отказываюсь от направления №_______</w:t>
      </w:r>
      <w:r>
        <w:tab/>
        <w:t>выданного мне для зачисления моего ребенка</w:t>
      </w:r>
    </w:p>
    <w:p w:rsidR="0059495A" w:rsidRDefault="0059495A" w:rsidP="0059495A">
      <w:pPr>
        <w:pStyle w:val="24"/>
        <w:tabs>
          <w:tab w:val="left" w:pos="3858"/>
          <w:tab w:val="left" w:leader="underscore" w:pos="4464"/>
        </w:tabs>
        <w:spacing w:after="0" w:line="240" w:lineRule="auto"/>
      </w:pPr>
      <w:r>
        <w:t>__________________________________________________________________________________</w:t>
      </w:r>
    </w:p>
    <w:p w:rsidR="0059495A" w:rsidRDefault="0059495A" w:rsidP="0059495A">
      <w:pPr>
        <w:pStyle w:val="32"/>
        <w:spacing w:after="0"/>
      </w:pPr>
      <w:r>
        <w:t>(фамилия, имя, дата рождения ребенка)</w:t>
      </w:r>
    </w:p>
    <w:p w:rsidR="0059495A" w:rsidRDefault="0059495A" w:rsidP="0059495A">
      <w:pPr>
        <w:pStyle w:val="32"/>
        <w:spacing w:after="0"/>
      </w:pPr>
    </w:p>
    <w:p w:rsidR="0059495A" w:rsidRDefault="0059495A" w:rsidP="0059495A">
      <w:pPr>
        <w:pStyle w:val="24"/>
        <w:tabs>
          <w:tab w:val="left" w:leader="underscore" w:pos="8342"/>
        </w:tabs>
        <w:spacing w:after="80" w:line="240" w:lineRule="auto"/>
      </w:pPr>
      <w:r>
        <w:t>в образовательную организацию:</w:t>
      </w:r>
      <w:r>
        <w:tab/>
      </w:r>
    </w:p>
    <w:p w:rsidR="0059495A" w:rsidRDefault="0059495A" w:rsidP="0059495A">
      <w:pPr>
        <w:pStyle w:val="32"/>
        <w:spacing w:after="80"/>
      </w:pPr>
      <w:r>
        <w:t>(организация, в которую было выдано направление)</w:t>
      </w:r>
    </w:p>
    <w:p w:rsidR="0059495A" w:rsidRDefault="0059495A" w:rsidP="0059495A">
      <w:pPr>
        <w:pStyle w:val="24"/>
        <w:tabs>
          <w:tab w:val="left" w:leader="underscore" w:pos="8342"/>
        </w:tabs>
        <w:spacing w:after="80" w:line="240" w:lineRule="auto"/>
      </w:pPr>
      <w:r>
        <w:t xml:space="preserve">для зачисления с </w:t>
      </w:r>
      <w:r>
        <w:tab/>
      </w:r>
    </w:p>
    <w:p w:rsidR="0059495A" w:rsidRDefault="0059495A" w:rsidP="0059495A">
      <w:pPr>
        <w:pStyle w:val="32"/>
        <w:spacing w:after="40"/>
      </w:pPr>
      <w:r>
        <w:t>(дата, указанная в направлении)</w:t>
      </w:r>
    </w:p>
    <w:p w:rsidR="0059495A" w:rsidRDefault="0059495A" w:rsidP="0059495A">
      <w:pPr>
        <w:pStyle w:val="32"/>
        <w:spacing w:after="40"/>
      </w:pPr>
    </w:p>
    <w:p w:rsidR="0059495A" w:rsidRDefault="0059495A" w:rsidP="0059495A">
      <w:pPr>
        <w:pStyle w:val="24"/>
        <w:spacing w:after="360"/>
        <w:ind w:firstLine="720"/>
        <w:jc w:val="both"/>
      </w:pPr>
      <w:r>
        <w:t>Мне разъяснено, что мое заявление будет поставлено на учет для зачисления в указанные в заявлении образовательные организации в следующем учебном году.</w:t>
      </w:r>
    </w:p>
    <w:p w:rsidR="0059495A" w:rsidRDefault="0059495A" w:rsidP="0059495A">
      <w:pPr>
        <w:pStyle w:val="24"/>
        <w:tabs>
          <w:tab w:val="left" w:leader="underscore" w:pos="5491"/>
        </w:tabs>
        <w:spacing w:after="460"/>
      </w:pPr>
      <w:r>
        <w:t xml:space="preserve">Дата заполнения заявления </w:t>
      </w:r>
      <w:r>
        <w:tab/>
      </w:r>
    </w:p>
    <w:p w:rsidR="0059495A" w:rsidRDefault="0059495A" w:rsidP="0059495A">
      <w:pPr>
        <w:pStyle w:val="24"/>
        <w:tabs>
          <w:tab w:val="left" w:leader="underscore" w:pos="8342"/>
        </w:tabs>
        <w:spacing w:after="80"/>
      </w:pPr>
      <w:r>
        <w:t xml:space="preserve">Подпись родителя (законного представителя) </w:t>
      </w:r>
      <w:r>
        <w:tab/>
      </w:r>
    </w:p>
    <w:p w:rsidR="00C82728" w:rsidRDefault="0059495A" w:rsidP="0059495A">
      <w:pPr>
        <w:autoSpaceDE w:val="0"/>
        <w:autoSpaceDN w:val="0"/>
        <w:adjustRightInd w:val="0"/>
        <w:spacing w:after="0" w:line="240" w:lineRule="auto"/>
        <w:jc w:val="right"/>
        <w:rPr>
          <w:rFonts w:ascii="Times New Roman" w:hAnsi="Times New Roman"/>
        </w:rPr>
      </w:pPr>
      <w:r w:rsidRPr="0059495A">
        <w:rPr>
          <w:rFonts w:ascii="Times New Roman" w:hAnsi="Times New Roman"/>
        </w:rPr>
        <w:t>расшифровка подписи</w:t>
      </w:r>
    </w:p>
    <w:p w:rsidR="00201ABB" w:rsidRDefault="00201ABB" w:rsidP="0059495A">
      <w:pPr>
        <w:autoSpaceDE w:val="0"/>
        <w:autoSpaceDN w:val="0"/>
        <w:adjustRightInd w:val="0"/>
        <w:spacing w:after="0" w:line="240" w:lineRule="auto"/>
        <w:jc w:val="right"/>
        <w:rPr>
          <w:rFonts w:ascii="Times New Roman" w:hAnsi="Times New Roman"/>
        </w:rPr>
      </w:pPr>
    </w:p>
    <w:p w:rsidR="00201ABB" w:rsidRDefault="00201ABB" w:rsidP="0059495A">
      <w:pPr>
        <w:autoSpaceDE w:val="0"/>
        <w:autoSpaceDN w:val="0"/>
        <w:adjustRightInd w:val="0"/>
        <w:spacing w:after="0" w:line="240" w:lineRule="auto"/>
        <w:jc w:val="right"/>
        <w:rPr>
          <w:rFonts w:ascii="Times New Roman" w:hAnsi="Times New Roman"/>
        </w:rPr>
      </w:pPr>
    </w:p>
    <w:p w:rsidR="00201ABB" w:rsidRDefault="00201ABB" w:rsidP="0059495A">
      <w:pPr>
        <w:autoSpaceDE w:val="0"/>
        <w:autoSpaceDN w:val="0"/>
        <w:adjustRightInd w:val="0"/>
        <w:spacing w:after="0" w:line="240" w:lineRule="auto"/>
        <w:jc w:val="right"/>
        <w:rPr>
          <w:rFonts w:ascii="Times New Roman" w:hAnsi="Times New Roman"/>
        </w:rPr>
      </w:pPr>
    </w:p>
    <w:p w:rsidR="00201ABB" w:rsidRDefault="00201ABB" w:rsidP="0059495A">
      <w:pPr>
        <w:autoSpaceDE w:val="0"/>
        <w:autoSpaceDN w:val="0"/>
        <w:adjustRightInd w:val="0"/>
        <w:spacing w:after="0" w:line="240" w:lineRule="auto"/>
        <w:jc w:val="right"/>
        <w:rPr>
          <w:rFonts w:ascii="Times New Roman" w:hAnsi="Times New Roman"/>
        </w:rPr>
      </w:pPr>
    </w:p>
    <w:p w:rsidR="00201ABB" w:rsidRDefault="00201ABB" w:rsidP="0059495A">
      <w:pPr>
        <w:autoSpaceDE w:val="0"/>
        <w:autoSpaceDN w:val="0"/>
        <w:adjustRightInd w:val="0"/>
        <w:spacing w:after="0" w:line="240" w:lineRule="auto"/>
        <w:jc w:val="right"/>
        <w:rPr>
          <w:rFonts w:ascii="Times New Roman" w:hAnsi="Times New Roman"/>
        </w:rPr>
      </w:pPr>
    </w:p>
    <w:p w:rsidR="00201ABB" w:rsidRDefault="00201ABB" w:rsidP="0059495A">
      <w:pPr>
        <w:autoSpaceDE w:val="0"/>
        <w:autoSpaceDN w:val="0"/>
        <w:adjustRightInd w:val="0"/>
        <w:spacing w:after="0" w:line="240" w:lineRule="auto"/>
        <w:jc w:val="right"/>
        <w:rPr>
          <w:rFonts w:ascii="Times New Roman" w:hAnsi="Times New Roman"/>
        </w:rPr>
      </w:pPr>
    </w:p>
    <w:p w:rsidR="00201ABB" w:rsidRDefault="00201ABB" w:rsidP="0059495A">
      <w:pPr>
        <w:autoSpaceDE w:val="0"/>
        <w:autoSpaceDN w:val="0"/>
        <w:adjustRightInd w:val="0"/>
        <w:spacing w:after="0" w:line="240" w:lineRule="auto"/>
        <w:jc w:val="right"/>
        <w:rPr>
          <w:rFonts w:ascii="Times New Roman" w:hAnsi="Times New Roman"/>
        </w:rPr>
      </w:pPr>
    </w:p>
    <w:p w:rsidR="00201ABB" w:rsidRDefault="00201ABB" w:rsidP="0059495A">
      <w:pPr>
        <w:autoSpaceDE w:val="0"/>
        <w:autoSpaceDN w:val="0"/>
        <w:adjustRightInd w:val="0"/>
        <w:spacing w:after="0" w:line="240" w:lineRule="auto"/>
        <w:jc w:val="right"/>
        <w:rPr>
          <w:rFonts w:ascii="Times New Roman" w:hAnsi="Times New Roman"/>
        </w:rPr>
      </w:pPr>
    </w:p>
    <w:p w:rsidR="00201ABB" w:rsidRDefault="00201ABB" w:rsidP="0059495A">
      <w:pPr>
        <w:autoSpaceDE w:val="0"/>
        <w:autoSpaceDN w:val="0"/>
        <w:adjustRightInd w:val="0"/>
        <w:spacing w:after="0" w:line="240" w:lineRule="auto"/>
        <w:jc w:val="right"/>
        <w:rPr>
          <w:rFonts w:ascii="Times New Roman" w:hAnsi="Times New Roman"/>
        </w:rPr>
      </w:pPr>
    </w:p>
    <w:p w:rsidR="00201ABB" w:rsidRDefault="00201ABB" w:rsidP="0059495A">
      <w:pPr>
        <w:autoSpaceDE w:val="0"/>
        <w:autoSpaceDN w:val="0"/>
        <w:adjustRightInd w:val="0"/>
        <w:spacing w:after="0" w:line="240" w:lineRule="auto"/>
        <w:jc w:val="right"/>
        <w:rPr>
          <w:rFonts w:ascii="Times New Roman" w:hAnsi="Times New Roman"/>
        </w:rPr>
      </w:pPr>
    </w:p>
    <w:p w:rsidR="00201ABB" w:rsidRDefault="00201ABB" w:rsidP="0059495A">
      <w:pPr>
        <w:autoSpaceDE w:val="0"/>
        <w:autoSpaceDN w:val="0"/>
        <w:adjustRightInd w:val="0"/>
        <w:spacing w:after="0" w:line="240" w:lineRule="auto"/>
        <w:jc w:val="right"/>
        <w:rPr>
          <w:rFonts w:ascii="Times New Roman" w:hAnsi="Times New Roman"/>
        </w:rPr>
      </w:pPr>
    </w:p>
    <w:p w:rsidR="00201ABB" w:rsidRDefault="00201ABB" w:rsidP="0059495A">
      <w:pPr>
        <w:autoSpaceDE w:val="0"/>
        <w:autoSpaceDN w:val="0"/>
        <w:adjustRightInd w:val="0"/>
        <w:spacing w:after="0" w:line="240" w:lineRule="auto"/>
        <w:jc w:val="right"/>
        <w:rPr>
          <w:rFonts w:ascii="Times New Roman" w:hAnsi="Times New Roman"/>
        </w:rPr>
      </w:pPr>
    </w:p>
    <w:p w:rsidR="00201ABB" w:rsidRDefault="00201ABB" w:rsidP="0059495A">
      <w:pPr>
        <w:autoSpaceDE w:val="0"/>
        <w:autoSpaceDN w:val="0"/>
        <w:adjustRightInd w:val="0"/>
        <w:spacing w:after="0" w:line="240" w:lineRule="auto"/>
        <w:jc w:val="right"/>
        <w:rPr>
          <w:rFonts w:ascii="Times New Roman" w:hAnsi="Times New Roman"/>
        </w:rPr>
      </w:pPr>
    </w:p>
    <w:p w:rsidR="00201ABB" w:rsidRDefault="00201ABB" w:rsidP="0059495A">
      <w:pPr>
        <w:autoSpaceDE w:val="0"/>
        <w:autoSpaceDN w:val="0"/>
        <w:adjustRightInd w:val="0"/>
        <w:spacing w:after="0" w:line="240" w:lineRule="auto"/>
        <w:jc w:val="right"/>
        <w:rPr>
          <w:rFonts w:ascii="Times New Roman" w:hAnsi="Times New Roman"/>
        </w:rPr>
      </w:pPr>
    </w:p>
    <w:p w:rsidR="00201ABB" w:rsidRDefault="00201ABB" w:rsidP="0059495A">
      <w:pPr>
        <w:autoSpaceDE w:val="0"/>
        <w:autoSpaceDN w:val="0"/>
        <w:adjustRightInd w:val="0"/>
        <w:spacing w:after="0" w:line="240" w:lineRule="auto"/>
        <w:jc w:val="right"/>
        <w:rPr>
          <w:rFonts w:ascii="Times New Roman" w:hAnsi="Times New Roman"/>
        </w:rPr>
      </w:pPr>
    </w:p>
    <w:p w:rsidR="00201ABB" w:rsidRDefault="00201ABB" w:rsidP="0059495A">
      <w:pPr>
        <w:autoSpaceDE w:val="0"/>
        <w:autoSpaceDN w:val="0"/>
        <w:adjustRightInd w:val="0"/>
        <w:spacing w:after="0" w:line="240" w:lineRule="auto"/>
        <w:jc w:val="right"/>
        <w:rPr>
          <w:rFonts w:ascii="Times New Roman" w:hAnsi="Times New Roman"/>
        </w:rPr>
      </w:pPr>
    </w:p>
    <w:p w:rsidR="00201ABB" w:rsidRDefault="00201ABB" w:rsidP="00201ABB">
      <w:pPr>
        <w:pStyle w:val="Default"/>
        <w:jc w:val="right"/>
        <w:rPr>
          <w:sz w:val="23"/>
          <w:szCs w:val="23"/>
        </w:rPr>
      </w:pPr>
      <w:r>
        <w:rPr>
          <w:sz w:val="23"/>
          <w:szCs w:val="23"/>
        </w:rPr>
        <w:lastRenderedPageBreak/>
        <w:t xml:space="preserve">Приложение № 10 </w:t>
      </w:r>
    </w:p>
    <w:p w:rsidR="00201ABB" w:rsidRDefault="00201ABB" w:rsidP="00201ABB">
      <w:pPr>
        <w:pStyle w:val="Default"/>
        <w:jc w:val="right"/>
        <w:rPr>
          <w:sz w:val="23"/>
          <w:szCs w:val="23"/>
        </w:rPr>
      </w:pPr>
      <w:r>
        <w:rPr>
          <w:sz w:val="23"/>
          <w:szCs w:val="23"/>
        </w:rPr>
        <w:t xml:space="preserve">к административному регламенту </w:t>
      </w:r>
    </w:p>
    <w:p w:rsidR="00201ABB" w:rsidRDefault="00201ABB" w:rsidP="00201ABB">
      <w:pPr>
        <w:pStyle w:val="Default"/>
        <w:jc w:val="right"/>
        <w:rPr>
          <w:sz w:val="23"/>
          <w:szCs w:val="23"/>
        </w:rPr>
      </w:pPr>
    </w:p>
    <w:p w:rsidR="00201ABB" w:rsidRDefault="00201ABB" w:rsidP="00201ABB">
      <w:pPr>
        <w:pStyle w:val="12"/>
        <w:keepNext/>
        <w:keepLines/>
        <w:spacing w:after="380"/>
        <w:ind w:firstLine="680"/>
        <w:jc w:val="both"/>
      </w:pPr>
      <w:bookmarkStart w:id="5" w:name="bookmark16"/>
      <w:r>
        <w:t>Форма уведомления о постановке на учет следующего учебного года</w:t>
      </w:r>
      <w:bookmarkEnd w:id="5"/>
    </w:p>
    <w:p w:rsidR="00201ABB" w:rsidRDefault="00201ABB" w:rsidP="00201ABB">
      <w:pPr>
        <w:pStyle w:val="24"/>
        <w:spacing w:after="0"/>
        <w:jc w:val="center"/>
      </w:pPr>
      <w:r>
        <w:t>УВЕДОМЛЕНИЕ</w:t>
      </w:r>
    </w:p>
    <w:p w:rsidR="00201ABB" w:rsidRDefault="00201ABB" w:rsidP="00201ABB">
      <w:pPr>
        <w:pStyle w:val="24"/>
        <w:spacing w:after="0"/>
        <w:ind w:left="2960"/>
        <w:jc w:val="both"/>
      </w:pPr>
      <w:r>
        <w:t>о постановке на учет следующего учебного года</w:t>
      </w:r>
    </w:p>
    <w:p w:rsidR="00201ABB" w:rsidRDefault="00201ABB" w:rsidP="00201ABB">
      <w:pPr>
        <w:pStyle w:val="24"/>
        <w:spacing w:after="0"/>
        <w:ind w:firstLine="680"/>
        <w:jc w:val="both"/>
      </w:pPr>
      <w:r>
        <w:t>Регистрационный №  от « »  20___года</w:t>
      </w:r>
    </w:p>
    <w:p w:rsidR="00201ABB" w:rsidRDefault="00201ABB" w:rsidP="00201ABB">
      <w:pPr>
        <w:pStyle w:val="24"/>
        <w:pBdr>
          <w:bottom w:val="single" w:sz="4" w:space="0" w:color="auto"/>
        </w:pBdr>
        <w:spacing w:after="0" w:line="240" w:lineRule="auto"/>
        <w:ind w:firstLine="680"/>
        <w:jc w:val="both"/>
      </w:pPr>
      <w:r>
        <w:t>Уважаемый(ая)</w:t>
      </w:r>
    </w:p>
    <w:p w:rsidR="00201ABB" w:rsidRDefault="00201ABB" w:rsidP="00201ABB">
      <w:pPr>
        <w:pStyle w:val="32"/>
        <w:spacing w:after="0"/>
      </w:pPr>
      <w:r>
        <w:t>(фамилия, имя, отчество родителя (законного представителя) ребенка)</w:t>
      </w:r>
    </w:p>
    <w:p w:rsidR="00925A17" w:rsidRDefault="00925A17" w:rsidP="00201ABB">
      <w:pPr>
        <w:pStyle w:val="32"/>
        <w:spacing w:after="0"/>
      </w:pPr>
    </w:p>
    <w:p w:rsidR="00201ABB" w:rsidRDefault="00925A17" w:rsidP="00201ABB">
      <w:pPr>
        <w:pStyle w:val="24"/>
        <w:tabs>
          <w:tab w:val="left" w:pos="3674"/>
          <w:tab w:val="left" w:pos="5571"/>
          <w:tab w:val="left" w:pos="7429"/>
          <w:tab w:val="left" w:pos="9546"/>
        </w:tabs>
        <w:spacing w:after="0" w:line="240" w:lineRule="auto"/>
        <w:ind w:firstLine="680"/>
        <w:jc w:val="both"/>
      </w:pPr>
      <w:r>
        <w:t>у</w:t>
      </w:r>
      <w:r w:rsidR="00201ABB">
        <w:t>ведомляем</w:t>
      </w:r>
      <w:r>
        <w:t xml:space="preserve"> </w:t>
      </w:r>
      <w:r w:rsidR="00201ABB">
        <w:t>Вас</w:t>
      </w:r>
      <w:r>
        <w:t xml:space="preserve"> </w:t>
      </w:r>
      <w:r w:rsidR="00201ABB">
        <w:t>о</w:t>
      </w:r>
      <w:r>
        <w:t xml:space="preserve"> том, ч</w:t>
      </w:r>
      <w:r w:rsidR="00201ABB">
        <w:t>то</w:t>
      </w:r>
    </w:p>
    <w:p w:rsidR="00201ABB" w:rsidRDefault="00201ABB" w:rsidP="00925A17">
      <w:pPr>
        <w:pStyle w:val="32"/>
        <w:pBdr>
          <w:top w:val="single" w:sz="4" w:space="0" w:color="auto"/>
        </w:pBdr>
        <w:spacing w:after="0"/>
        <w:ind w:firstLine="680"/>
      </w:pPr>
      <w:r>
        <w:t>(фамилия, имя, отчество ребенка)</w:t>
      </w:r>
    </w:p>
    <w:p w:rsidR="00925A17" w:rsidRDefault="00925A17" w:rsidP="00201ABB">
      <w:pPr>
        <w:pStyle w:val="32"/>
        <w:pBdr>
          <w:top w:val="single" w:sz="4" w:space="0" w:color="auto"/>
        </w:pBdr>
        <w:spacing w:after="0"/>
        <w:ind w:firstLine="680"/>
        <w:jc w:val="both"/>
      </w:pPr>
    </w:p>
    <w:p w:rsidR="00201ABB" w:rsidRDefault="00201ABB" w:rsidP="00201ABB">
      <w:pPr>
        <w:pStyle w:val="24"/>
        <w:pBdr>
          <w:bottom w:val="single" w:sz="4" w:space="0" w:color="auto"/>
        </w:pBdr>
        <w:spacing w:after="0" w:line="240" w:lineRule="auto"/>
        <w:ind w:firstLine="680"/>
        <w:jc w:val="both"/>
      </w:pPr>
      <w:r>
        <w:t>не может быть направлен(а) в образовательную организацию в связи с</w:t>
      </w:r>
    </w:p>
    <w:p w:rsidR="00201ABB" w:rsidRDefault="00201ABB" w:rsidP="00201ABB">
      <w:pPr>
        <w:pStyle w:val="32"/>
        <w:spacing w:after="0"/>
        <w:ind w:left="2820"/>
        <w:jc w:val="both"/>
      </w:pPr>
      <w:r>
        <w:t>(год, указанный в заявлении родителя (законного представителя)</w:t>
      </w:r>
    </w:p>
    <w:p w:rsidR="00925A17" w:rsidRDefault="00925A17" w:rsidP="00201ABB">
      <w:pPr>
        <w:pStyle w:val="32"/>
        <w:spacing w:after="0"/>
        <w:ind w:left="2820"/>
        <w:jc w:val="both"/>
      </w:pPr>
    </w:p>
    <w:p w:rsidR="00201ABB" w:rsidRDefault="00201ABB" w:rsidP="00201ABB">
      <w:pPr>
        <w:pStyle w:val="24"/>
        <w:numPr>
          <w:ilvl w:val="0"/>
          <w:numId w:val="16"/>
        </w:numPr>
        <w:tabs>
          <w:tab w:val="left" w:pos="978"/>
        </w:tabs>
        <w:spacing w:after="0"/>
        <w:ind w:firstLine="720"/>
        <w:jc w:val="both"/>
      </w:pPr>
      <w:r>
        <w:t>отсутствием вакантных мест в 20__/20__ учебном году;</w:t>
      </w:r>
    </w:p>
    <w:p w:rsidR="00201ABB" w:rsidRDefault="00201ABB" w:rsidP="00201ABB">
      <w:pPr>
        <w:pStyle w:val="24"/>
        <w:numPr>
          <w:ilvl w:val="0"/>
          <w:numId w:val="16"/>
        </w:numPr>
        <w:tabs>
          <w:tab w:val="left" w:pos="978"/>
        </w:tabs>
        <w:spacing w:after="0"/>
        <w:ind w:firstLine="720"/>
        <w:jc w:val="both"/>
      </w:pPr>
      <w:r>
        <w:t>отказом от предложенной образовательной организации;</w:t>
      </w:r>
    </w:p>
    <w:p w:rsidR="00201ABB" w:rsidRDefault="00201ABB" w:rsidP="00201ABB">
      <w:pPr>
        <w:pStyle w:val="24"/>
        <w:numPr>
          <w:ilvl w:val="0"/>
          <w:numId w:val="16"/>
        </w:numPr>
        <w:tabs>
          <w:tab w:val="left" w:pos="978"/>
        </w:tabs>
        <w:spacing w:after="0"/>
        <w:ind w:firstLine="720"/>
        <w:jc w:val="both"/>
      </w:pPr>
      <w:r>
        <w:t>отказом от альтернативного предложения.</w:t>
      </w:r>
    </w:p>
    <w:p w:rsidR="00201ABB" w:rsidRDefault="00201ABB" w:rsidP="00201ABB">
      <w:pPr>
        <w:pStyle w:val="24"/>
        <w:spacing w:after="0"/>
        <w:ind w:firstLine="720"/>
        <w:jc w:val="both"/>
      </w:pPr>
      <w:r>
        <w:t>Ваше заявление поставлено на учет для поступление в указанные в заявлении образовательные организации в следующем учебном году.</w:t>
      </w:r>
    </w:p>
    <w:p w:rsidR="00201ABB" w:rsidRDefault="00201ABB" w:rsidP="00201ABB">
      <w:pPr>
        <w:pStyle w:val="24"/>
        <w:tabs>
          <w:tab w:val="left" w:leader="underscore" w:pos="3149"/>
          <w:tab w:val="left" w:leader="underscore" w:pos="3674"/>
        </w:tabs>
        <w:spacing w:after="0"/>
        <w:ind w:firstLine="720"/>
        <w:jc w:val="both"/>
      </w:pPr>
      <w:r>
        <w:t>Текущее комплектование указанных в заявлении образовательных организаций будет продолжено в течение в 20</w:t>
      </w:r>
      <w:r>
        <w:tab/>
        <w:t>/20</w:t>
      </w:r>
      <w:r>
        <w:tab/>
        <w:t>учебного года. По мере появления вакантных мест Вашему</w:t>
      </w:r>
    </w:p>
    <w:p w:rsidR="00201ABB" w:rsidRDefault="00201ABB" w:rsidP="00201ABB">
      <w:pPr>
        <w:pStyle w:val="24"/>
        <w:spacing w:after="0"/>
        <w:jc w:val="both"/>
      </w:pPr>
      <w:r>
        <w:t>ребенку может быть предоставлено место.</w:t>
      </w:r>
    </w:p>
    <w:p w:rsidR="00201ABB" w:rsidRDefault="00201ABB" w:rsidP="00201ABB">
      <w:pPr>
        <w:pStyle w:val="24"/>
        <w:spacing w:after="0"/>
        <w:ind w:firstLine="720"/>
        <w:jc w:val="both"/>
      </w:pPr>
      <w:r>
        <w:t>СОХРАНЯЙТЕ ЭТО УВЕДОМЛЕНИЕ.</w:t>
      </w:r>
    </w:p>
    <w:p w:rsidR="00201ABB" w:rsidRDefault="00201ABB" w:rsidP="00201ABB">
      <w:pPr>
        <w:pStyle w:val="24"/>
        <w:spacing w:after="380"/>
        <w:ind w:firstLine="720"/>
        <w:jc w:val="both"/>
      </w:pPr>
      <w:r>
        <w:t>С номером очереди в дошкольную образовательную организацию и текущим статусом заявления Вы можете ознакомиться в «Личном кабинете» ЕПГУ, информационном портале, в муниципальном органе, осуществляющим управление в сфере образования (в зависимости от способа подачи заявления).</w:t>
      </w:r>
    </w:p>
    <w:p w:rsidR="00201ABB" w:rsidRDefault="00201ABB" w:rsidP="00201ABB">
      <w:pPr>
        <w:pStyle w:val="24"/>
        <w:tabs>
          <w:tab w:val="left" w:leader="underscore" w:pos="5571"/>
        </w:tabs>
        <w:spacing w:after="460"/>
        <w:jc w:val="both"/>
      </w:pPr>
      <w:r>
        <w:t xml:space="preserve">Уполномоченное лицо </w:t>
      </w:r>
      <w:r>
        <w:tab/>
      </w:r>
    </w:p>
    <w:p w:rsidR="00201ABB" w:rsidRDefault="00201ABB" w:rsidP="00201ABB">
      <w:pPr>
        <w:pStyle w:val="24"/>
        <w:tabs>
          <w:tab w:val="left" w:leader="underscore" w:pos="5571"/>
        </w:tabs>
        <w:jc w:val="both"/>
      </w:pPr>
      <w:r>
        <w:t xml:space="preserve">Контактный телефон </w:t>
      </w:r>
      <w:r>
        <w:tab/>
      </w:r>
    </w:p>
    <w:p w:rsidR="00925A17" w:rsidRDefault="00925A17" w:rsidP="00925A17">
      <w:pPr>
        <w:pStyle w:val="a6"/>
        <w:spacing w:before="0" w:beforeAutospacing="0" w:after="0" w:afterAutospacing="0"/>
        <w:rPr>
          <w:sz w:val="22"/>
          <w:szCs w:val="22"/>
        </w:rPr>
      </w:pPr>
    </w:p>
    <w:p w:rsidR="00925A17" w:rsidRDefault="00925A17" w:rsidP="00925A17">
      <w:pPr>
        <w:pStyle w:val="a6"/>
        <w:spacing w:before="0" w:beforeAutospacing="0" w:after="0" w:afterAutospacing="0"/>
        <w:rPr>
          <w:sz w:val="22"/>
          <w:szCs w:val="22"/>
        </w:rPr>
      </w:pPr>
    </w:p>
    <w:p w:rsidR="00925A17" w:rsidRDefault="00925A17" w:rsidP="00925A17">
      <w:pPr>
        <w:spacing w:line="20" w:lineRule="exact"/>
        <w:rPr>
          <w:rFonts w:eastAsiaTheme="minorEastAsia"/>
        </w:rPr>
      </w:pPr>
      <w:r>
        <w:rPr>
          <w:noProof/>
          <w:lang w:eastAsia="ru-RU"/>
        </w:rPr>
        <mc:AlternateContent>
          <mc:Choice Requires="wps">
            <w:drawing>
              <wp:anchor distT="0" distB="0" distL="114300" distR="114300" simplePos="0" relativeHeight="251679744" behindDoc="1" locked="0" layoutInCell="0" allowOverlap="1" wp14:anchorId="580C7EB7" wp14:editId="726628CA">
                <wp:simplePos x="0" y="0"/>
                <wp:positionH relativeFrom="column">
                  <wp:posOffset>3232150</wp:posOffset>
                </wp:positionH>
                <wp:positionV relativeFrom="paragraph">
                  <wp:posOffset>406400</wp:posOffset>
                </wp:positionV>
                <wp:extent cx="2883535" cy="0"/>
                <wp:effectExtent l="0" t="0" r="3111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83535" cy="0"/>
                        </a:xfrm>
                        <a:prstGeom prst="line">
                          <a:avLst/>
                        </a:prstGeom>
                        <a:solidFill>
                          <a:srgbClr val="FFFFFF"/>
                        </a:solidFill>
                        <a:ln w="762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BA1FFF9" id="Прямая соединительная линия 5"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32pt" to="481.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" o:allowincell="f" filled="t" strokeweight=".6pt">
                <v:stroke joinstyle="miter"/>
                <o:lock v:ext="edit" shapetype="f"/>
              </v:line>
            </w:pict>
          </mc:Fallback>
        </mc:AlternateContent>
      </w:r>
      <w:r>
        <w:rPr>
          <w:noProof/>
          <w:lang w:eastAsia="ru-RU"/>
        </w:rPr>
        <mc:AlternateContent>
          <mc:Choice Requires="wps">
            <w:drawing>
              <wp:anchor distT="0" distB="0" distL="114300" distR="114300" simplePos="0" relativeHeight="251680768" behindDoc="1" locked="0" layoutInCell="0" allowOverlap="1" wp14:anchorId="5437C651" wp14:editId="7ABFF1DB">
                <wp:simplePos x="0" y="0"/>
                <wp:positionH relativeFrom="column">
                  <wp:posOffset>3235960</wp:posOffset>
                </wp:positionH>
                <wp:positionV relativeFrom="paragraph">
                  <wp:posOffset>402590</wp:posOffset>
                </wp:positionV>
                <wp:extent cx="0" cy="884555"/>
                <wp:effectExtent l="0" t="0" r="19050" b="2984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84555"/>
                        </a:xfrm>
                        <a:prstGeom prst="line">
                          <a:avLst/>
                        </a:prstGeom>
                        <a:solidFill>
                          <a:srgbClr val="FFFFFF"/>
                        </a:solidFill>
                        <a:ln w="762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21926BE" id="Прямая соединительная линия 6"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pt,31.7pt" to="254.8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" o:allowincell="f" filled="t" strokeweight=".6pt">
                <v:stroke joinstyle="miter"/>
                <o:lock v:ext="edit" shapetype="f"/>
              </v:line>
            </w:pict>
          </mc:Fallback>
        </mc:AlternateContent>
      </w:r>
      <w:r>
        <w:rPr>
          <w:noProof/>
          <w:lang w:eastAsia="ru-RU"/>
        </w:rPr>
        <mc:AlternateContent>
          <mc:Choice Requires="wps">
            <w:drawing>
              <wp:anchor distT="0" distB="0" distL="114300" distR="114300" simplePos="0" relativeHeight="251681792" behindDoc="1" locked="0" layoutInCell="0" allowOverlap="1" wp14:anchorId="30AE55FF" wp14:editId="2B25DFCB">
                <wp:simplePos x="0" y="0"/>
                <wp:positionH relativeFrom="column">
                  <wp:posOffset>6111875</wp:posOffset>
                </wp:positionH>
                <wp:positionV relativeFrom="paragraph">
                  <wp:posOffset>402590</wp:posOffset>
                </wp:positionV>
                <wp:extent cx="0" cy="884555"/>
                <wp:effectExtent l="0" t="0" r="19050" b="2984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84555"/>
                        </a:xfrm>
                        <a:prstGeom prst="line">
                          <a:avLst/>
                        </a:prstGeom>
                        <a:solidFill>
                          <a:srgbClr val="FFFFFF"/>
                        </a:solidFill>
                        <a:ln w="7619">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F51D667" id="Прямая соединительная линия 15"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25pt,31.7pt" to="481.25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" o:allowincell="f" filled="t" strokeweight=".21164mm">
                <v:stroke joinstyle="miter"/>
                <o:lock v:ext="edit" shapetype="f"/>
              </v:line>
            </w:pict>
          </mc:Fallback>
        </mc:AlternateContent>
      </w:r>
    </w:p>
    <w:p w:rsidR="00925A17" w:rsidRDefault="00925A17" w:rsidP="00925A17">
      <w:pPr>
        <w:spacing w:line="200" w:lineRule="exact"/>
        <w:rPr>
          <w:rFonts w:eastAsiaTheme="minorEastAsia"/>
        </w:rPr>
      </w:pPr>
    </w:p>
    <w:p w:rsidR="00925A17" w:rsidRDefault="00925A17" w:rsidP="00925A17">
      <w:pPr>
        <w:tabs>
          <w:tab w:val="left" w:pos="8175"/>
        </w:tabs>
        <w:spacing w:line="200" w:lineRule="exact"/>
        <w:jc w:val="center"/>
        <w:rPr>
          <w:sz w:val="24"/>
          <w:szCs w:val="24"/>
        </w:rPr>
      </w:pPr>
      <w:r>
        <w:rPr>
          <w:sz w:val="24"/>
          <w:szCs w:val="24"/>
        </w:rPr>
        <w:t xml:space="preserve">                                                                                           </w:t>
      </w:r>
    </w:p>
    <w:p w:rsidR="00925A17" w:rsidRPr="00CA344C" w:rsidRDefault="00925A17" w:rsidP="00925A17">
      <w:pPr>
        <w:tabs>
          <w:tab w:val="left" w:pos="8175"/>
        </w:tabs>
        <w:spacing w:after="0" w:line="200" w:lineRule="exact"/>
        <w:jc w:val="center"/>
        <w:rPr>
          <w:rFonts w:ascii="Times New Roman" w:hAnsi="Times New Roman"/>
          <w:sz w:val="24"/>
          <w:szCs w:val="24"/>
        </w:rPr>
      </w:pPr>
      <w:r w:rsidRPr="00CA344C">
        <w:rPr>
          <w:rFonts w:ascii="Times New Roman" w:hAnsi="Times New Roman"/>
          <w:sz w:val="24"/>
          <w:szCs w:val="24"/>
        </w:rPr>
        <w:t xml:space="preserve">                                                                    </w:t>
      </w:r>
      <w:r>
        <w:rPr>
          <w:rFonts w:ascii="Times New Roman" w:hAnsi="Times New Roman"/>
          <w:sz w:val="24"/>
          <w:szCs w:val="24"/>
        </w:rPr>
        <w:t xml:space="preserve">        </w:t>
      </w:r>
      <w:r w:rsidRPr="00CA344C">
        <w:rPr>
          <w:rFonts w:ascii="Times New Roman" w:hAnsi="Times New Roman"/>
          <w:sz w:val="24"/>
          <w:szCs w:val="24"/>
        </w:rPr>
        <w:t xml:space="preserve">  Сведения об</w:t>
      </w:r>
    </w:p>
    <w:p w:rsidR="00925A17" w:rsidRPr="00CA344C" w:rsidRDefault="00925A17" w:rsidP="00925A17">
      <w:pPr>
        <w:tabs>
          <w:tab w:val="left" w:pos="8175"/>
        </w:tabs>
        <w:spacing w:after="0" w:line="200" w:lineRule="exact"/>
        <w:jc w:val="center"/>
        <w:rPr>
          <w:rFonts w:ascii="Times New Roman" w:eastAsiaTheme="minorEastAsia" w:hAnsi="Times New Roman"/>
        </w:rPr>
      </w:pPr>
      <w:r w:rsidRPr="00CA344C">
        <w:rPr>
          <w:rFonts w:ascii="Times New Roman" w:hAnsi="Times New Roman"/>
          <w:sz w:val="24"/>
          <w:szCs w:val="24"/>
        </w:rPr>
        <w:t xml:space="preserve">                                                                            </w:t>
      </w:r>
      <w:r>
        <w:rPr>
          <w:rFonts w:ascii="Times New Roman" w:hAnsi="Times New Roman"/>
          <w:sz w:val="24"/>
          <w:szCs w:val="24"/>
        </w:rPr>
        <w:t xml:space="preserve">  </w:t>
      </w:r>
      <w:r w:rsidRPr="00CA344C">
        <w:rPr>
          <w:rFonts w:ascii="Times New Roman" w:hAnsi="Times New Roman"/>
          <w:sz w:val="24"/>
          <w:szCs w:val="24"/>
        </w:rPr>
        <w:t>электронной подписи</w:t>
      </w:r>
    </w:p>
    <w:p w:rsidR="00925A17" w:rsidRDefault="00925A17" w:rsidP="00925A17">
      <w:pPr>
        <w:spacing w:line="192" w:lineRule="exact"/>
        <w:jc w:val="center"/>
        <w:rPr>
          <w:rFonts w:eastAsiaTheme="minorEastAsia"/>
        </w:rPr>
      </w:pPr>
    </w:p>
    <w:p w:rsidR="00925A17" w:rsidRDefault="00925A17" w:rsidP="00925A17">
      <w:pPr>
        <w:ind w:left="5660"/>
        <w:jc w:val="center"/>
        <w:rPr>
          <w:rFonts w:eastAsiaTheme="minorEastAsia"/>
        </w:rPr>
      </w:pPr>
      <w:r>
        <w:rPr>
          <w:noProof/>
          <w:lang w:eastAsia="ru-RU"/>
        </w:rPr>
        <mc:AlternateContent>
          <mc:Choice Requires="wps">
            <w:drawing>
              <wp:anchor distT="0" distB="0" distL="114300" distR="114300" simplePos="0" relativeHeight="251682816" behindDoc="1" locked="0" layoutInCell="0" allowOverlap="1" wp14:anchorId="67074583" wp14:editId="1D029978">
                <wp:simplePos x="0" y="0"/>
                <wp:positionH relativeFrom="column">
                  <wp:posOffset>3232150</wp:posOffset>
                </wp:positionH>
                <wp:positionV relativeFrom="paragraph">
                  <wp:posOffset>172720</wp:posOffset>
                </wp:positionV>
                <wp:extent cx="2883535" cy="0"/>
                <wp:effectExtent l="0" t="0" r="31115"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83535" cy="0"/>
                        </a:xfrm>
                        <a:prstGeom prst="line">
                          <a:avLst/>
                        </a:prstGeom>
                        <a:solidFill>
                          <a:srgbClr val="FFFFFF"/>
                        </a:solidFill>
                        <a:ln w="762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62B0960" id="Прямая соединительная линия 16"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13.6pt" to="481.5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" o:allowincell="f" filled="t" strokeweight=".6pt">
                <v:stroke joinstyle="miter"/>
                <o:lock v:ext="edit" shapetype="f"/>
              </v:line>
            </w:pict>
          </mc:Fallback>
        </mc:AlternateContent>
      </w:r>
    </w:p>
    <w:p w:rsidR="00925A17" w:rsidRDefault="00925A17" w:rsidP="00925A17">
      <w:pPr>
        <w:spacing w:line="181" w:lineRule="exact"/>
        <w:rPr>
          <w:rFonts w:eastAsiaTheme="minorEastAsia"/>
        </w:rPr>
      </w:pPr>
    </w:p>
    <w:p w:rsidR="00925A17" w:rsidRDefault="00925A17" w:rsidP="00925A17">
      <w:pPr>
        <w:spacing w:line="20" w:lineRule="exact"/>
        <w:rPr>
          <w:rFonts w:eastAsiaTheme="minorEastAsia"/>
        </w:rPr>
      </w:pPr>
    </w:p>
    <w:p w:rsidR="00925A17" w:rsidRDefault="00925A17" w:rsidP="00925A17">
      <w:pPr>
        <w:widowControl w:val="0"/>
        <w:autoSpaceDE w:val="0"/>
        <w:autoSpaceDN w:val="0"/>
        <w:ind w:firstLine="709"/>
        <w:jc w:val="both"/>
        <w:rPr>
          <w:sz w:val="28"/>
          <w:szCs w:val="24"/>
        </w:rPr>
      </w:pPr>
    </w:p>
    <w:p w:rsidR="00201ABB" w:rsidRDefault="00201ABB" w:rsidP="0059495A">
      <w:pPr>
        <w:autoSpaceDE w:val="0"/>
        <w:autoSpaceDN w:val="0"/>
        <w:adjustRightInd w:val="0"/>
        <w:spacing w:after="0" w:line="240" w:lineRule="auto"/>
        <w:jc w:val="right"/>
        <w:rPr>
          <w:rFonts w:ascii="Times New Roman" w:hAnsi="Times New Roman"/>
        </w:rPr>
      </w:pPr>
    </w:p>
    <w:p w:rsidR="00925A17" w:rsidRDefault="00925A17" w:rsidP="0059495A">
      <w:pPr>
        <w:autoSpaceDE w:val="0"/>
        <w:autoSpaceDN w:val="0"/>
        <w:adjustRightInd w:val="0"/>
        <w:spacing w:after="0" w:line="240" w:lineRule="auto"/>
        <w:jc w:val="right"/>
        <w:rPr>
          <w:rFonts w:ascii="Times New Roman" w:hAnsi="Times New Roman"/>
        </w:rPr>
      </w:pPr>
    </w:p>
    <w:p w:rsidR="00925A17" w:rsidRDefault="00925A17" w:rsidP="0059495A">
      <w:pPr>
        <w:autoSpaceDE w:val="0"/>
        <w:autoSpaceDN w:val="0"/>
        <w:adjustRightInd w:val="0"/>
        <w:spacing w:after="0" w:line="240" w:lineRule="auto"/>
        <w:jc w:val="right"/>
        <w:rPr>
          <w:rFonts w:ascii="Times New Roman" w:hAnsi="Times New Roman"/>
        </w:rPr>
      </w:pPr>
    </w:p>
    <w:p w:rsidR="00925A17" w:rsidRDefault="00925A17" w:rsidP="00925A17">
      <w:pPr>
        <w:pStyle w:val="Default"/>
        <w:jc w:val="right"/>
        <w:rPr>
          <w:sz w:val="23"/>
          <w:szCs w:val="23"/>
        </w:rPr>
      </w:pPr>
      <w:r>
        <w:rPr>
          <w:sz w:val="23"/>
          <w:szCs w:val="23"/>
        </w:rPr>
        <w:lastRenderedPageBreak/>
        <w:t xml:space="preserve">Приложение № 11 </w:t>
      </w:r>
    </w:p>
    <w:p w:rsidR="00925A17" w:rsidRDefault="00925A17" w:rsidP="00925A17">
      <w:pPr>
        <w:pStyle w:val="Default"/>
        <w:jc w:val="right"/>
        <w:rPr>
          <w:sz w:val="23"/>
          <w:szCs w:val="23"/>
        </w:rPr>
      </w:pPr>
      <w:r>
        <w:rPr>
          <w:sz w:val="23"/>
          <w:szCs w:val="23"/>
        </w:rPr>
        <w:t xml:space="preserve">к административному регламенту </w:t>
      </w:r>
    </w:p>
    <w:p w:rsidR="00925A17" w:rsidRDefault="00925A17" w:rsidP="00925A17">
      <w:pPr>
        <w:pStyle w:val="Default"/>
        <w:jc w:val="right"/>
        <w:rPr>
          <w:sz w:val="23"/>
          <w:szCs w:val="23"/>
        </w:rPr>
      </w:pPr>
    </w:p>
    <w:p w:rsidR="00925A17" w:rsidRDefault="00925A17" w:rsidP="00925A17">
      <w:pPr>
        <w:pStyle w:val="Default"/>
        <w:jc w:val="right"/>
        <w:rPr>
          <w:sz w:val="23"/>
          <w:szCs w:val="23"/>
        </w:rPr>
      </w:pPr>
    </w:p>
    <w:p w:rsidR="00925A17" w:rsidRPr="00925A17" w:rsidRDefault="00925A17" w:rsidP="00925A17">
      <w:pPr>
        <w:pStyle w:val="24"/>
        <w:spacing w:after="300"/>
        <w:jc w:val="center"/>
        <w:rPr>
          <w:sz w:val="26"/>
          <w:szCs w:val="26"/>
        </w:rPr>
      </w:pPr>
      <w:r w:rsidRPr="00925A17">
        <w:rPr>
          <w:b/>
          <w:bCs/>
          <w:sz w:val="26"/>
          <w:szCs w:val="26"/>
        </w:rPr>
        <w:t>Форма уведомления заявителя в случае неявки в образовательную организацию</w:t>
      </w:r>
    </w:p>
    <w:p w:rsidR="00925A17" w:rsidRDefault="00925A17" w:rsidP="00925A17">
      <w:pPr>
        <w:pStyle w:val="24"/>
        <w:spacing w:after="0"/>
        <w:jc w:val="center"/>
      </w:pPr>
      <w:r>
        <w:t>УВЕДОМЛЕНИЕ</w:t>
      </w:r>
    </w:p>
    <w:p w:rsidR="00925A17" w:rsidRDefault="00925A17" w:rsidP="00925A17">
      <w:pPr>
        <w:pStyle w:val="24"/>
        <w:spacing w:after="300"/>
        <w:jc w:val="center"/>
      </w:pPr>
      <w:r>
        <w:t>заявителя в случае неявки в образовательную организацию</w:t>
      </w:r>
    </w:p>
    <w:p w:rsidR="00925A17" w:rsidRDefault="00925A17" w:rsidP="00925A17">
      <w:pPr>
        <w:pStyle w:val="24"/>
        <w:spacing w:after="0" w:line="240" w:lineRule="auto"/>
        <w:jc w:val="both"/>
      </w:pPr>
      <w:r>
        <w:t>Регистрационный №____от « »  20___года</w:t>
      </w:r>
    </w:p>
    <w:p w:rsidR="00925A17" w:rsidRDefault="00925A17" w:rsidP="00925A17">
      <w:pPr>
        <w:pStyle w:val="24"/>
        <w:pBdr>
          <w:bottom w:val="single" w:sz="4" w:space="0" w:color="auto"/>
        </w:pBdr>
        <w:spacing w:after="0" w:line="240" w:lineRule="auto"/>
        <w:jc w:val="both"/>
      </w:pPr>
      <w:r>
        <w:t>Уважаемый(ая)</w:t>
      </w:r>
    </w:p>
    <w:p w:rsidR="00925A17" w:rsidRDefault="00925A17" w:rsidP="00925A17">
      <w:pPr>
        <w:pStyle w:val="32"/>
        <w:spacing w:after="0"/>
      </w:pPr>
      <w:r>
        <w:t>(фамилия, имя, отчество родителя (законного представителя) ребенка)</w:t>
      </w:r>
    </w:p>
    <w:p w:rsidR="00925A17" w:rsidRDefault="00925A17" w:rsidP="00925A17">
      <w:pPr>
        <w:pStyle w:val="32"/>
        <w:spacing w:after="0"/>
      </w:pPr>
    </w:p>
    <w:p w:rsidR="00925A17" w:rsidRDefault="00925A17" w:rsidP="00925A17">
      <w:pPr>
        <w:pStyle w:val="24"/>
        <w:spacing w:after="0" w:line="240" w:lineRule="auto"/>
        <w:jc w:val="both"/>
      </w:pPr>
      <w:r>
        <w:t>Уведомляем Вас о том, что</w:t>
      </w:r>
    </w:p>
    <w:p w:rsidR="00925A17" w:rsidRDefault="00925A17" w:rsidP="00925A17">
      <w:pPr>
        <w:pStyle w:val="24"/>
        <w:spacing w:after="0" w:line="240" w:lineRule="auto"/>
        <w:jc w:val="both"/>
      </w:pPr>
      <w:r>
        <w:t>___________________________________________________________________________________________</w:t>
      </w:r>
    </w:p>
    <w:p w:rsidR="00925A17" w:rsidRDefault="00925A17" w:rsidP="00925A17">
      <w:pPr>
        <w:pStyle w:val="24"/>
        <w:pBdr>
          <w:bottom w:val="single" w:sz="4" w:space="0" w:color="auto"/>
        </w:pBdr>
        <w:spacing w:after="0" w:line="240" w:lineRule="auto"/>
        <w:ind w:firstLine="3440"/>
        <w:jc w:val="both"/>
        <w:rPr>
          <w:sz w:val="18"/>
          <w:szCs w:val="18"/>
        </w:rPr>
      </w:pPr>
      <w:r>
        <w:rPr>
          <w:sz w:val="18"/>
          <w:szCs w:val="18"/>
        </w:rPr>
        <w:t xml:space="preserve">(фамилия, имя, отчество ребенка) </w:t>
      </w:r>
    </w:p>
    <w:p w:rsidR="00925A17" w:rsidRDefault="00925A17" w:rsidP="00925A17">
      <w:pPr>
        <w:pStyle w:val="24"/>
        <w:pBdr>
          <w:bottom w:val="single" w:sz="4" w:space="0" w:color="auto"/>
        </w:pBdr>
        <w:spacing w:after="0" w:line="240" w:lineRule="auto"/>
        <w:ind w:firstLine="3440"/>
        <w:jc w:val="both"/>
        <w:rPr>
          <w:sz w:val="18"/>
          <w:szCs w:val="18"/>
        </w:rPr>
      </w:pPr>
    </w:p>
    <w:p w:rsidR="00925A17" w:rsidRDefault="00925A17" w:rsidP="00925A17">
      <w:pPr>
        <w:pStyle w:val="24"/>
        <w:pBdr>
          <w:bottom w:val="single" w:sz="4" w:space="0" w:color="auto"/>
        </w:pBdr>
        <w:spacing w:after="0" w:line="240" w:lineRule="auto"/>
        <w:jc w:val="both"/>
      </w:pPr>
      <w:r>
        <w:t>не может быть зачислен в образовательную организацию</w:t>
      </w:r>
    </w:p>
    <w:p w:rsidR="00925A17" w:rsidRDefault="00925A17" w:rsidP="00925A17">
      <w:pPr>
        <w:pStyle w:val="24"/>
        <w:pBdr>
          <w:bottom w:val="single" w:sz="4" w:space="0" w:color="auto"/>
        </w:pBdr>
        <w:spacing w:after="0" w:line="240" w:lineRule="auto"/>
        <w:jc w:val="both"/>
      </w:pPr>
    </w:p>
    <w:p w:rsidR="00925A17" w:rsidRDefault="00925A17" w:rsidP="00925A17">
      <w:pPr>
        <w:pStyle w:val="32"/>
        <w:spacing w:after="0"/>
      </w:pPr>
      <w:r>
        <w:t>(организация, в которую было выдано направление)</w:t>
      </w:r>
    </w:p>
    <w:p w:rsidR="00925A17" w:rsidRDefault="00925A17" w:rsidP="00925A17">
      <w:pPr>
        <w:pStyle w:val="24"/>
        <w:spacing w:after="0" w:line="240" w:lineRule="auto"/>
        <w:ind w:firstLine="720"/>
        <w:jc w:val="both"/>
      </w:pPr>
      <w:r>
        <w:t>по причине неявки Вами в образовательную организацию в сроки действия направления (30 календарных дней со дня выдачи направления).</w:t>
      </w:r>
    </w:p>
    <w:p w:rsidR="00925A17" w:rsidRDefault="00925A17" w:rsidP="00925A17">
      <w:pPr>
        <w:pStyle w:val="24"/>
        <w:spacing w:after="0" w:line="240" w:lineRule="auto"/>
        <w:ind w:firstLine="720"/>
        <w:jc w:val="both"/>
      </w:pPr>
      <w:r>
        <w:t>В случае неявки заявителя в образовательную организацию для подачи документов в сроки действия направления (30 календарных дней) — направление утрачивает силу.</w:t>
      </w:r>
    </w:p>
    <w:p w:rsidR="00925A17" w:rsidRDefault="00925A17" w:rsidP="00925A17">
      <w:pPr>
        <w:pStyle w:val="24"/>
        <w:tabs>
          <w:tab w:val="left" w:leader="underscore" w:pos="7618"/>
        </w:tabs>
        <w:spacing w:after="0" w:line="240" w:lineRule="auto"/>
        <w:ind w:firstLine="720"/>
        <w:jc w:val="both"/>
      </w:pPr>
      <w:r>
        <w:t xml:space="preserve">Заявитель вправе обратиться в муниципальный орган, осуществляющий управление в сфере образования </w:t>
      </w:r>
      <w:r>
        <w:tab/>
        <w:t>:</w:t>
      </w:r>
    </w:p>
    <w:p w:rsidR="00925A17" w:rsidRDefault="00925A17" w:rsidP="00925A17">
      <w:pPr>
        <w:pStyle w:val="24"/>
        <w:spacing w:after="0" w:line="240" w:lineRule="auto"/>
        <w:ind w:firstLine="720"/>
        <w:jc w:val="both"/>
      </w:pPr>
      <w:r>
        <w:t>при обращении заявителя в период комплектования (с 15 апреля до 01 июля текущего года) заявление восстанавливается по дате подачи заявления.</w:t>
      </w:r>
    </w:p>
    <w:p w:rsidR="00925A17" w:rsidRDefault="00925A17" w:rsidP="00925A17">
      <w:pPr>
        <w:pStyle w:val="24"/>
        <w:spacing w:after="0" w:line="240" w:lineRule="auto"/>
        <w:ind w:firstLine="720"/>
        <w:jc w:val="both"/>
      </w:pPr>
      <w:r>
        <w:t>Место в образовательной организации ребенку предоставляется при освобождении мест в соответствующей возрастной группе в течение года.</w:t>
      </w:r>
    </w:p>
    <w:p w:rsidR="00925A17" w:rsidRDefault="00925A17" w:rsidP="00925A17">
      <w:pPr>
        <w:pStyle w:val="24"/>
        <w:spacing w:after="0" w:line="240" w:lineRule="auto"/>
        <w:ind w:firstLine="720"/>
        <w:jc w:val="both"/>
      </w:pPr>
      <w:r>
        <w:t>При отсутствии мест и при обращении заявителя после периода планового комплектования заявление о постановке на учет переносится на учет следующего учебного года; при отсутствии обращения заявителя в течение года заявление о постановке ребенка на учет восстановлению не подлежит.</w:t>
      </w:r>
    </w:p>
    <w:p w:rsidR="00925A17" w:rsidRDefault="00925A17" w:rsidP="00925A17">
      <w:pPr>
        <w:pStyle w:val="24"/>
        <w:spacing w:after="0" w:line="240" w:lineRule="auto"/>
        <w:ind w:firstLine="720"/>
        <w:jc w:val="both"/>
      </w:pPr>
    </w:p>
    <w:p w:rsidR="00925A17" w:rsidRDefault="00925A17" w:rsidP="00925A17">
      <w:pPr>
        <w:pStyle w:val="24"/>
        <w:tabs>
          <w:tab w:val="left" w:leader="underscore" w:pos="6439"/>
        </w:tabs>
        <w:spacing w:after="460"/>
        <w:jc w:val="both"/>
      </w:pPr>
      <w:r>
        <w:t xml:space="preserve">Уполномоченное лицо </w:t>
      </w:r>
      <w:r>
        <w:tab/>
      </w:r>
    </w:p>
    <w:p w:rsidR="00925A17" w:rsidRDefault="00925A17" w:rsidP="00925A17">
      <w:pPr>
        <w:pStyle w:val="24"/>
        <w:tabs>
          <w:tab w:val="left" w:leader="underscore" w:pos="5571"/>
        </w:tabs>
        <w:jc w:val="both"/>
      </w:pPr>
      <w:r>
        <w:t xml:space="preserve">Контактный телефон </w:t>
      </w:r>
      <w:r>
        <w:tab/>
        <w:t>________</w:t>
      </w:r>
    </w:p>
    <w:p w:rsidR="00925A17" w:rsidRDefault="00925A17" w:rsidP="00925A17">
      <w:pPr>
        <w:pStyle w:val="a6"/>
        <w:spacing w:before="0" w:beforeAutospacing="0" w:after="0" w:afterAutospacing="0"/>
        <w:rPr>
          <w:sz w:val="22"/>
          <w:szCs w:val="22"/>
        </w:rPr>
      </w:pPr>
    </w:p>
    <w:p w:rsidR="00925A17" w:rsidRDefault="00925A17" w:rsidP="00925A17">
      <w:pPr>
        <w:pStyle w:val="a6"/>
        <w:spacing w:before="0" w:beforeAutospacing="0" w:after="0" w:afterAutospacing="0"/>
        <w:rPr>
          <w:sz w:val="22"/>
          <w:szCs w:val="22"/>
        </w:rPr>
      </w:pPr>
    </w:p>
    <w:p w:rsidR="00925A17" w:rsidRDefault="00925A17" w:rsidP="00925A17">
      <w:pPr>
        <w:spacing w:line="20" w:lineRule="exact"/>
        <w:rPr>
          <w:rFonts w:eastAsiaTheme="minorEastAsia"/>
        </w:rPr>
      </w:pPr>
      <w:r>
        <w:rPr>
          <w:noProof/>
          <w:lang w:eastAsia="ru-RU"/>
        </w:rPr>
        <mc:AlternateContent>
          <mc:Choice Requires="wps">
            <w:drawing>
              <wp:anchor distT="0" distB="0" distL="114300" distR="114300" simplePos="0" relativeHeight="251684864" behindDoc="1" locked="0" layoutInCell="0" allowOverlap="1" wp14:anchorId="5FFB0CE8" wp14:editId="3D2B0390">
                <wp:simplePos x="0" y="0"/>
                <wp:positionH relativeFrom="column">
                  <wp:posOffset>3232150</wp:posOffset>
                </wp:positionH>
                <wp:positionV relativeFrom="paragraph">
                  <wp:posOffset>406400</wp:posOffset>
                </wp:positionV>
                <wp:extent cx="2883535" cy="0"/>
                <wp:effectExtent l="0" t="0" r="31115"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83535" cy="0"/>
                        </a:xfrm>
                        <a:prstGeom prst="line">
                          <a:avLst/>
                        </a:prstGeom>
                        <a:solidFill>
                          <a:srgbClr val="FFFFFF"/>
                        </a:solidFill>
                        <a:ln w="762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BCAF580" id="Прямая соединительная линия 17"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32pt" to="481.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" o:allowincell="f" filled="t" strokeweight=".6pt">
                <v:stroke joinstyle="miter"/>
                <o:lock v:ext="edit" shapetype="f"/>
              </v:line>
            </w:pict>
          </mc:Fallback>
        </mc:AlternateContent>
      </w:r>
      <w:r>
        <w:rPr>
          <w:noProof/>
          <w:lang w:eastAsia="ru-RU"/>
        </w:rPr>
        <mc:AlternateContent>
          <mc:Choice Requires="wps">
            <w:drawing>
              <wp:anchor distT="0" distB="0" distL="114300" distR="114300" simplePos="0" relativeHeight="251685888" behindDoc="1" locked="0" layoutInCell="0" allowOverlap="1" wp14:anchorId="363478A4" wp14:editId="1604F071">
                <wp:simplePos x="0" y="0"/>
                <wp:positionH relativeFrom="column">
                  <wp:posOffset>3235960</wp:posOffset>
                </wp:positionH>
                <wp:positionV relativeFrom="paragraph">
                  <wp:posOffset>402590</wp:posOffset>
                </wp:positionV>
                <wp:extent cx="0" cy="884555"/>
                <wp:effectExtent l="0" t="0" r="19050" b="2984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84555"/>
                        </a:xfrm>
                        <a:prstGeom prst="line">
                          <a:avLst/>
                        </a:prstGeom>
                        <a:solidFill>
                          <a:srgbClr val="FFFFFF"/>
                        </a:solidFill>
                        <a:ln w="762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9DADEB4" id="Прямая соединительная линия 18"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pt,31.7pt" to="254.8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" o:allowincell="f" filled="t" strokeweight=".6pt">
                <v:stroke joinstyle="miter"/>
                <o:lock v:ext="edit" shapetype="f"/>
              </v:line>
            </w:pict>
          </mc:Fallback>
        </mc:AlternateContent>
      </w:r>
      <w:r>
        <w:rPr>
          <w:noProof/>
          <w:lang w:eastAsia="ru-RU"/>
        </w:rPr>
        <mc:AlternateContent>
          <mc:Choice Requires="wps">
            <w:drawing>
              <wp:anchor distT="0" distB="0" distL="114300" distR="114300" simplePos="0" relativeHeight="251686912" behindDoc="1" locked="0" layoutInCell="0" allowOverlap="1" wp14:anchorId="5688CFC1" wp14:editId="5996FB80">
                <wp:simplePos x="0" y="0"/>
                <wp:positionH relativeFrom="column">
                  <wp:posOffset>6111875</wp:posOffset>
                </wp:positionH>
                <wp:positionV relativeFrom="paragraph">
                  <wp:posOffset>402590</wp:posOffset>
                </wp:positionV>
                <wp:extent cx="0" cy="884555"/>
                <wp:effectExtent l="0" t="0" r="19050" b="2984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84555"/>
                        </a:xfrm>
                        <a:prstGeom prst="line">
                          <a:avLst/>
                        </a:prstGeom>
                        <a:solidFill>
                          <a:srgbClr val="FFFFFF"/>
                        </a:solidFill>
                        <a:ln w="7619">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1DC2D8A" id="Прямая соединительная линия 19"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25pt,31.7pt" to="481.25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" o:allowincell="f" filled="t" strokeweight=".21164mm">
                <v:stroke joinstyle="miter"/>
                <o:lock v:ext="edit" shapetype="f"/>
              </v:line>
            </w:pict>
          </mc:Fallback>
        </mc:AlternateContent>
      </w:r>
    </w:p>
    <w:p w:rsidR="00925A17" w:rsidRDefault="00925A17" w:rsidP="00925A17">
      <w:pPr>
        <w:spacing w:line="200" w:lineRule="exact"/>
        <w:rPr>
          <w:rFonts w:eastAsiaTheme="minorEastAsia"/>
        </w:rPr>
      </w:pPr>
    </w:p>
    <w:p w:rsidR="00925A17" w:rsidRDefault="00925A17" w:rsidP="00925A17">
      <w:pPr>
        <w:tabs>
          <w:tab w:val="left" w:pos="8175"/>
        </w:tabs>
        <w:spacing w:line="200" w:lineRule="exact"/>
        <w:jc w:val="center"/>
        <w:rPr>
          <w:sz w:val="24"/>
          <w:szCs w:val="24"/>
        </w:rPr>
      </w:pPr>
      <w:r>
        <w:rPr>
          <w:sz w:val="24"/>
          <w:szCs w:val="24"/>
        </w:rPr>
        <w:t xml:space="preserve">                                                                                           </w:t>
      </w:r>
    </w:p>
    <w:p w:rsidR="00925A17" w:rsidRPr="00CA344C" w:rsidRDefault="00925A17" w:rsidP="00925A17">
      <w:pPr>
        <w:tabs>
          <w:tab w:val="left" w:pos="8175"/>
        </w:tabs>
        <w:spacing w:after="0" w:line="200" w:lineRule="exact"/>
        <w:jc w:val="center"/>
        <w:rPr>
          <w:rFonts w:ascii="Times New Roman" w:hAnsi="Times New Roman"/>
          <w:sz w:val="24"/>
          <w:szCs w:val="24"/>
        </w:rPr>
      </w:pPr>
      <w:r w:rsidRPr="00CA344C">
        <w:rPr>
          <w:rFonts w:ascii="Times New Roman" w:hAnsi="Times New Roman"/>
          <w:sz w:val="24"/>
          <w:szCs w:val="24"/>
        </w:rPr>
        <w:t xml:space="preserve">                                                                    </w:t>
      </w:r>
      <w:r>
        <w:rPr>
          <w:rFonts w:ascii="Times New Roman" w:hAnsi="Times New Roman"/>
          <w:sz w:val="24"/>
          <w:szCs w:val="24"/>
        </w:rPr>
        <w:t xml:space="preserve">        </w:t>
      </w:r>
      <w:r w:rsidRPr="00CA344C">
        <w:rPr>
          <w:rFonts w:ascii="Times New Roman" w:hAnsi="Times New Roman"/>
          <w:sz w:val="24"/>
          <w:szCs w:val="24"/>
        </w:rPr>
        <w:t xml:space="preserve">  Сведения об</w:t>
      </w:r>
    </w:p>
    <w:p w:rsidR="00925A17" w:rsidRPr="00CA344C" w:rsidRDefault="00925A17" w:rsidP="00925A17">
      <w:pPr>
        <w:tabs>
          <w:tab w:val="left" w:pos="8175"/>
        </w:tabs>
        <w:spacing w:after="0" w:line="200" w:lineRule="exact"/>
        <w:jc w:val="center"/>
        <w:rPr>
          <w:rFonts w:ascii="Times New Roman" w:eastAsiaTheme="minorEastAsia" w:hAnsi="Times New Roman"/>
        </w:rPr>
      </w:pPr>
      <w:r w:rsidRPr="00CA344C">
        <w:rPr>
          <w:rFonts w:ascii="Times New Roman" w:hAnsi="Times New Roman"/>
          <w:sz w:val="24"/>
          <w:szCs w:val="24"/>
        </w:rPr>
        <w:t xml:space="preserve">                                                                            </w:t>
      </w:r>
      <w:r>
        <w:rPr>
          <w:rFonts w:ascii="Times New Roman" w:hAnsi="Times New Roman"/>
          <w:sz w:val="24"/>
          <w:szCs w:val="24"/>
        </w:rPr>
        <w:t xml:space="preserve">  </w:t>
      </w:r>
      <w:r w:rsidRPr="00CA344C">
        <w:rPr>
          <w:rFonts w:ascii="Times New Roman" w:hAnsi="Times New Roman"/>
          <w:sz w:val="24"/>
          <w:szCs w:val="24"/>
        </w:rPr>
        <w:t>электронной подписи</w:t>
      </w:r>
    </w:p>
    <w:p w:rsidR="00925A17" w:rsidRDefault="00925A17" w:rsidP="00925A17">
      <w:pPr>
        <w:spacing w:line="192" w:lineRule="exact"/>
        <w:jc w:val="center"/>
        <w:rPr>
          <w:rFonts w:eastAsiaTheme="minorEastAsia"/>
        </w:rPr>
      </w:pPr>
    </w:p>
    <w:p w:rsidR="00925A17" w:rsidRDefault="00925A17" w:rsidP="00925A17">
      <w:pPr>
        <w:ind w:left="5660"/>
        <w:jc w:val="center"/>
        <w:rPr>
          <w:rFonts w:eastAsiaTheme="minorEastAsia"/>
        </w:rPr>
      </w:pPr>
      <w:r>
        <w:rPr>
          <w:noProof/>
          <w:lang w:eastAsia="ru-RU"/>
        </w:rPr>
        <mc:AlternateContent>
          <mc:Choice Requires="wps">
            <w:drawing>
              <wp:anchor distT="0" distB="0" distL="114300" distR="114300" simplePos="0" relativeHeight="251687936" behindDoc="1" locked="0" layoutInCell="0" allowOverlap="1" wp14:anchorId="103B35EB" wp14:editId="4A9038BC">
                <wp:simplePos x="0" y="0"/>
                <wp:positionH relativeFrom="column">
                  <wp:posOffset>3232150</wp:posOffset>
                </wp:positionH>
                <wp:positionV relativeFrom="paragraph">
                  <wp:posOffset>172720</wp:posOffset>
                </wp:positionV>
                <wp:extent cx="2883535" cy="0"/>
                <wp:effectExtent l="0" t="0" r="31115"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83535" cy="0"/>
                        </a:xfrm>
                        <a:prstGeom prst="line">
                          <a:avLst/>
                        </a:prstGeom>
                        <a:solidFill>
                          <a:srgbClr val="FFFFFF"/>
                        </a:solidFill>
                        <a:ln w="762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44E4851" id="Прямая соединительная линия 20"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13.6pt" to="481.5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" o:allowincell="f" filled="t" strokeweight=".6pt">
                <v:stroke joinstyle="miter"/>
                <o:lock v:ext="edit" shapetype="f"/>
              </v:line>
            </w:pict>
          </mc:Fallback>
        </mc:AlternateContent>
      </w:r>
    </w:p>
    <w:p w:rsidR="00925A17" w:rsidRDefault="00925A17" w:rsidP="00925A17">
      <w:pPr>
        <w:spacing w:line="181" w:lineRule="exact"/>
        <w:rPr>
          <w:rFonts w:eastAsiaTheme="minorEastAsia"/>
        </w:rPr>
      </w:pPr>
    </w:p>
    <w:p w:rsidR="00925A17" w:rsidRDefault="00925A17" w:rsidP="00925A17">
      <w:pPr>
        <w:spacing w:line="20" w:lineRule="exact"/>
        <w:rPr>
          <w:rFonts w:eastAsiaTheme="minorEastAsia"/>
        </w:rPr>
      </w:pPr>
    </w:p>
    <w:p w:rsidR="00925A17" w:rsidRDefault="00925A17" w:rsidP="00925A17">
      <w:pPr>
        <w:widowControl w:val="0"/>
        <w:autoSpaceDE w:val="0"/>
        <w:autoSpaceDN w:val="0"/>
        <w:ind w:firstLine="709"/>
        <w:jc w:val="both"/>
        <w:rPr>
          <w:sz w:val="28"/>
          <w:szCs w:val="24"/>
        </w:rPr>
      </w:pPr>
    </w:p>
    <w:p w:rsidR="00925A17" w:rsidRDefault="00925A17" w:rsidP="0059495A">
      <w:pPr>
        <w:autoSpaceDE w:val="0"/>
        <w:autoSpaceDN w:val="0"/>
        <w:adjustRightInd w:val="0"/>
        <w:spacing w:after="0" w:line="240" w:lineRule="auto"/>
        <w:jc w:val="right"/>
        <w:rPr>
          <w:rFonts w:ascii="Times New Roman" w:hAnsi="Times New Roman"/>
        </w:rPr>
      </w:pPr>
    </w:p>
    <w:p w:rsidR="00CA6FF1" w:rsidRDefault="00CA6FF1" w:rsidP="0059495A">
      <w:pPr>
        <w:autoSpaceDE w:val="0"/>
        <w:autoSpaceDN w:val="0"/>
        <w:adjustRightInd w:val="0"/>
        <w:spacing w:after="0" w:line="240" w:lineRule="auto"/>
        <w:jc w:val="right"/>
        <w:rPr>
          <w:rFonts w:ascii="Times New Roman" w:hAnsi="Times New Roman"/>
        </w:rPr>
        <w:sectPr w:rsidR="00CA6FF1" w:rsidSect="003229D4">
          <w:pgSz w:w="11906" w:h="16838"/>
          <w:pgMar w:top="1134" w:right="567" w:bottom="1134" w:left="1276" w:header="709" w:footer="709" w:gutter="0"/>
          <w:cols w:space="708"/>
          <w:docGrid w:linePitch="360"/>
        </w:sectPr>
      </w:pPr>
    </w:p>
    <w:p w:rsidR="00BA418C" w:rsidRDefault="00BA418C" w:rsidP="00BA418C">
      <w:pPr>
        <w:pStyle w:val="Default"/>
        <w:jc w:val="right"/>
        <w:rPr>
          <w:sz w:val="23"/>
          <w:szCs w:val="23"/>
        </w:rPr>
      </w:pPr>
      <w:r>
        <w:rPr>
          <w:sz w:val="23"/>
          <w:szCs w:val="23"/>
        </w:rPr>
        <w:lastRenderedPageBreak/>
        <w:t>Приложение № 12</w:t>
      </w:r>
    </w:p>
    <w:p w:rsidR="00BA418C" w:rsidRDefault="00BA418C" w:rsidP="00BA418C">
      <w:pPr>
        <w:pStyle w:val="Default"/>
        <w:jc w:val="right"/>
        <w:rPr>
          <w:sz w:val="23"/>
          <w:szCs w:val="23"/>
        </w:rPr>
      </w:pPr>
      <w:r>
        <w:rPr>
          <w:sz w:val="23"/>
          <w:szCs w:val="23"/>
        </w:rPr>
        <w:t xml:space="preserve">к административному регламенту </w:t>
      </w:r>
    </w:p>
    <w:p w:rsidR="00BA418C" w:rsidRPr="00DA40C1" w:rsidRDefault="00BA418C" w:rsidP="00BA418C">
      <w:pPr>
        <w:pStyle w:val="Default"/>
        <w:jc w:val="right"/>
        <w:rPr>
          <w:sz w:val="22"/>
          <w:szCs w:val="22"/>
        </w:rPr>
      </w:pPr>
    </w:p>
    <w:p w:rsidR="00BA418C" w:rsidRPr="00DA40C1" w:rsidRDefault="00BA418C" w:rsidP="00BA418C">
      <w:pPr>
        <w:pStyle w:val="24"/>
        <w:spacing w:after="260" w:line="240" w:lineRule="auto"/>
        <w:jc w:val="center"/>
      </w:pPr>
      <w:r w:rsidRPr="00DA40C1">
        <w:rPr>
          <w:b/>
          <w:bCs/>
        </w:rPr>
        <w:t>Форма книги учета выдачи направления для зачисления в образовательную организацию</w:t>
      </w:r>
    </w:p>
    <w:p w:rsidR="00BA418C" w:rsidRDefault="00BA418C" w:rsidP="00BA418C">
      <w:pPr>
        <w:pStyle w:val="10"/>
        <w:spacing w:after="40"/>
        <w:ind w:firstLine="0"/>
        <w:jc w:val="center"/>
        <w:rPr>
          <w:sz w:val="30"/>
          <w:szCs w:val="30"/>
        </w:rPr>
      </w:pPr>
      <w:r>
        <w:rPr>
          <w:sz w:val="30"/>
          <w:szCs w:val="30"/>
        </w:rPr>
        <w:t>КНИГА</w:t>
      </w:r>
    </w:p>
    <w:p w:rsidR="00BA418C" w:rsidRDefault="00BA418C" w:rsidP="00BA418C">
      <w:pPr>
        <w:pStyle w:val="10"/>
        <w:spacing w:after="440"/>
        <w:ind w:firstLine="0"/>
        <w:jc w:val="center"/>
        <w:rPr>
          <w:sz w:val="30"/>
          <w:szCs w:val="30"/>
        </w:rPr>
      </w:pPr>
      <w:r>
        <w:rPr>
          <w:sz w:val="30"/>
          <w:szCs w:val="30"/>
        </w:rPr>
        <w:t>учета выдачи направления для зачисления в образовательную организацию</w:t>
      </w:r>
    </w:p>
    <w:tbl>
      <w:tblPr>
        <w:tblOverlap w:val="never"/>
        <w:tblW w:w="0" w:type="auto"/>
        <w:jc w:val="center"/>
        <w:tblLayout w:type="fixed"/>
        <w:tblCellMar>
          <w:left w:w="10" w:type="dxa"/>
          <w:right w:w="10" w:type="dxa"/>
        </w:tblCellMar>
        <w:tblLook w:val="04A0" w:firstRow="1" w:lastRow="0" w:firstColumn="1" w:lastColumn="0" w:noHBand="0" w:noVBand="1"/>
      </w:tblPr>
      <w:tblGrid>
        <w:gridCol w:w="965"/>
        <w:gridCol w:w="2410"/>
        <w:gridCol w:w="1843"/>
        <w:gridCol w:w="1982"/>
        <w:gridCol w:w="1843"/>
        <w:gridCol w:w="2126"/>
        <w:gridCol w:w="2434"/>
        <w:gridCol w:w="1790"/>
      </w:tblGrid>
      <w:tr w:rsidR="00BA418C" w:rsidTr="002062FD">
        <w:trPr>
          <w:trHeight w:hRule="exact" w:val="1118"/>
          <w:jc w:val="center"/>
        </w:trPr>
        <w:tc>
          <w:tcPr>
            <w:tcW w:w="965" w:type="dxa"/>
            <w:tcBorders>
              <w:top w:val="single" w:sz="4" w:space="0" w:color="auto"/>
              <w:left w:val="single" w:sz="4" w:space="0" w:color="auto"/>
            </w:tcBorders>
            <w:shd w:val="clear" w:color="auto" w:fill="auto"/>
          </w:tcPr>
          <w:p w:rsidR="00BA418C" w:rsidRDefault="00BA418C" w:rsidP="002062FD">
            <w:pPr>
              <w:pStyle w:val="af2"/>
              <w:ind w:firstLine="0"/>
              <w:jc w:val="center"/>
              <w:rPr>
                <w:sz w:val="24"/>
                <w:szCs w:val="24"/>
              </w:rPr>
            </w:pPr>
            <w:r>
              <w:rPr>
                <w:sz w:val="24"/>
                <w:szCs w:val="24"/>
              </w:rPr>
              <w:t>№ п/п</w:t>
            </w:r>
          </w:p>
        </w:tc>
        <w:tc>
          <w:tcPr>
            <w:tcW w:w="2410" w:type="dxa"/>
            <w:tcBorders>
              <w:top w:val="single" w:sz="4" w:space="0" w:color="auto"/>
              <w:left w:val="single" w:sz="4" w:space="0" w:color="auto"/>
            </w:tcBorders>
            <w:shd w:val="clear" w:color="auto" w:fill="auto"/>
          </w:tcPr>
          <w:p w:rsidR="00BA418C" w:rsidRDefault="00BA418C" w:rsidP="002062FD">
            <w:pPr>
              <w:pStyle w:val="af2"/>
              <w:ind w:firstLine="0"/>
              <w:jc w:val="center"/>
              <w:rPr>
                <w:sz w:val="24"/>
                <w:szCs w:val="24"/>
              </w:rPr>
            </w:pPr>
            <w:r>
              <w:rPr>
                <w:sz w:val="24"/>
                <w:szCs w:val="24"/>
              </w:rPr>
              <w:t>Регистрационный номер направления</w:t>
            </w:r>
          </w:p>
        </w:tc>
        <w:tc>
          <w:tcPr>
            <w:tcW w:w="1843" w:type="dxa"/>
            <w:tcBorders>
              <w:top w:val="single" w:sz="4" w:space="0" w:color="auto"/>
              <w:left w:val="single" w:sz="4" w:space="0" w:color="auto"/>
            </w:tcBorders>
            <w:shd w:val="clear" w:color="auto" w:fill="auto"/>
          </w:tcPr>
          <w:p w:rsidR="00BA418C" w:rsidRDefault="00BA418C" w:rsidP="002062FD">
            <w:pPr>
              <w:pStyle w:val="af2"/>
              <w:ind w:firstLine="0"/>
              <w:jc w:val="center"/>
              <w:rPr>
                <w:sz w:val="24"/>
                <w:szCs w:val="24"/>
              </w:rPr>
            </w:pPr>
            <w:r>
              <w:rPr>
                <w:sz w:val="24"/>
                <w:szCs w:val="24"/>
              </w:rPr>
              <w:t>Дата выдачи направления</w:t>
            </w:r>
          </w:p>
        </w:tc>
        <w:tc>
          <w:tcPr>
            <w:tcW w:w="1982" w:type="dxa"/>
            <w:tcBorders>
              <w:top w:val="single" w:sz="4" w:space="0" w:color="auto"/>
              <w:left w:val="single" w:sz="4" w:space="0" w:color="auto"/>
            </w:tcBorders>
            <w:shd w:val="clear" w:color="auto" w:fill="auto"/>
          </w:tcPr>
          <w:p w:rsidR="00BA418C" w:rsidRDefault="00BA418C" w:rsidP="002062FD">
            <w:pPr>
              <w:pStyle w:val="af2"/>
              <w:ind w:firstLine="0"/>
              <w:jc w:val="center"/>
              <w:rPr>
                <w:sz w:val="24"/>
                <w:szCs w:val="24"/>
              </w:rPr>
            </w:pPr>
            <w:r>
              <w:rPr>
                <w:sz w:val="24"/>
                <w:szCs w:val="24"/>
              </w:rPr>
              <w:t>ФИО ребенка</w:t>
            </w:r>
          </w:p>
        </w:tc>
        <w:tc>
          <w:tcPr>
            <w:tcW w:w="1843" w:type="dxa"/>
            <w:tcBorders>
              <w:top w:val="single" w:sz="4" w:space="0" w:color="auto"/>
              <w:left w:val="single" w:sz="4" w:space="0" w:color="auto"/>
            </w:tcBorders>
            <w:shd w:val="clear" w:color="auto" w:fill="auto"/>
          </w:tcPr>
          <w:p w:rsidR="00BA418C" w:rsidRDefault="00BA418C" w:rsidP="002062FD">
            <w:pPr>
              <w:pStyle w:val="af2"/>
              <w:ind w:firstLine="0"/>
              <w:jc w:val="center"/>
              <w:rPr>
                <w:sz w:val="24"/>
                <w:szCs w:val="24"/>
              </w:rPr>
            </w:pPr>
            <w:r>
              <w:rPr>
                <w:sz w:val="24"/>
                <w:szCs w:val="24"/>
              </w:rPr>
              <w:t>Дата рождения ребенка</w:t>
            </w:r>
          </w:p>
        </w:tc>
        <w:tc>
          <w:tcPr>
            <w:tcW w:w="2126" w:type="dxa"/>
            <w:tcBorders>
              <w:top w:val="single" w:sz="4" w:space="0" w:color="auto"/>
              <w:left w:val="single" w:sz="4" w:space="0" w:color="auto"/>
            </w:tcBorders>
            <w:shd w:val="clear" w:color="auto" w:fill="auto"/>
          </w:tcPr>
          <w:p w:rsidR="00BA418C" w:rsidRDefault="00BA418C" w:rsidP="002062FD">
            <w:pPr>
              <w:pStyle w:val="af2"/>
              <w:ind w:firstLine="0"/>
              <w:jc w:val="center"/>
              <w:rPr>
                <w:sz w:val="24"/>
                <w:szCs w:val="24"/>
              </w:rPr>
            </w:pPr>
            <w:r>
              <w:rPr>
                <w:sz w:val="24"/>
                <w:szCs w:val="24"/>
              </w:rPr>
              <w:t>ФИО родителя (законного представителя)</w:t>
            </w:r>
          </w:p>
        </w:tc>
        <w:tc>
          <w:tcPr>
            <w:tcW w:w="2434" w:type="dxa"/>
            <w:tcBorders>
              <w:top w:val="single" w:sz="4" w:space="0" w:color="auto"/>
              <w:left w:val="single" w:sz="4" w:space="0" w:color="auto"/>
            </w:tcBorders>
            <w:shd w:val="clear" w:color="auto" w:fill="auto"/>
          </w:tcPr>
          <w:p w:rsidR="00BA418C" w:rsidRDefault="00BA418C" w:rsidP="002062FD">
            <w:pPr>
              <w:pStyle w:val="af2"/>
              <w:spacing w:line="233" w:lineRule="auto"/>
              <w:ind w:firstLine="0"/>
              <w:jc w:val="center"/>
              <w:rPr>
                <w:sz w:val="24"/>
                <w:szCs w:val="24"/>
              </w:rPr>
            </w:pPr>
            <w:r>
              <w:rPr>
                <w:sz w:val="24"/>
                <w:szCs w:val="24"/>
              </w:rPr>
              <w:t>Адрес фактического проживания ребенка</w:t>
            </w:r>
          </w:p>
        </w:tc>
        <w:tc>
          <w:tcPr>
            <w:tcW w:w="1790" w:type="dxa"/>
            <w:tcBorders>
              <w:top w:val="single" w:sz="4" w:space="0" w:color="auto"/>
              <w:left w:val="single" w:sz="4" w:space="0" w:color="auto"/>
              <w:right w:val="single" w:sz="4" w:space="0" w:color="auto"/>
            </w:tcBorders>
            <w:shd w:val="clear" w:color="auto" w:fill="auto"/>
            <w:vAlign w:val="bottom"/>
          </w:tcPr>
          <w:p w:rsidR="00BA418C" w:rsidRDefault="00BA418C" w:rsidP="002062FD">
            <w:pPr>
              <w:pStyle w:val="af2"/>
              <w:ind w:firstLine="0"/>
              <w:jc w:val="center"/>
              <w:rPr>
                <w:sz w:val="24"/>
                <w:szCs w:val="24"/>
              </w:rPr>
            </w:pPr>
            <w:r>
              <w:rPr>
                <w:sz w:val="24"/>
                <w:szCs w:val="24"/>
              </w:rPr>
              <w:t>Подпись родителя (законного представителя)</w:t>
            </w:r>
          </w:p>
        </w:tc>
      </w:tr>
      <w:tr w:rsidR="00BA418C" w:rsidTr="002062FD">
        <w:trPr>
          <w:trHeight w:hRule="exact" w:val="346"/>
          <w:jc w:val="center"/>
        </w:trPr>
        <w:tc>
          <w:tcPr>
            <w:tcW w:w="965" w:type="dxa"/>
            <w:tcBorders>
              <w:top w:val="single" w:sz="4" w:space="0" w:color="auto"/>
              <w:left w:val="single" w:sz="4" w:space="0" w:color="auto"/>
              <w:bottom w:val="single" w:sz="4" w:space="0" w:color="auto"/>
            </w:tcBorders>
            <w:shd w:val="clear" w:color="auto" w:fill="auto"/>
          </w:tcPr>
          <w:p w:rsidR="00BA418C" w:rsidRDefault="00BA418C" w:rsidP="002062FD">
            <w:pPr>
              <w:rPr>
                <w:sz w:val="10"/>
                <w:szCs w:val="10"/>
              </w:rPr>
            </w:pPr>
          </w:p>
        </w:tc>
        <w:tc>
          <w:tcPr>
            <w:tcW w:w="2410" w:type="dxa"/>
            <w:tcBorders>
              <w:top w:val="single" w:sz="4" w:space="0" w:color="auto"/>
              <w:left w:val="single" w:sz="4" w:space="0" w:color="auto"/>
              <w:bottom w:val="single" w:sz="4" w:space="0" w:color="auto"/>
            </w:tcBorders>
            <w:shd w:val="clear" w:color="auto" w:fill="auto"/>
          </w:tcPr>
          <w:p w:rsidR="00BA418C" w:rsidRDefault="00BA418C" w:rsidP="002062FD">
            <w:pPr>
              <w:rPr>
                <w:sz w:val="10"/>
                <w:szCs w:val="10"/>
              </w:rPr>
            </w:pPr>
          </w:p>
        </w:tc>
        <w:tc>
          <w:tcPr>
            <w:tcW w:w="1843" w:type="dxa"/>
            <w:tcBorders>
              <w:top w:val="single" w:sz="4" w:space="0" w:color="auto"/>
              <w:left w:val="single" w:sz="4" w:space="0" w:color="auto"/>
              <w:bottom w:val="single" w:sz="4" w:space="0" w:color="auto"/>
            </w:tcBorders>
            <w:shd w:val="clear" w:color="auto" w:fill="auto"/>
          </w:tcPr>
          <w:p w:rsidR="00BA418C" w:rsidRDefault="00BA418C" w:rsidP="002062FD">
            <w:pPr>
              <w:rPr>
                <w:sz w:val="10"/>
                <w:szCs w:val="10"/>
              </w:rPr>
            </w:pPr>
          </w:p>
        </w:tc>
        <w:tc>
          <w:tcPr>
            <w:tcW w:w="1982" w:type="dxa"/>
            <w:tcBorders>
              <w:top w:val="single" w:sz="4" w:space="0" w:color="auto"/>
              <w:left w:val="single" w:sz="4" w:space="0" w:color="auto"/>
              <w:bottom w:val="single" w:sz="4" w:space="0" w:color="auto"/>
            </w:tcBorders>
            <w:shd w:val="clear" w:color="auto" w:fill="auto"/>
          </w:tcPr>
          <w:p w:rsidR="00BA418C" w:rsidRDefault="00BA418C" w:rsidP="002062FD">
            <w:pPr>
              <w:rPr>
                <w:sz w:val="10"/>
                <w:szCs w:val="10"/>
              </w:rPr>
            </w:pPr>
          </w:p>
        </w:tc>
        <w:tc>
          <w:tcPr>
            <w:tcW w:w="1843" w:type="dxa"/>
            <w:tcBorders>
              <w:top w:val="single" w:sz="4" w:space="0" w:color="auto"/>
              <w:left w:val="single" w:sz="4" w:space="0" w:color="auto"/>
              <w:bottom w:val="single" w:sz="4" w:space="0" w:color="auto"/>
            </w:tcBorders>
            <w:shd w:val="clear" w:color="auto" w:fill="auto"/>
          </w:tcPr>
          <w:p w:rsidR="00BA418C" w:rsidRDefault="00BA418C" w:rsidP="002062FD">
            <w:pPr>
              <w:rPr>
                <w:sz w:val="10"/>
                <w:szCs w:val="10"/>
              </w:rPr>
            </w:pPr>
          </w:p>
        </w:tc>
        <w:tc>
          <w:tcPr>
            <w:tcW w:w="2126" w:type="dxa"/>
            <w:tcBorders>
              <w:top w:val="single" w:sz="4" w:space="0" w:color="auto"/>
              <w:left w:val="single" w:sz="4" w:space="0" w:color="auto"/>
              <w:bottom w:val="single" w:sz="4" w:space="0" w:color="auto"/>
            </w:tcBorders>
            <w:shd w:val="clear" w:color="auto" w:fill="auto"/>
          </w:tcPr>
          <w:p w:rsidR="00BA418C" w:rsidRDefault="00BA418C" w:rsidP="002062FD">
            <w:pPr>
              <w:rPr>
                <w:sz w:val="10"/>
                <w:szCs w:val="10"/>
              </w:rPr>
            </w:pPr>
          </w:p>
        </w:tc>
        <w:tc>
          <w:tcPr>
            <w:tcW w:w="2434" w:type="dxa"/>
            <w:tcBorders>
              <w:top w:val="single" w:sz="4" w:space="0" w:color="auto"/>
              <w:left w:val="single" w:sz="4" w:space="0" w:color="auto"/>
              <w:bottom w:val="single" w:sz="4" w:space="0" w:color="auto"/>
            </w:tcBorders>
            <w:shd w:val="clear" w:color="auto" w:fill="auto"/>
          </w:tcPr>
          <w:p w:rsidR="00BA418C" w:rsidRDefault="00BA418C" w:rsidP="002062FD">
            <w:pPr>
              <w:rPr>
                <w:sz w:val="10"/>
                <w:szCs w:val="10"/>
              </w:rPr>
            </w:pP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BA418C" w:rsidRDefault="00BA418C" w:rsidP="002062FD">
            <w:pPr>
              <w:rPr>
                <w:sz w:val="10"/>
                <w:szCs w:val="10"/>
              </w:rPr>
            </w:pPr>
          </w:p>
        </w:tc>
      </w:tr>
    </w:tbl>
    <w:p w:rsidR="00DA40C1" w:rsidRPr="00934713" w:rsidRDefault="00BA418C" w:rsidP="00934713">
      <w:pPr>
        <w:spacing w:line="1" w:lineRule="exact"/>
        <w:rPr>
          <w:sz w:val="2"/>
          <w:szCs w:val="2"/>
        </w:rPr>
      </w:pPr>
      <w:r>
        <w:br w:type="page"/>
      </w:r>
    </w:p>
    <w:sectPr w:rsidR="00DA40C1" w:rsidRPr="00934713" w:rsidSect="00CA6FF1">
      <w:pgSz w:w="16838" w:h="11906" w:orient="landscape"/>
      <w:pgMar w:top="1276"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EFB" w:rsidRDefault="006F4EFB">
      <w:pPr>
        <w:spacing w:after="0" w:line="240" w:lineRule="auto"/>
      </w:pPr>
      <w:r>
        <w:separator/>
      </w:r>
    </w:p>
  </w:endnote>
  <w:endnote w:type="continuationSeparator" w:id="0">
    <w:p w:rsidR="006F4EFB" w:rsidRDefault="006F4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Journal SansSerif">
    <w:altName w:val="Arial"/>
    <w:charset w:val="CC"/>
    <w:family w:val="roman"/>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EFB" w:rsidRDefault="006F4EF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EFB" w:rsidRDefault="006F4EF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EFB" w:rsidRDefault="006F4EFB">
      <w:pPr>
        <w:spacing w:after="0" w:line="240" w:lineRule="auto"/>
      </w:pPr>
      <w:r>
        <w:separator/>
      </w:r>
    </w:p>
  </w:footnote>
  <w:footnote w:type="continuationSeparator" w:id="0">
    <w:p w:rsidR="006F4EFB" w:rsidRDefault="006F4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EFB" w:rsidRDefault="006F4EFB">
    <w:pPr>
      <w:spacing w:line="1" w:lineRule="exact"/>
    </w:pPr>
    <w:r>
      <w:rPr>
        <w:noProof/>
        <w:lang w:eastAsia="ru-RU"/>
      </w:rPr>
      <mc:AlternateContent>
        <mc:Choice Requires="wps">
          <w:drawing>
            <wp:anchor distT="0" distB="0" distL="0" distR="0" simplePos="0" relativeHeight="251662336" behindDoc="1" locked="0" layoutInCell="1" allowOverlap="1" wp14:anchorId="793E63F0" wp14:editId="698CF01C">
              <wp:simplePos x="0" y="0"/>
              <wp:positionH relativeFrom="page">
                <wp:posOffset>3822700</wp:posOffset>
              </wp:positionH>
              <wp:positionV relativeFrom="page">
                <wp:posOffset>488315</wp:posOffset>
              </wp:positionV>
              <wp:extent cx="54610" cy="88265"/>
              <wp:effectExtent l="0" t="0" r="0" b="0"/>
              <wp:wrapNone/>
              <wp:docPr id="28" name="Shape 28"/>
              <wp:cNvGraphicFramePr/>
              <a:graphic xmlns:a="http://schemas.openxmlformats.org/drawingml/2006/main">
                <a:graphicData uri="http://schemas.microsoft.com/office/word/2010/wordprocessingShape">
                  <wps:wsp>
                    <wps:cNvSpPr txBox="1"/>
                    <wps:spPr>
                      <a:xfrm>
                        <a:off x="0" y="0"/>
                        <a:ext cx="54610" cy="88265"/>
                      </a:xfrm>
                      <a:prstGeom prst="rect">
                        <a:avLst/>
                      </a:prstGeom>
                      <a:noFill/>
                    </wps:spPr>
                    <wps:txbx>
                      <w:txbxContent>
                        <w:p w:rsidR="006F4EFB" w:rsidRDefault="006F4EFB">
                          <w:pPr>
                            <w:pStyle w:val="af4"/>
                            <w:spacing w:line="240" w:lineRule="auto"/>
                            <w:jc w:val="left"/>
                          </w:pPr>
                          <w:r>
                            <w:fldChar w:fldCharType="begin"/>
                          </w:r>
                          <w:r>
                            <w:instrText xml:space="preserve"> PAGE \* MERGEFORMAT </w:instrText>
                          </w:r>
                          <w:r>
                            <w:fldChar w:fldCharType="separate"/>
                          </w:r>
                          <w:r w:rsidRPr="0092593C">
                            <w:rPr>
                              <w:rFonts w:ascii="Calibri" w:eastAsia="Calibri" w:hAnsi="Calibri" w:cs="Calibri"/>
                              <w:noProof/>
                            </w:rPr>
                            <w:t>34</w:t>
                          </w:r>
                          <w:r>
                            <w:rPr>
                              <w:rFonts w:ascii="Calibri" w:eastAsia="Calibri" w:hAnsi="Calibri" w:cs="Calibri"/>
                            </w:rPr>
                            <w:fldChar w:fldCharType="end"/>
                          </w:r>
                        </w:p>
                      </w:txbxContent>
                    </wps:txbx>
                    <wps:bodyPr wrap="none" lIns="0" tIns="0" rIns="0" bIns="0">
                      <a:spAutoFit/>
                    </wps:bodyPr>
                  </wps:wsp>
                </a:graphicData>
              </a:graphic>
            </wp:anchor>
          </w:drawing>
        </mc:Choice>
        <mc:Fallback>
          <w:pict>
            <v:shapetype w14:anchorId="793E63F0" id="_x0000_t202" coordsize="21600,21600" o:spt="202" path="m,l,21600r21600,l21600,xe">
              <v:stroke joinstyle="miter"/>
              <v:path gradientshapeok="t" o:connecttype="rect"/>
            </v:shapetype>
            <v:shape id="Shape 28" o:spid="_x0000_s1026" type="#_x0000_t202" style="position:absolute;margin-left:301pt;margin-top:38.45pt;width:4.3pt;height:6.9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" filled="f" stroked="f">
              <v:textbox style="mso-fit-shape-to-text:t" inset="0,0,0,0">
                <w:txbxContent>
                  <w:p w:rsidR="006F4EFB" w:rsidRDefault="006F4EFB">
                    <w:pPr>
                      <w:pStyle w:val="af4"/>
                      <w:spacing w:line="240" w:lineRule="auto"/>
                      <w:jc w:val="left"/>
                    </w:pPr>
                    <w:r>
                      <w:fldChar w:fldCharType="begin"/>
                    </w:r>
                    <w:r>
                      <w:instrText xml:space="preserve"> PAGE \* MERGEFORMAT </w:instrText>
                    </w:r>
                    <w:r>
                      <w:fldChar w:fldCharType="separate"/>
                    </w:r>
                    <w:r w:rsidRPr="0092593C">
                      <w:rPr>
                        <w:rFonts w:ascii="Calibri" w:eastAsia="Calibri" w:hAnsi="Calibri" w:cs="Calibri"/>
                        <w:noProof/>
                      </w:rPr>
                      <w:t>34</w:t>
                    </w:r>
                    <w:r>
                      <w:rPr>
                        <w:rFonts w:ascii="Calibri" w:eastAsia="Calibri" w:hAnsi="Calibri" w:cs="Calibri"/>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EFB" w:rsidRDefault="006F4EFB">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A8C22B"/>
    <w:multiLevelType w:val="hybridMultilevel"/>
    <w:tmpl w:val="C5D76A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B43765"/>
    <w:multiLevelType w:val="hybridMultilevel"/>
    <w:tmpl w:val="933761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AEC4F2A"/>
    <w:multiLevelType w:val="hybridMultilevel"/>
    <w:tmpl w:val="2F77EB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B082F9A"/>
    <w:multiLevelType w:val="hybridMultilevel"/>
    <w:tmpl w:val="4DE6C826"/>
    <w:lvl w:ilvl="0" w:tplc="A24E344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6D05D7"/>
    <w:multiLevelType w:val="multilevel"/>
    <w:tmpl w:val="7CE01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617D5B"/>
    <w:multiLevelType w:val="hybridMultilevel"/>
    <w:tmpl w:val="7E80692A"/>
    <w:lvl w:ilvl="0" w:tplc="CC3CC238">
      <w:start w:val="1"/>
      <w:numFmt w:val="decimal"/>
      <w:lvlText w:val="%1."/>
      <w:lvlJc w:val="left"/>
      <w:pPr>
        <w:ind w:left="108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0407825"/>
    <w:multiLevelType w:val="multilevel"/>
    <w:tmpl w:val="F7C2660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FF479D"/>
    <w:multiLevelType w:val="multilevel"/>
    <w:tmpl w:val="0936B2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B8DB00"/>
    <w:multiLevelType w:val="hybridMultilevel"/>
    <w:tmpl w:val="16C773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93D3174"/>
    <w:multiLevelType w:val="hybridMultilevel"/>
    <w:tmpl w:val="6DF6D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583F6F"/>
    <w:multiLevelType w:val="multilevel"/>
    <w:tmpl w:val="05CA68CC"/>
    <w:lvl w:ilvl="0">
      <w:start w:val="1"/>
      <w:numFmt w:val="upperRoman"/>
      <w:lvlText w:val="%1."/>
      <w:lvlJc w:val="left"/>
      <w:pPr>
        <w:ind w:left="2422" w:hanging="720"/>
      </w:pPr>
      <w:rPr>
        <w:rFonts w:hint="default"/>
      </w:rPr>
    </w:lvl>
    <w:lvl w:ilvl="1">
      <w:start w:val="1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ED4F93B"/>
    <w:multiLevelType w:val="hybridMultilevel"/>
    <w:tmpl w:val="686077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F424220"/>
    <w:multiLevelType w:val="multilevel"/>
    <w:tmpl w:val="E9924E1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886F99"/>
    <w:multiLevelType w:val="hybridMultilevel"/>
    <w:tmpl w:val="8160D58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74C0C32"/>
    <w:multiLevelType w:val="multilevel"/>
    <w:tmpl w:val="2092D784"/>
    <w:lvl w:ilvl="0">
      <w:start w:val="3"/>
      <w:numFmt w:val="decimal"/>
      <w:lvlText w:val="%1."/>
      <w:lvlJc w:val="left"/>
      <w:pPr>
        <w:ind w:left="675" w:hanging="675"/>
      </w:pPr>
      <w:rPr>
        <w:rFonts w:hint="default"/>
      </w:rPr>
    </w:lvl>
    <w:lvl w:ilvl="1">
      <w:start w:val="3"/>
      <w:numFmt w:val="decimal"/>
      <w:lvlText w:val="%1.%2."/>
      <w:lvlJc w:val="left"/>
      <w:pPr>
        <w:ind w:left="1996" w:hanging="720"/>
      </w:pPr>
      <w:rPr>
        <w:rFonts w:hint="default"/>
      </w:rPr>
    </w:lvl>
    <w:lvl w:ilvl="2">
      <w:start w:val="4"/>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15" w15:restartNumberingAfterBreak="0">
    <w:nsid w:val="41047C0E"/>
    <w:multiLevelType w:val="hybridMultilevel"/>
    <w:tmpl w:val="A6FCC1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67B4C1A"/>
    <w:multiLevelType w:val="multilevel"/>
    <w:tmpl w:val="9A1456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F50CB2"/>
    <w:multiLevelType w:val="multilevel"/>
    <w:tmpl w:val="9A486B0C"/>
    <w:lvl w:ilvl="0">
      <w:start w:val="3"/>
      <w:numFmt w:val="decimal"/>
      <w:lvlText w:val="%1."/>
      <w:lvlJc w:val="left"/>
      <w:pPr>
        <w:ind w:left="675" w:hanging="675"/>
      </w:pPr>
      <w:rPr>
        <w:rFonts w:hint="default"/>
      </w:rPr>
    </w:lvl>
    <w:lvl w:ilvl="1">
      <w:start w:val="3"/>
      <w:numFmt w:val="decimal"/>
      <w:lvlText w:val="%1.%2."/>
      <w:lvlJc w:val="left"/>
      <w:pPr>
        <w:ind w:left="1996" w:hanging="720"/>
      </w:pPr>
      <w:rPr>
        <w:rFonts w:hint="default"/>
      </w:rPr>
    </w:lvl>
    <w:lvl w:ilvl="2">
      <w:start w:val="6"/>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18" w15:restartNumberingAfterBreak="0">
    <w:nsid w:val="6B2D6706"/>
    <w:multiLevelType w:val="multilevel"/>
    <w:tmpl w:val="255E028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05F3852"/>
    <w:multiLevelType w:val="multilevel"/>
    <w:tmpl w:val="C79E720C"/>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76FD28C8"/>
    <w:multiLevelType w:val="multilevel"/>
    <w:tmpl w:val="8F9E31B0"/>
    <w:lvl w:ilvl="0">
      <w:start w:val="5"/>
      <w:numFmt w:val="decimal"/>
      <w:lvlText w:val="%1."/>
      <w:lvlJc w:val="left"/>
      <w:pPr>
        <w:tabs>
          <w:tab w:val="num" w:pos="645"/>
        </w:tabs>
        <w:ind w:left="645" w:hanging="645"/>
      </w:pPr>
    </w:lvl>
    <w:lvl w:ilvl="1">
      <w:start w:val="7"/>
      <w:numFmt w:val="decimal"/>
      <w:lvlText w:val="%1.%2."/>
      <w:lvlJc w:val="left"/>
      <w:pPr>
        <w:tabs>
          <w:tab w:val="num" w:pos="1074"/>
        </w:tabs>
        <w:ind w:left="1074" w:hanging="720"/>
      </w:pPr>
    </w:lvl>
    <w:lvl w:ilvl="2">
      <w:start w:val="1"/>
      <w:numFmt w:val="decimal"/>
      <w:lvlText w:val="%1.%2.%3."/>
      <w:lvlJc w:val="left"/>
      <w:pPr>
        <w:tabs>
          <w:tab w:val="num" w:pos="1428"/>
        </w:tabs>
        <w:ind w:left="1428" w:hanging="720"/>
      </w:p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
  </w:num>
  <w:num w:numId="5">
    <w:abstractNumId w:val="9"/>
  </w:num>
  <w:num w:numId="6">
    <w:abstractNumId w:val="19"/>
  </w:num>
  <w:num w:numId="7">
    <w:abstractNumId w:val="14"/>
  </w:num>
  <w:num w:numId="8">
    <w:abstractNumId w:val="17"/>
  </w:num>
  <w:num w:numId="9">
    <w:abstractNumId w:val="13"/>
  </w:num>
  <w:num w:numId="10">
    <w:abstractNumId w:val="0"/>
  </w:num>
  <w:num w:numId="11">
    <w:abstractNumId w:val="1"/>
  </w:num>
  <w:num w:numId="12">
    <w:abstractNumId w:val="11"/>
  </w:num>
  <w:num w:numId="13">
    <w:abstractNumId w:val="8"/>
  </w:num>
  <w:num w:numId="14">
    <w:abstractNumId w:val="2"/>
  </w:num>
  <w:num w:numId="15">
    <w:abstractNumId w:val="15"/>
  </w:num>
  <w:num w:numId="16">
    <w:abstractNumId w:val="16"/>
  </w:num>
  <w:num w:numId="17">
    <w:abstractNumId w:val="12"/>
  </w:num>
  <w:num w:numId="18">
    <w:abstractNumId w:val="7"/>
  </w:num>
  <w:num w:numId="19">
    <w:abstractNumId w:val="18"/>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5DE"/>
    <w:rsid w:val="00002791"/>
    <w:rsid w:val="000327C4"/>
    <w:rsid w:val="00047049"/>
    <w:rsid w:val="00050C14"/>
    <w:rsid w:val="00051527"/>
    <w:rsid w:val="000614D0"/>
    <w:rsid w:val="00074777"/>
    <w:rsid w:val="0007686D"/>
    <w:rsid w:val="00085DAA"/>
    <w:rsid w:val="00086111"/>
    <w:rsid w:val="00091709"/>
    <w:rsid w:val="00091D32"/>
    <w:rsid w:val="000A6D98"/>
    <w:rsid w:val="000B0A33"/>
    <w:rsid w:val="000C4103"/>
    <w:rsid w:val="000D16DA"/>
    <w:rsid w:val="000D2CE6"/>
    <w:rsid w:val="000D701E"/>
    <w:rsid w:val="000E0829"/>
    <w:rsid w:val="000F19F6"/>
    <w:rsid w:val="000F5E71"/>
    <w:rsid w:val="000F6434"/>
    <w:rsid w:val="000F73A1"/>
    <w:rsid w:val="000F7AC8"/>
    <w:rsid w:val="00101FE9"/>
    <w:rsid w:val="00104DA4"/>
    <w:rsid w:val="00106634"/>
    <w:rsid w:val="00107260"/>
    <w:rsid w:val="00133F8B"/>
    <w:rsid w:val="00182A4B"/>
    <w:rsid w:val="00184B5F"/>
    <w:rsid w:val="0018582C"/>
    <w:rsid w:val="00197FED"/>
    <w:rsid w:val="001A0EA4"/>
    <w:rsid w:val="001A1147"/>
    <w:rsid w:val="001A120A"/>
    <w:rsid w:val="001A1569"/>
    <w:rsid w:val="001B2AB0"/>
    <w:rsid w:val="001B6D8B"/>
    <w:rsid w:val="001D34D3"/>
    <w:rsid w:val="001D5B16"/>
    <w:rsid w:val="001E042E"/>
    <w:rsid w:val="001F1542"/>
    <w:rsid w:val="001F20EB"/>
    <w:rsid w:val="00200D6C"/>
    <w:rsid w:val="00201ABB"/>
    <w:rsid w:val="00203002"/>
    <w:rsid w:val="002053C9"/>
    <w:rsid w:val="00206248"/>
    <w:rsid w:val="002062FD"/>
    <w:rsid w:val="00211164"/>
    <w:rsid w:val="0021463B"/>
    <w:rsid w:val="00236F54"/>
    <w:rsid w:val="00246236"/>
    <w:rsid w:val="0024797E"/>
    <w:rsid w:val="002773BD"/>
    <w:rsid w:val="00277787"/>
    <w:rsid w:val="002822FB"/>
    <w:rsid w:val="00282C4D"/>
    <w:rsid w:val="00284C81"/>
    <w:rsid w:val="00292143"/>
    <w:rsid w:val="0029383A"/>
    <w:rsid w:val="002B2756"/>
    <w:rsid w:val="002B374E"/>
    <w:rsid w:val="002B468F"/>
    <w:rsid w:val="002C0A47"/>
    <w:rsid w:val="002E1897"/>
    <w:rsid w:val="002E2CA4"/>
    <w:rsid w:val="002F56D3"/>
    <w:rsid w:val="00300943"/>
    <w:rsid w:val="003057CF"/>
    <w:rsid w:val="00305CBE"/>
    <w:rsid w:val="00307C03"/>
    <w:rsid w:val="00310493"/>
    <w:rsid w:val="00311902"/>
    <w:rsid w:val="003226B9"/>
    <w:rsid w:val="003229D4"/>
    <w:rsid w:val="00327507"/>
    <w:rsid w:val="003323C1"/>
    <w:rsid w:val="00333777"/>
    <w:rsid w:val="0035752E"/>
    <w:rsid w:val="003651B6"/>
    <w:rsid w:val="0036576A"/>
    <w:rsid w:val="00366CEF"/>
    <w:rsid w:val="003728C8"/>
    <w:rsid w:val="00376923"/>
    <w:rsid w:val="00380034"/>
    <w:rsid w:val="003A1AE0"/>
    <w:rsid w:val="003C12EF"/>
    <w:rsid w:val="003D2979"/>
    <w:rsid w:val="003D2D50"/>
    <w:rsid w:val="003D3454"/>
    <w:rsid w:val="003D505C"/>
    <w:rsid w:val="003D69D7"/>
    <w:rsid w:val="003E6110"/>
    <w:rsid w:val="003F38C6"/>
    <w:rsid w:val="004018AC"/>
    <w:rsid w:val="00402DED"/>
    <w:rsid w:val="00407789"/>
    <w:rsid w:val="0041245E"/>
    <w:rsid w:val="004124C9"/>
    <w:rsid w:val="00421A0C"/>
    <w:rsid w:val="00423227"/>
    <w:rsid w:val="004269B9"/>
    <w:rsid w:val="0043096A"/>
    <w:rsid w:val="0044261F"/>
    <w:rsid w:val="00443609"/>
    <w:rsid w:val="0044724A"/>
    <w:rsid w:val="00450800"/>
    <w:rsid w:val="00460376"/>
    <w:rsid w:val="00460DBA"/>
    <w:rsid w:val="004615F9"/>
    <w:rsid w:val="0046362C"/>
    <w:rsid w:val="00465274"/>
    <w:rsid w:val="00482966"/>
    <w:rsid w:val="004871AB"/>
    <w:rsid w:val="004929ED"/>
    <w:rsid w:val="004935D7"/>
    <w:rsid w:val="00495AB3"/>
    <w:rsid w:val="004B39BF"/>
    <w:rsid w:val="004C18D1"/>
    <w:rsid w:val="004C23CF"/>
    <w:rsid w:val="004C3EBF"/>
    <w:rsid w:val="004C4796"/>
    <w:rsid w:val="004C71A2"/>
    <w:rsid w:val="004D0B3D"/>
    <w:rsid w:val="004D18E4"/>
    <w:rsid w:val="004D2416"/>
    <w:rsid w:val="004D7983"/>
    <w:rsid w:val="004E0ABD"/>
    <w:rsid w:val="004E2948"/>
    <w:rsid w:val="004E47E4"/>
    <w:rsid w:val="00511D22"/>
    <w:rsid w:val="00516B9A"/>
    <w:rsid w:val="00523C0C"/>
    <w:rsid w:val="00531605"/>
    <w:rsid w:val="00532300"/>
    <w:rsid w:val="0053534B"/>
    <w:rsid w:val="00536439"/>
    <w:rsid w:val="0053671C"/>
    <w:rsid w:val="00543710"/>
    <w:rsid w:val="00544006"/>
    <w:rsid w:val="005535B7"/>
    <w:rsid w:val="0056373C"/>
    <w:rsid w:val="00574089"/>
    <w:rsid w:val="0057521C"/>
    <w:rsid w:val="0057551A"/>
    <w:rsid w:val="005812C2"/>
    <w:rsid w:val="00582863"/>
    <w:rsid w:val="00590CB7"/>
    <w:rsid w:val="00593412"/>
    <w:rsid w:val="0059495A"/>
    <w:rsid w:val="00595990"/>
    <w:rsid w:val="005B0A6D"/>
    <w:rsid w:val="005B10BE"/>
    <w:rsid w:val="005B21A9"/>
    <w:rsid w:val="005B7DC0"/>
    <w:rsid w:val="005C3898"/>
    <w:rsid w:val="005C3C82"/>
    <w:rsid w:val="005D081F"/>
    <w:rsid w:val="005D5655"/>
    <w:rsid w:val="005E04D7"/>
    <w:rsid w:val="005E1741"/>
    <w:rsid w:val="005E4676"/>
    <w:rsid w:val="005F18D4"/>
    <w:rsid w:val="005F6DEB"/>
    <w:rsid w:val="0060400D"/>
    <w:rsid w:val="00605189"/>
    <w:rsid w:val="006057A1"/>
    <w:rsid w:val="00605CF8"/>
    <w:rsid w:val="00607E9C"/>
    <w:rsid w:val="00610DBC"/>
    <w:rsid w:val="00611E4B"/>
    <w:rsid w:val="00613422"/>
    <w:rsid w:val="00613513"/>
    <w:rsid w:val="00622F7F"/>
    <w:rsid w:val="006309EF"/>
    <w:rsid w:val="006453C2"/>
    <w:rsid w:val="00645B6C"/>
    <w:rsid w:val="00650208"/>
    <w:rsid w:val="0065139F"/>
    <w:rsid w:val="0065281A"/>
    <w:rsid w:val="00662255"/>
    <w:rsid w:val="00665566"/>
    <w:rsid w:val="006720B2"/>
    <w:rsid w:val="006764A7"/>
    <w:rsid w:val="00680185"/>
    <w:rsid w:val="0068299C"/>
    <w:rsid w:val="00682F13"/>
    <w:rsid w:val="0069207A"/>
    <w:rsid w:val="00693384"/>
    <w:rsid w:val="006A426C"/>
    <w:rsid w:val="006B6EC6"/>
    <w:rsid w:val="006C0DB5"/>
    <w:rsid w:val="006D7269"/>
    <w:rsid w:val="006E06D0"/>
    <w:rsid w:val="006E487E"/>
    <w:rsid w:val="006E4891"/>
    <w:rsid w:val="006E60B3"/>
    <w:rsid w:val="006F4EFB"/>
    <w:rsid w:val="00701FB8"/>
    <w:rsid w:val="0070340A"/>
    <w:rsid w:val="00703C9E"/>
    <w:rsid w:val="00705434"/>
    <w:rsid w:val="00705CAF"/>
    <w:rsid w:val="00706842"/>
    <w:rsid w:val="007108C9"/>
    <w:rsid w:val="007120CE"/>
    <w:rsid w:val="007221AB"/>
    <w:rsid w:val="00726A06"/>
    <w:rsid w:val="00726ADD"/>
    <w:rsid w:val="007469E2"/>
    <w:rsid w:val="00754FBC"/>
    <w:rsid w:val="00755044"/>
    <w:rsid w:val="007642C4"/>
    <w:rsid w:val="0077224D"/>
    <w:rsid w:val="0077359D"/>
    <w:rsid w:val="0077407C"/>
    <w:rsid w:val="007821FC"/>
    <w:rsid w:val="00791E57"/>
    <w:rsid w:val="007A37AA"/>
    <w:rsid w:val="007A77F8"/>
    <w:rsid w:val="007B16AE"/>
    <w:rsid w:val="007B4BD9"/>
    <w:rsid w:val="007B5B71"/>
    <w:rsid w:val="007B68DC"/>
    <w:rsid w:val="007B6D32"/>
    <w:rsid w:val="007C04A0"/>
    <w:rsid w:val="007C1CE4"/>
    <w:rsid w:val="007C2F43"/>
    <w:rsid w:val="007C7C59"/>
    <w:rsid w:val="007D5C3C"/>
    <w:rsid w:val="007E6521"/>
    <w:rsid w:val="007F4550"/>
    <w:rsid w:val="008000AE"/>
    <w:rsid w:val="00803E23"/>
    <w:rsid w:val="00822EB6"/>
    <w:rsid w:val="00831701"/>
    <w:rsid w:val="00840337"/>
    <w:rsid w:val="008405A4"/>
    <w:rsid w:val="008413C0"/>
    <w:rsid w:val="008634AE"/>
    <w:rsid w:val="00871B32"/>
    <w:rsid w:val="008A1C45"/>
    <w:rsid w:val="008A2552"/>
    <w:rsid w:val="008A62B7"/>
    <w:rsid w:val="008B0254"/>
    <w:rsid w:val="008B49BA"/>
    <w:rsid w:val="008C03F7"/>
    <w:rsid w:val="008C5F66"/>
    <w:rsid w:val="008C60EA"/>
    <w:rsid w:val="008C6C45"/>
    <w:rsid w:val="008D334F"/>
    <w:rsid w:val="008D6FFA"/>
    <w:rsid w:val="008E0602"/>
    <w:rsid w:val="008E5983"/>
    <w:rsid w:val="008E69B3"/>
    <w:rsid w:val="008F6494"/>
    <w:rsid w:val="00901227"/>
    <w:rsid w:val="00910C16"/>
    <w:rsid w:val="00917684"/>
    <w:rsid w:val="00922488"/>
    <w:rsid w:val="00923456"/>
    <w:rsid w:val="00925A17"/>
    <w:rsid w:val="0092799F"/>
    <w:rsid w:val="00934713"/>
    <w:rsid w:val="009509E2"/>
    <w:rsid w:val="00956F43"/>
    <w:rsid w:val="009610E0"/>
    <w:rsid w:val="009655FD"/>
    <w:rsid w:val="00966CA6"/>
    <w:rsid w:val="00970587"/>
    <w:rsid w:val="009737CA"/>
    <w:rsid w:val="00974B0D"/>
    <w:rsid w:val="00977CD6"/>
    <w:rsid w:val="00982CF1"/>
    <w:rsid w:val="0098567C"/>
    <w:rsid w:val="009907A5"/>
    <w:rsid w:val="00993172"/>
    <w:rsid w:val="009A52B2"/>
    <w:rsid w:val="009A66CD"/>
    <w:rsid w:val="009A6CC9"/>
    <w:rsid w:val="009E292C"/>
    <w:rsid w:val="009E4F52"/>
    <w:rsid w:val="00A10752"/>
    <w:rsid w:val="00A1137C"/>
    <w:rsid w:val="00A14DC3"/>
    <w:rsid w:val="00A36D85"/>
    <w:rsid w:val="00A4161C"/>
    <w:rsid w:val="00A44B59"/>
    <w:rsid w:val="00A460AE"/>
    <w:rsid w:val="00A47F16"/>
    <w:rsid w:val="00A51CDF"/>
    <w:rsid w:val="00A51FFC"/>
    <w:rsid w:val="00A57A78"/>
    <w:rsid w:val="00A62374"/>
    <w:rsid w:val="00A70D6D"/>
    <w:rsid w:val="00A71E52"/>
    <w:rsid w:val="00A73D22"/>
    <w:rsid w:val="00A745C7"/>
    <w:rsid w:val="00A74E3A"/>
    <w:rsid w:val="00A75016"/>
    <w:rsid w:val="00A77689"/>
    <w:rsid w:val="00A825DE"/>
    <w:rsid w:val="00A848B7"/>
    <w:rsid w:val="00A90554"/>
    <w:rsid w:val="00A91638"/>
    <w:rsid w:val="00AA3480"/>
    <w:rsid w:val="00AA5A13"/>
    <w:rsid w:val="00AA6A62"/>
    <w:rsid w:val="00AD3293"/>
    <w:rsid w:val="00AD4740"/>
    <w:rsid w:val="00AD726E"/>
    <w:rsid w:val="00AF56FF"/>
    <w:rsid w:val="00AF57FF"/>
    <w:rsid w:val="00B03669"/>
    <w:rsid w:val="00B04CBF"/>
    <w:rsid w:val="00B1141E"/>
    <w:rsid w:val="00B22A12"/>
    <w:rsid w:val="00B25E61"/>
    <w:rsid w:val="00B371F9"/>
    <w:rsid w:val="00B548D9"/>
    <w:rsid w:val="00B65141"/>
    <w:rsid w:val="00B65A31"/>
    <w:rsid w:val="00B66403"/>
    <w:rsid w:val="00B7427D"/>
    <w:rsid w:val="00B861C5"/>
    <w:rsid w:val="00B9207D"/>
    <w:rsid w:val="00BA0574"/>
    <w:rsid w:val="00BA418C"/>
    <w:rsid w:val="00BB6377"/>
    <w:rsid w:val="00BB6840"/>
    <w:rsid w:val="00BB6EFC"/>
    <w:rsid w:val="00BC5CD4"/>
    <w:rsid w:val="00BC639F"/>
    <w:rsid w:val="00BE7835"/>
    <w:rsid w:val="00BF124B"/>
    <w:rsid w:val="00BF39C4"/>
    <w:rsid w:val="00BF66C9"/>
    <w:rsid w:val="00C00F91"/>
    <w:rsid w:val="00C03E8E"/>
    <w:rsid w:val="00C1150B"/>
    <w:rsid w:val="00C22006"/>
    <w:rsid w:val="00C238CE"/>
    <w:rsid w:val="00C25AFE"/>
    <w:rsid w:val="00C3667A"/>
    <w:rsid w:val="00C372CF"/>
    <w:rsid w:val="00C4070A"/>
    <w:rsid w:val="00C417CF"/>
    <w:rsid w:val="00C64E64"/>
    <w:rsid w:val="00C700C7"/>
    <w:rsid w:val="00C82728"/>
    <w:rsid w:val="00C912BC"/>
    <w:rsid w:val="00C976C1"/>
    <w:rsid w:val="00CA02B0"/>
    <w:rsid w:val="00CA0500"/>
    <w:rsid w:val="00CA19B3"/>
    <w:rsid w:val="00CA344C"/>
    <w:rsid w:val="00CA6FF1"/>
    <w:rsid w:val="00CB0730"/>
    <w:rsid w:val="00CB2F80"/>
    <w:rsid w:val="00CC2017"/>
    <w:rsid w:val="00CC2F62"/>
    <w:rsid w:val="00CC6E7C"/>
    <w:rsid w:val="00CE0352"/>
    <w:rsid w:val="00CE5BCF"/>
    <w:rsid w:val="00CF4A63"/>
    <w:rsid w:val="00CF79FE"/>
    <w:rsid w:val="00D01DC8"/>
    <w:rsid w:val="00D05308"/>
    <w:rsid w:val="00D0698F"/>
    <w:rsid w:val="00D1034B"/>
    <w:rsid w:val="00D10F7F"/>
    <w:rsid w:val="00D1592B"/>
    <w:rsid w:val="00D16C34"/>
    <w:rsid w:val="00D213B4"/>
    <w:rsid w:val="00D301C6"/>
    <w:rsid w:val="00D33B99"/>
    <w:rsid w:val="00D416D5"/>
    <w:rsid w:val="00D4280E"/>
    <w:rsid w:val="00D450BB"/>
    <w:rsid w:val="00D5182B"/>
    <w:rsid w:val="00D52C18"/>
    <w:rsid w:val="00D65110"/>
    <w:rsid w:val="00D66571"/>
    <w:rsid w:val="00D668EB"/>
    <w:rsid w:val="00D81FF7"/>
    <w:rsid w:val="00D92ECA"/>
    <w:rsid w:val="00D92EE3"/>
    <w:rsid w:val="00D952FE"/>
    <w:rsid w:val="00D96DE0"/>
    <w:rsid w:val="00DA1A1E"/>
    <w:rsid w:val="00DA40C1"/>
    <w:rsid w:val="00DA58F3"/>
    <w:rsid w:val="00DB36B9"/>
    <w:rsid w:val="00DB5987"/>
    <w:rsid w:val="00DB657B"/>
    <w:rsid w:val="00DC3ECC"/>
    <w:rsid w:val="00DD4751"/>
    <w:rsid w:val="00DE373B"/>
    <w:rsid w:val="00DE7233"/>
    <w:rsid w:val="00DF6CC5"/>
    <w:rsid w:val="00E007BF"/>
    <w:rsid w:val="00E01178"/>
    <w:rsid w:val="00E02CBC"/>
    <w:rsid w:val="00E041D8"/>
    <w:rsid w:val="00E22FD1"/>
    <w:rsid w:val="00E252EA"/>
    <w:rsid w:val="00E31071"/>
    <w:rsid w:val="00E313DA"/>
    <w:rsid w:val="00E35FE6"/>
    <w:rsid w:val="00E379C7"/>
    <w:rsid w:val="00E46100"/>
    <w:rsid w:val="00E50F45"/>
    <w:rsid w:val="00E51040"/>
    <w:rsid w:val="00E57A53"/>
    <w:rsid w:val="00E64F2C"/>
    <w:rsid w:val="00E6722E"/>
    <w:rsid w:val="00E67E6E"/>
    <w:rsid w:val="00E743AA"/>
    <w:rsid w:val="00EA17F5"/>
    <w:rsid w:val="00EA3B37"/>
    <w:rsid w:val="00EB6C6A"/>
    <w:rsid w:val="00EC1AFC"/>
    <w:rsid w:val="00ED19C6"/>
    <w:rsid w:val="00ED6A64"/>
    <w:rsid w:val="00ED7776"/>
    <w:rsid w:val="00EE7762"/>
    <w:rsid w:val="00EF606A"/>
    <w:rsid w:val="00F02115"/>
    <w:rsid w:val="00F031B9"/>
    <w:rsid w:val="00F0620D"/>
    <w:rsid w:val="00F06D33"/>
    <w:rsid w:val="00F07B27"/>
    <w:rsid w:val="00F21437"/>
    <w:rsid w:val="00F24D9D"/>
    <w:rsid w:val="00F319E6"/>
    <w:rsid w:val="00F345A2"/>
    <w:rsid w:val="00F3686E"/>
    <w:rsid w:val="00F37774"/>
    <w:rsid w:val="00F469EC"/>
    <w:rsid w:val="00F51E60"/>
    <w:rsid w:val="00F54D96"/>
    <w:rsid w:val="00F567C1"/>
    <w:rsid w:val="00F60648"/>
    <w:rsid w:val="00F7051D"/>
    <w:rsid w:val="00F77A2A"/>
    <w:rsid w:val="00F83FC9"/>
    <w:rsid w:val="00F84BF8"/>
    <w:rsid w:val="00F860F4"/>
    <w:rsid w:val="00F94DDA"/>
    <w:rsid w:val="00F9647B"/>
    <w:rsid w:val="00FA203B"/>
    <w:rsid w:val="00FA24AB"/>
    <w:rsid w:val="00FA3768"/>
    <w:rsid w:val="00FA3A32"/>
    <w:rsid w:val="00FA6CB9"/>
    <w:rsid w:val="00FB0DFA"/>
    <w:rsid w:val="00FC60FC"/>
    <w:rsid w:val="00FC7AEB"/>
    <w:rsid w:val="00FD4589"/>
    <w:rsid w:val="00FE4EFD"/>
    <w:rsid w:val="00FF13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DDD44"/>
  <w15:docId w15:val="{CBF12585-3064-4172-A906-DC02DA8C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A17"/>
    <w:rPr>
      <w:rFonts w:ascii="Calibri" w:eastAsia="Calibri" w:hAnsi="Calibri" w:cs="Times New Roman"/>
    </w:rPr>
  </w:style>
  <w:style w:type="paragraph" w:styleId="2">
    <w:name w:val="heading 2"/>
    <w:basedOn w:val="a"/>
    <w:next w:val="a"/>
    <w:link w:val="20"/>
    <w:qFormat/>
    <w:rsid w:val="00A825DE"/>
    <w:pPr>
      <w:keepNext/>
      <w:spacing w:after="0" w:line="240" w:lineRule="auto"/>
      <w:jc w:val="center"/>
      <w:outlineLvl w:val="1"/>
    </w:pPr>
    <w:rPr>
      <w:rFonts w:ascii="Journal SansSerif" w:eastAsia="Times New Roman" w:hAnsi="Journal SansSerif"/>
      <w:b/>
      <w:spacing w:val="160"/>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825DE"/>
    <w:rPr>
      <w:rFonts w:ascii="Journal SansSerif" w:eastAsia="Times New Roman" w:hAnsi="Journal SansSerif" w:cs="Times New Roman"/>
      <w:b/>
      <w:spacing w:val="160"/>
      <w:sz w:val="40"/>
      <w:szCs w:val="20"/>
    </w:rPr>
  </w:style>
  <w:style w:type="paragraph" w:styleId="a3">
    <w:name w:val="Body Text Indent"/>
    <w:basedOn w:val="a"/>
    <w:link w:val="a4"/>
    <w:unhideWhenUsed/>
    <w:rsid w:val="00A825DE"/>
    <w:pPr>
      <w:spacing w:after="0" w:line="240" w:lineRule="auto"/>
      <w:ind w:left="567"/>
    </w:pPr>
    <w:rPr>
      <w:rFonts w:ascii="Times New Roman" w:eastAsia="Times New Roman" w:hAnsi="Times New Roman"/>
      <w:sz w:val="28"/>
      <w:szCs w:val="20"/>
    </w:rPr>
  </w:style>
  <w:style w:type="character" w:customStyle="1" w:styleId="a4">
    <w:name w:val="Основной текст с отступом Знак"/>
    <w:basedOn w:val="a0"/>
    <w:link w:val="a3"/>
    <w:rsid w:val="00A825DE"/>
    <w:rPr>
      <w:rFonts w:ascii="Times New Roman" w:eastAsia="Times New Roman" w:hAnsi="Times New Roman" w:cs="Times New Roman"/>
      <w:sz w:val="28"/>
      <w:szCs w:val="20"/>
    </w:rPr>
  </w:style>
  <w:style w:type="paragraph" w:customStyle="1" w:styleId="a5">
    <w:name w:val="Прижатый влево"/>
    <w:basedOn w:val="a"/>
    <w:next w:val="a"/>
    <w:rsid w:val="00A825DE"/>
    <w:pPr>
      <w:autoSpaceDE w:val="0"/>
      <w:autoSpaceDN w:val="0"/>
      <w:adjustRightInd w:val="0"/>
      <w:spacing w:after="0" w:line="240" w:lineRule="auto"/>
    </w:pPr>
    <w:rPr>
      <w:rFonts w:ascii="Arial" w:eastAsia="Times New Roman" w:hAnsi="Arial"/>
      <w:sz w:val="20"/>
      <w:szCs w:val="20"/>
      <w:lang w:eastAsia="ru-RU"/>
    </w:rPr>
  </w:style>
  <w:style w:type="paragraph" w:styleId="a6">
    <w:name w:val="Normal (Web)"/>
    <w:aliases w:val="Знак"/>
    <w:basedOn w:val="a"/>
    <w:link w:val="a7"/>
    <w:unhideWhenUsed/>
    <w:rsid w:val="00A825DE"/>
    <w:pPr>
      <w:spacing w:before="100" w:beforeAutospacing="1" w:after="100" w:afterAutospacing="1" w:line="240" w:lineRule="auto"/>
    </w:pPr>
    <w:rPr>
      <w:rFonts w:ascii="Times New Roman" w:eastAsia="Times New Roman" w:hAnsi="Times New Roman"/>
      <w:sz w:val="24"/>
      <w:szCs w:val="24"/>
      <w:lang w:eastAsia="ru-RU"/>
    </w:rPr>
  </w:style>
  <w:style w:type="table" w:styleId="a8">
    <w:name w:val="Table Grid"/>
    <w:basedOn w:val="a1"/>
    <w:rsid w:val="00A825D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Strong"/>
    <w:qFormat/>
    <w:rsid w:val="00A825DE"/>
    <w:rPr>
      <w:b/>
      <w:bCs/>
    </w:rPr>
  </w:style>
  <w:style w:type="paragraph" w:styleId="3">
    <w:name w:val="Body Text Indent 3"/>
    <w:basedOn w:val="a"/>
    <w:link w:val="30"/>
    <w:rsid w:val="00A825DE"/>
    <w:pPr>
      <w:spacing w:after="120"/>
      <w:ind w:left="283"/>
    </w:pPr>
    <w:rPr>
      <w:sz w:val="16"/>
      <w:szCs w:val="16"/>
    </w:rPr>
  </w:style>
  <w:style w:type="character" w:customStyle="1" w:styleId="30">
    <w:name w:val="Основной текст с отступом 3 Знак"/>
    <w:basedOn w:val="a0"/>
    <w:link w:val="3"/>
    <w:rsid w:val="00A825DE"/>
    <w:rPr>
      <w:rFonts w:ascii="Calibri" w:eastAsia="Calibri" w:hAnsi="Calibri" w:cs="Times New Roman"/>
      <w:sz w:val="16"/>
      <w:szCs w:val="16"/>
    </w:rPr>
  </w:style>
  <w:style w:type="character" w:customStyle="1" w:styleId="ConsPlusNormal">
    <w:name w:val="ConsPlusNormal Знак"/>
    <w:link w:val="ConsPlusNormal0"/>
    <w:locked/>
    <w:rsid w:val="00A825DE"/>
    <w:rPr>
      <w:rFonts w:ascii="Arial" w:eastAsia="Times New Roman" w:hAnsi="Arial" w:cs="Arial"/>
      <w:lang w:eastAsia="ru-RU"/>
    </w:rPr>
  </w:style>
  <w:style w:type="paragraph" w:customStyle="1" w:styleId="ConsPlusNormal0">
    <w:name w:val="ConsPlusNormal"/>
    <w:link w:val="ConsPlusNormal"/>
    <w:qFormat/>
    <w:rsid w:val="00A825DE"/>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a">
    <w:name w:val="List Paragraph"/>
    <w:basedOn w:val="a"/>
    <w:uiPriority w:val="99"/>
    <w:qFormat/>
    <w:rsid w:val="00A825DE"/>
    <w:pPr>
      <w:ind w:left="720"/>
      <w:contextualSpacing/>
    </w:pPr>
    <w:rPr>
      <w:rFonts w:eastAsia="Times New Roman"/>
      <w:lang w:eastAsia="ru-RU"/>
    </w:rPr>
  </w:style>
  <w:style w:type="character" w:styleId="ab">
    <w:name w:val="Hyperlink"/>
    <w:basedOn w:val="a0"/>
    <w:rsid w:val="00A825DE"/>
    <w:rPr>
      <w:color w:val="0000FF"/>
      <w:u w:val="single"/>
    </w:rPr>
  </w:style>
  <w:style w:type="paragraph" w:customStyle="1" w:styleId="1">
    <w:name w:val="Обычный1"/>
    <w:rsid w:val="00A825DE"/>
    <w:pPr>
      <w:spacing w:after="0" w:line="240" w:lineRule="auto"/>
    </w:pPr>
    <w:rPr>
      <w:rFonts w:ascii="Times New Roman" w:eastAsia="Times New Roman" w:hAnsi="Times New Roman" w:cs="Times New Roman"/>
      <w:sz w:val="20"/>
      <w:szCs w:val="20"/>
      <w:lang w:eastAsia="ru-RU"/>
    </w:rPr>
  </w:style>
  <w:style w:type="character" w:customStyle="1" w:styleId="a7">
    <w:name w:val="Обычный (веб) Знак"/>
    <w:aliases w:val="Знак Знак"/>
    <w:basedOn w:val="a0"/>
    <w:link w:val="a6"/>
    <w:locked/>
    <w:rsid w:val="00A825DE"/>
    <w:rPr>
      <w:rFonts w:ascii="Times New Roman" w:eastAsia="Times New Roman" w:hAnsi="Times New Roman" w:cs="Times New Roman"/>
      <w:sz w:val="24"/>
      <w:szCs w:val="24"/>
      <w:lang w:eastAsia="ru-RU"/>
    </w:rPr>
  </w:style>
  <w:style w:type="character" w:styleId="ac">
    <w:name w:val="Emphasis"/>
    <w:basedOn w:val="a0"/>
    <w:qFormat/>
    <w:rsid w:val="00A825DE"/>
    <w:rPr>
      <w:i/>
      <w:iCs/>
    </w:rPr>
  </w:style>
  <w:style w:type="paragraph" w:styleId="ad">
    <w:name w:val="Balloon Text"/>
    <w:basedOn w:val="a"/>
    <w:link w:val="ae"/>
    <w:uiPriority w:val="99"/>
    <w:semiHidden/>
    <w:unhideWhenUsed/>
    <w:rsid w:val="00A825D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825DE"/>
    <w:rPr>
      <w:rFonts w:ascii="Tahoma" w:eastAsia="Calibri"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C2017"/>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2143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Колонтитул (2)_"/>
    <w:basedOn w:val="a0"/>
    <w:link w:val="22"/>
    <w:rsid w:val="00803E23"/>
    <w:rPr>
      <w:rFonts w:ascii="Times New Roman" w:eastAsia="Times New Roman" w:hAnsi="Times New Roman" w:cs="Times New Roman"/>
      <w:sz w:val="20"/>
      <w:szCs w:val="20"/>
    </w:rPr>
  </w:style>
  <w:style w:type="character" w:customStyle="1" w:styleId="af">
    <w:name w:val="Подпись к таблице_"/>
    <w:basedOn w:val="a0"/>
    <w:link w:val="af0"/>
    <w:rsid w:val="00803E23"/>
    <w:rPr>
      <w:rFonts w:ascii="Times New Roman" w:eastAsia="Times New Roman" w:hAnsi="Times New Roman" w:cs="Times New Roman"/>
    </w:rPr>
  </w:style>
  <w:style w:type="character" w:customStyle="1" w:styleId="af1">
    <w:name w:val="Другое_"/>
    <w:basedOn w:val="a0"/>
    <w:link w:val="af2"/>
    <w:rsid w:val="00803E23"/>
    <w:rPr>
      <w:rFonts w:ascii="Times New Roman" w:eastAsia="Times New Roman" w:hAnsi="Times New Roman" w:cs="Times New Roman"/>
      <w:sz w:val="28"/>
      <w:szCs w:val="28"/>
    </w:rPr>
  </w:style>
  <w:style w:type="character" w:customStyle="1" w:styleId="af3">
    <w:name w:val="Колонтитул_"/>
    <w:basedOn w:val="a0"/>
    <w:link w:val="af4"/>
    <w:rsid w:val="00803E23"/>
    <w:rPr>
      <w:rFonts w:ascii="Times New Roman" w:eastAsia="Times New Roman" w:hAnsi="Times New Roman" w:cs="Times New Roman"/>
    </w:rPr>
  </w:style>
  <w:style w:type="paragraph" w:customStyle="1" w:styleId="22">
    <w:name w:val="Колонтитул (2)"/>
    <w:basedOn w:val="a"/>
    <w:link w:val="21"/>
    <w:rsid w:val="00803E23"/>
    <w:pPr>
      <w:widowControl w:val="0"/>
      <w:spacing w:after="0" w:line="240" w:lineRule="auto"/>
    </w:pPr>
    <w:rPr>
      <w:rFonts w:ascii="Times New Roman" w:eastAsia="Times New Roman" w:hAnsi="Times New Roman"/>
      <w:sz w:val="20"/>
      <w:szCs w:val="20"/>
    </w:rPr>
  </w:style>
  <w:style w:type="paragraph" w:customStyle="1" w:styleId="af0">
    <w:name w:val="Подпись к таблице"/>
    <w:basedOn w:val="a"/>
    <w:link w:val="af"/>
    <w:rsid w:val="00803E23"/>
    <w:pPr>
      <w:widowControl w:val="0"/>
      <w:spacing w:after="0" w:line="240" w:lineRule="auto"/>
      <w:jc w:val="center"/>
    </w:pPr>
    <w:rPr>
      <w:rFonts w:ascii="Times New Roman" w:eastAsia="Times New Roman" w:hAnsi="Times New Roman"/>
    </w:rPr>
  </w:style>
  <w:style w:type="paragraph" w:customStyle="1" w:styleId="af2">
    <w:name w:val="Другое"/>
    <w:basedOn w:val="a"/>
    <w:link w:val="af1"/>
    <w:rsid w:val="00803E23"/>
    <w:pPr>
      <w:widowControl w:val="0"/>
      <w:spacing w:after="0" w:line="240" w:lineRule="auto"/>
      <w:ind w:firstLine="400"/>
    </w:pPr>
    <w:rPr>
      <w:rFonts w:ascii="Times New Roman" w:eastAsia="Times New Roman" w:hAnsi="Times New Roman"/>
      <w:sz w:val="28"/>
      <w:szCs w:val="28"/>
    </w:rPr>
  </w:style>
  <w:style w:type="paragraph" w:customStyle="1" w:styleId="af4">
    <w:name w:val="Колонтитул"/>
    <w:basedOn w:val="a"/>
    <w:link w:val="af3"/>
    <w:rsid w:val="00803E23"/>
    <w:pPr>
      <w:widowControl w:val="0"/>
      <w:spacing w:after="0" w:line="283" w:lineRule="auto"/>
      <w:jc w:val="center"/>
    </w:pPr>
    <w:rPr>
      <w:rFonts w:ascii="Times New Roman" w:eastAsia="Times New Roman" w:hAnsi="Times New Roman"/>
    </w:rPr>
  </w:style>
  <w:style w:type="character" w:customStyle="1" w:styleId="4">
    <w:name w:val="Основной текст (4)_"/>
    <w:basedOn w:val="a0"/>
    <w:link w:val="40"/>
    <w:rsid w:val="003D2979"/>
    <w:rPr>
      <w:rFonts w:ascii="Times New Roman" w:eastAsia="Times New Roman" w:hAnsi="Times New Roman" w:cs="Times New Roman"/>
      <w:sz w:val="20"/>
      <w:szCs w:val="20"/>
    </w:rPr>
  </w:style>
  <w:style w:type="paragraph" w:customStyle="1" w:styleId="40">
    <w:name w:val="Основной текст (4)"/>
    <w:basedOn w:val="a"/>
    <w:link w:val="4"/>
    <w:rsid w:val="003D2979"/>
    <w:pPr>
      <w:widowControl w:val="0"/>
      <w:spacing w:after="160" w:line="240" w:lineRule="auto"/>
      <w:jc w:val="center"/>
    </w:pPr>
    <w:rPr>
      <w:rFonts w:ascii="Times New Roman" w:eastAsia="Times New Roman" w:hAnsi="Times New Roman"/>
      <w:sz w:val="20"/>
      <w:szCs w:val="20"/>
    </w:rPr>
  </w:style>
  <w:style w:type="character" w:customStyle="1" w:styleId="23">
    <w:name w:val="Основной текст (2)_"/>
    <w:basedOn w:val="a0"/>
    <w:link w:val="24"/>
    <w:rsid w:val="0043096A"/>
    <w:rPr>
      <w:rFonts w:ascii="Times New Roman" w:eastAsia="Times New Roman" w:hAnsi="Times New Roman" w:cs="Times New Roman"/>
    </w:rPr>
  </w:style>
  <w:style w:type="paragraph" w:customStyle="1" w:styleId="24">
    <w:name w:val="Основной текст (2)"/>
    <w:basedOn w:val="a"/>
    <w:link w:val="23"/>
    <w:rsid w:val="0043096A"/>
    <w:pPr>
      <w:widowControl w:val="0"/>
      <w:spacing w:after="320"/>
    </w:pPr>
    <w:rPr>
      <w:rFonts w:ascii="Times New Roman" w:eastAsia="Times New Roman" w:hAnsi="Times New Roman"/>
    </w:rPr>
  </w:style>
  <w:style w:type="character" w:customStyle="1" w:styleId="af5">
    <w:name w:val="Основной текст_"/>
    <w:basedOn w:val="a0"/>
    <w:link w:val="10"/>
    <w:rsid w:val="0057521C"/>
    <w:rPr>
      <w:rFonts w:ascii="Times New Roman" w:eastAsia="Times New Roman" w:hAnsi="Times New Roman" w:cs="Times New Roman"/>
      <w:sz w:val="28"/>
      <w:szCs w:val="28"/>
    </w:rPr>
  </w:style>
  <w:style w:type="paragraph" w:customStyle="1" w:styleId="10">
    <w:name w:val="Основной текст1"/>
    <w:basedOn w:val="a"/>
    <w:link w:val="af5"/>
    <w:rsid w:val="0057521C"/>
    <w:pPr>
      <w:widowControl w:val="0"/>
      <w:spacing w:after="0" w:line="240" w:lineRule="auto"/>
      <w:ind w:firstLine="400"/>
    </w:pPr>
    <w:rPr>
      <w:rFonts w:ascii="Times New Roman" w:eastAsia="Times New Roman" w:hAnsi="Times New Roman"/>
      <w:sz w:val="28"/>
      <w:szCs w:val="28"/>
    </w:rPr>
  </w:style>
  <w:style w:type="character" w:customStyle="1" w:styleId="11">
    <w:name w:val="Заголовок №1_"/>
    <w:basedOn w:val="a0"/>
    <w:link w:val="12"/>
    <w:rsid w:val="00E6722E"/>
    <w:rPr>
      <w:rFonts w:ascii="Times New Roman" w:eastAsia="Times New Roman" w:hAnsi="Times New Roman" w:cs="Times New Roman"/>
      <w:b/>
      <w:bCs/>
      <w:sz w:val="28"/>
      <w:szCs w:val="28"/>
    </w:rPr>
  </w:style>
  <w:style w:type="paragraph" w:customStyle="1" w:styleId="12">
    <w:name w:val="Заголовок №1"/>
    <w:basedOn w:val="a"/>
    <w:link w:val="11"/>
    <w:rsid w:val="00E6722E"/>
    <w:pPr>
      <w:widowControl w:val="0"/>
      <w:spacing w:after="360" w:line="240" w:lineRule="auto"/>
      <w:jc w:val="center"/>
      <w:outlineLvl w:val="0"/>
    </w:pPr>
    <w:rPr>
      <w:rFonts w:ascii="Times New Roman" w:eastAsia="Times New Roman" w:hAnsi="Times New Roman"/>
      <w:b/>
      <w:bCs/>
      <w:sz w:val="28"/>
      <w:szCs w:val="28"/>
    </w:rPr>
  </w:style>
  <w:style w:type="character" w:customStyle="1" w:styleId="31">
    <w:name w:val="Основной текст (3)_"/>
    <w:basedOn w:val="a0"/>
    <w:link w:val="32"/>
    <w:rsid w:val="00E6722E"/>
    <w:rPr>
      <w:rFonts w:ascii="Times New Roman" w:eastAsia="Times New Roman" w:hAnsi="Times New Roman" w:cs="Times New Roman"/>
      <w:sz w:val="18"/>
      <w:szCs w:val="18"/>
    </w:rPr>
  </w:style>
  <w:style w:type="paragraph" w:customStyle="1" w:styleId="32">
    <w:name w:val="Основной текст (3)"/>
    <w:basedOn w:val="a"/>
    <w:link w:val="31"/>
    <w:rsid w:val="00E6722E"/>
    <w:pPr>
      <w:widowControl w:val="0"/>
      <w:spacing w:after="280" w:line="240" w:lineRule="auto"/>
      <w:jc w:val="center"/>
    </w:pPr>
    <w:rPr>
      <w:rFonts w:ascii="Times New Roman" w:eastAsia="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2685">
      <w:bodyDiv w:val="1"/>
      <w:marLeft w:val="0"/>
      <w:marRight w:val="0"/>
      <w:marTop w:val="0"/>
      <w:marBottom w:val="0"/>
      <w:divBdr>
        <w:top w:val="none" w:sz="0" w:space="0" w:color="auto"/>
        <w:left w:val="none" w:sz="0" w:space="0" w:color="auto"/>
        <w:bottom w:val="none" w:sz="0" w:space="0" w:color="auto"/>
        <w:right w:val="none" w:sz="0" w:space="0" w:color="auto"/>
      </w:divBdr>
    </w:div>
    <w:div w:id="75055391">
      <w:bodyDiv w:val="1"/>
      <w:marLeft w:val="0"/>
      <w:marRight w:val="0"/>
      <w:marTop w:val="0"/>
      <w:marBottom w:val="0"/>
      <w:divBdr>
        <w:top w:val="none" w:sz="0" w:space="0" w:color="auto"/>
        <w:left w:val="none" w:sz="0" w:space="0" w:color="auto"/>
        <w:bottom w:val="none" w:sz="0" w:space="0" w:color="auto"/>
        <w:right w:val="none" w:sz="0" w:space="0" w:color="auto"/>
      </w:divBdr>
    </w:div>
    <w:div w:id="138763755">
      <w:bodyDiv w:val="1"/>
      <w:marLeft w:val="0"/>
      <w:marRight w:val="0"/>
      <w:marTop w:val="0"/>
      <w:marBottom w:val="0"/>
      <w:divBdr>
        <w:top w:val="none" w:sz="0" w:space="0" w:color="auto"/>
        <w:left w:val="none" w:sz="0" w:space="0" w:color="auto"/>
        <w:bottom w:val="none" w:sz="0" w:space="0" w:color="auto"/>
        <w:right w:val="none" w:sz="0" w:space="0" w:color="auto"/>
      </w:divBdr>
    </w:div>
    <w:div w:id="156313160">
      <w:bodyDiv w:val="1"/>
      <w:marLeft w:val="0"/>
      <w:marRight w:val="0"/>
      <w:marTop w:val="0"/>
      <w:marBottom w:val="0"/>
      <w:divBdr>
        <w:top w:val="none" w:sz="0" w:space="0" w:color="auto"/>
        <w:left w:val="none" w:sz="0" w:space="0" w:color="auto"/>
        <w:bottom w:val="none" w:sz="0" w:space="0" w:color="auto"/>
        <w:right w:val="none" w:sz="0" w:space="0" w:color="auto"/>
      </w:divBdr>
    </w:div>
    <w:div w:id="358897249">
      <w:bodyDiv w:val="1"/>
      <w:marLeft w:val="0"/>
      <w:marRight w:val="0"/>
      <w:marTop w:val="0"/>
      <w:marBottom w:val="0"/>
      <w:divBdr>
        <w:top w:val="none" w:sz="0" w:space="0" w:color="auto"/>
        <w:left w:val="none" w:sz="0" w:space="0" w:color="auto"/>
        <w:bottom w:val="none" w:sz="0" w:space="0" w:color="auto"/>
        <w:right w:val="none" w:sz="0" w:space="0" w:color="auto"/>
      </w:divBdr>
    </w:div>
    <w:div w:id="369113586">
      <w:bodyDiv w:val="1"/>
      <w:marLeft w:val="0"/>
      <w:marRight w:val="0"/>
      <w:marTop w:val="0"/>
      <w:marBottom w:val="0"/>
      <w:divBdr>
        <w:top w:val="none" w:sz="0" w:space="0" w:color="auto"/>
        <w:left w:val="none" w:sz="0" w:space="0" w:color="auto"/>
        <w:bottom w:val="none" w:sz="0" w:space="0" w:color="auto"/>
        <w:right w:val="none" w:sz="0" w:space="0" w:color="auto"/>
      </w:divBdr>
    </w:div>
    <w:div w:id="671183115">
      <w:bodyDiv w:val="1"/>
      <w:marLeft w:val="0"/>
      <w:marRight w:val="0"/>
      <w:marTop w:val="0"/>
      <w:marBottom w:val="0"/>
      <w:divBdr>
        <w:top w:val="none" w:sz="0" w:space="0" w:color="auto"/>
        <w:left w:val="none" w:sz="0" w:space="0" w:color="auto"/>
        <w:bottom w:val="none" w:sz="0" w:space="0" w:color="auto"/>
        <w:right w:val="none" w:sz="0" w:space="0" w:color="auto"/>
      </w:divBdr>
    </w:div>
    <w:div w:id="711929448">
      <w:bodyDiv w:val="1"/>
      <w:marLeft w:val="0"/>
      <w:marRight w:val="0"/>
      <w:marTop w:val="0"/>
      <w:marBottom w:val="0"/>
      <w:divBdr>
        <w:top w:val="none" w:sz="0" w:space="0" w:color="auto"/>
        <w:left w:val="none" w:sz="0" w:space="0" w:color="auto"/>
        <w:bottom w:val="none" w:sz="0" w:space="0" w:color="auto"/>
        <w:right w:val="none" w:sz="0" w:space="0" w:color="auto"/>
      </w:divBdr>
    </w:div>
    <w:div w:id="902180864">
      <w:bodyDiv w:val="1"/>
      <w:marLeft w:val="0"/>
      <w:marRight w:val="0"/>
      <w:marTop w:val="0"/>
      <w:marBottom w:val="0"/>
      <w:divBdr>
        <w:top w:val="none" w:sz="0" w:space="0" w:color="auto"/>
        <w:left w:val="none" w:sz="0" w:space="0" w:color="auto"/>
        <w:bottom w:val="none" w:sz="0" w:space="0" w:color="auto"/>
        <w:right w:val="none" w:sz="0" w:space="0" w:color="auto"/>
      </w:divBdr>
    </w:div>
    <w:div w:id="1054894472">
      <w:bodyDiv w:val="1"/>
      <w:marLeft w:val="0"/>
      <w:marRight w:val="0"/>
      <w:marTop w:val="0"/>
      <w:marBottom w:val="0"/>
      <w:divBdr>
        <w:top w:val="none" w:sz="0" w:space="0" w:color="auto"/>
        <w:left w:val="none" w:sz="0" w:space="0" w:color="auto"/>
        <w:bottom w:val="none" w:sz="0" w:space="0" w:color="auto"/>
        <w:right w:val="none" w:sz="0" w:space="0" w:color="auto"/>
      </w:divBdr>
    </w:div>
    <w:div w:id="1108350946">
      <w:bodyDiv w:val="1"/>
      <w:marLeft w:val="0"/>
      <w:marRight w:val="0"/>
      <w:marTop w:val="0"/>
      <w:marBottom w:val="0"/>
      <w:divBdr>
        <w:top w:val="none" w:sz="0" w:space="0" w:color="auto"/>
        <w:left w:val="none" w:sz="0" w:space="0" w:color="auto"/>
        <w:bottom w:val="none" w:sz="0" w:space="0" w:color="auto"/>
        <w:right w:val="none" w:sz="0" w:space="0" w:color="auto"/>
      </w:divBdr>
    </w:div>
    <w:div w:id="1110860846">
      <w:bodyDiv w:val="1"/>
      <w:marLeft w:val="0"/>
      <w:marRight w:val="0"/>
      <w:marTop w:val="0"/>
      <w:marBottom w:val="0"/>
      <w:divBdr>
        <w:top w:val="none" w:sz="0" w:space="0" w:color="auto"/>
        <w:left w:val="none" w:sz="0" w:space="0" w:color="auto"/>
        <w:bottom w:val="none" w:sz="0" w:space="0" w:color="auto"/>
        <w:right w:val="none" w:sz="0" w:space="0" w:color="auto"/>
      </w:divBdr>
    </w:div>
    <w:div w:id="135930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romraion.ru" TargetMode="External"/><Relationship Id="rId13" Type="http://schemas.openxmlformats.org/officeDocument/2006/relationships/hyperlink" Target="consultantplus://offline/ref=195834F08EF7B71BDC21AFECC46EC6B0AD55425EE9908C9B1EF7E0550D4DFEF66A5B3CBE78C77083EDE33BCD31PCh4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11791&amp;date=29.12.202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17958&amp;dst=107&amp;field=134&amp;date=29.12.202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417192&amp;dst=49&amp;field=134&amp;date=29.12.20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922CD8CA9040BE5630E110382D0F768A27CEAA0BD981D205EDF2F8715176DDEEF5EA8049E1473F5436DDDFDBA9B8251195282F835s8u5N"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98BD8-4929-4940-8C85-0EA84D2DB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3841</TotalTime>
  <Pages>60</Pages>
  <Words>17937</Words>
  <Characters>102243</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 Windows</cp:lastModifiedBy>
  <cp:revision>169</cp:revision>
  <cp:lastPrinted>2023-01-11T12:22:00Z</cp:lastPrinted>
  <dcterms:created xsi:type="dcterms:W3CDTF">2022-05-31T11:11:00Z</dcterms:created>
  <dcterms:modified xsi:type="dcterms:W3CDTF">2023-09-18T07:38:00Z</dcterms:modified>
</cp:coreProperties>
</file>